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21" w:rsidRDefault="009F72D2">
      <w:pPr>
        <w:rPr>
          <w:rFonts w:ascii="Trebuchet MS" w:hAnsi="Trebuchet MS"/>
          <w:color w:val="000000"/>
          <w:sz w:val="20"/>
          <w:szCs w:val="20"/>
        </w:rPr>
      </w:pPr>
      <w:proofErr w:type="gramStart"/>
      <w:r w:rsidRPr="009F72D2">
        <w:rPr>
          <w:rFonts w:ascii="Trebuchet MS" w:hAnsi="Trebuchet MS"/>
          <w:b/>
          <w:bCs/>
          <w:color w:val="000000"/>
          <w:sz w:val="20"/>
          <w:szCs w:val="20"/>
        </w:rPr>
        <w:t>information</w:t>
      </w:r>
      <w:proofErr w:type="gramEnd"/>
      <w:r w:rsidRPr="009F72D2">
        <w:rPr>
          <w:rFonts w:ascii="Trebuchet MS" w:hAnsi="Trebuchet MS"/>
          <w:b/>
          <w:bCs/>
          <w:color w:val="000000"/>
          <w:sz w:val="20"/>
          <w:szCs w:val="20"/>
        </w:rPr>
        <w:t xml:space="preserve"> theory</w:t>
      </w:r>
      <w:r w:rsidRPr="009F72D2">
        <w:rPr>
          <w:rFonts w:ascii="Trebuchet MS" w:hAnsi="Trebuchet MS"/>
          <w:color w:val="000000"/>
          <w:sz w:val="20"/>
          <w:szCs w:val="20"/>
        </w:rPr>
        <w:t xml:space="preserve">. </w:t>
      </w:r>
      <w:proofErr w:type="gramStart"/>
      <w:r w:rsidRPr="009F72D2">
        <w:rPr>
          <w:rFonts w:ascii="Trebuchet MS" w:hAnsi="Trebuchet MS"/>
          <w:color w:val="000000"/>
          <w:sz w:val="20"/>
          <w:szCs w:val="20"/>
        </w:rPr>
        <w:t xml:space="preserve">(2009). In </w:t>
      </w:r>
      <w:proofErr w:type="spellStart"/>
      <w:r w:rsidRPr="009F72D2">
        <w:rPr>
          <w:rFonts w:ascii="Trebuchet MS" w:hAnsi="Trebuchet MS"/>
          <w:i/>
          <w:iCs/>
          <w:color w:val="000000"/>
          <w:sz w:val="20"/>
          <w:szCs w:val="20"/>
        </w:rPr>
        <w:t>Encyclopædia</w:t>
      </w:r>
      <w:proofErr w:type="spellEnd"/>
      <w:r w:rsidRPr="009F72D2">
        <w:rPr>
          <w:rFonts w:ascii="Trebuchet MS" w:hAnsi="Trebuchet MS"/>
          <w:i/>
          <w:iCs/>
          <w:color w:val="000000"/>
          <w:sz w:val="20"/>
          <w:szCs w:val="20"/>
        </w:rPr>
        <w:t xml:space="preserve"> Britannica.</w:t>
      </w:r>
      <w:proofErr w:type="gramEnd"/>
      <w:r w:rsidRPr="009F72D2">
        <w:rPr>
          <w:rFonts w:ascii="Trebuchet MS" w:hAnsi="Trebuchet MS"/>
          <w:color w:val="000000"/>
          <w:sz w:val="20"/>
          <w:szCs w:val="20"/>
        </w:rPr>
        <w:t xml:space="preserve"> Retrieved April</w:t>
      </w:r>
      <w:proofErr w:type="gramStart"/>
      <w:r w:rsidRPr="009F72D2">
        <w:rPr>
          <w:rFonts w:ascii="Trebuchet MS" w:hAnsi="Trebuchet MS"/>
          <w:color w:val="000000"/>
          <w:sz w:val="20"/>
          <w:szCs w:val="20"/>
        </w:rPr>
        <w:t>  1</w:t>
      </w:r>
      <w:proofErr w:type="gramEnd"/>
      <w:r w:rsidRPr="009F72D2">
        <w:rPr>
          <w:rFonts w:ascii="Trebuchet MS" w:hAnsi="Trebuchet MS"/>
          <w:color w:val="000000"/>
          <w:sz w:val="20"/>
          <w:szCs w:val="20"/>
        </w:rPr>
        <w:t xml:space="preserve">,  2009, from </w:t>
      </w:r>
      <w:proofErr w:type="spellStart"/>
      <w:r w:rsidRPr="009F72D2">
        <w:rPr>
          <w:rFonts w:ascii="Trebuchet MS" w:hAnsi="Trebuchet MS"/>
          <w:color w:val="000000"/>
          <w:sz w:val="20"/>
          <w:szCs w:val="20"/>
        </w:rPr>
        <w:t>Encyclopædia</w:t>
      </w:r>
      <w:proofErr w:type="spellEnd"/>
      <w:r w:rsidRPr="009F72D2">
        <w:rPr>
          <w:rFonts w:ascii="Trebuchet MS" w:hAnsi="Trebuchet MS"/>
          <w:color w:val="000000"/>
          <w:sz w:val="20"/>
          <w:szCs w:val="20"/>
        </w:rPr>
        <w:t xml:space="preserve"> Britannica Online: </w:t>
      </w:r>
      <w:hyperlink r:id="rId5" w:history="1">
        <w:r w:rsidRPr="009F72D2">
          <w:rPr>
            <w:rFonts w:ascii="Trebuchet MS" w:hAnsi="Trebuchet MS"/>
            <w:color w:val="336699"/>
            <w:sz w:val="20"/>
            <w:szCs w:val="20"/>
            <w:u w:val="single"/>
          </w:rPr>
          <w:t>http://original.britannica.com/eb/article-9106012</w:t>
        </w:r>
      </w:hyperlink>
    </w:p>
    <w:p w:rsidR="009F72D2" w:rsidRDefault="009F72D2">
      <w:pPr>
        <w:rPr>
          <w:rFonts w:ascii="Trebuchet MS" w:hAnsi="Trebuchet MS"/>
          <w:color w:val="000000"/>
          <w:sz w:val="20"/>
          <w:szCs w:val="20"/>
        </w:rPr>
      </w:pPr>
    </w:p>
    <w:p w:rsidR="009F72D2" w:rsidRPr="009F72D2" w:rsidRDefault="009F72D2" w:rsidP="009F72D2">
      <w:pPr>
        <w:rPr>
          <w:rFonts w:ascii="Trebuchet MS" w:hAnsi="Trebuchet MS"/>
          <w:color w:val="000000"/>
        </w:rPr>
      </w:pPr>
      <w:proofErr w:type="gramStart"/>
      <w:r w:rsidRPr="009F72D2">
        <w:rPr>
          <w:rFonts w:ascii="Trebuchet MS" w:hAnsi="Trebuchet MS"/>
          <w:b/>
          <w:bCs/>
          <w:color w:val="000000"/>
        </w:rPr>
        <w:t>information</w:t>
      </w:r>
      <w:proofErr w:type="gramEnd"/>
      <w:r w:rsidRPr="009F72D2">
        <w:rPr>
          <w:rFonts w:ascii="Trebuchet MS" w:hAnsi="Trebuchet MS"/>
          <w:b/>
          <w:bCs/>
          <w:color w:val="000000"/>
        </w:rPr>
        <w:t xml:space="preserve"> theory</w:t>
      </w:r>
      <w:r w:rsidRPr="009F72D2">
        <w:rPr>
          <w:rFonts w:ascii="Trebuchet MS" w:hAnsi="Trebuchet MS"/>
          <w:color w:val="333333"/>
        </w:rPr>
        <w:t xml:space="preserve"> a mathematical representation of the conditions and parameters affecting the transmission and processing of </w:t>
      </w:r>
      <w:r w:rsidRPr="009F72D2">
        <w:rPr>
          <w:rFonts w:ascii="Trebuchet MS" w:hAnsi="Trebuchet MS"/>
          <w:b/>
          <w:bCs/>
          <w:color w:val="333333"/>
        </w:rPr>
        <w:t>information</w:t>
      </w:r>
      <w:r w:rsidRPr="009F72D2">
        <w:rPr>
          <w:rFonts w:ascii="Trebuchet MS" w:hAnsi="Trebuchet MS"/>
          <w:color w:val="333333"/>
        </w:rPr>
        <w:t xml:space="preserve">. Most closely associated with the work of the American electrical engineer Claude Elwood Shannon in the mid-20th century,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is chiefly of interest to communication engineers, though some of the concepts have been adopted and used in such fields as psychology and linguistics.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overlaps heavily with communication </w:t>
      </w:r>
      <w:r w:rsidRPr="009F72D2">
        <w:rPr>
          <w:rFonts w:ascii="Trebuchet MS" w:hAnsi="Trebuchet MS"/>
          <w:b/>
          <w:bCs/>
          <w:color w:val="333333"/>
        </w:rPr>
        <w:t>theory</w:t>
      </w:r>
      <w:r w:rsidRPr="009F72D2">
        <w:rPr>
          <w:rFonts w:ascii="Trebuchet MS" w:hAnsi="Trebuchet MS"/>
          <w:color w:val="333333"/>
        </w:rPr>
        <w:t xml:space="preserve">, but it is more oriented toward the fundamental limitations on the processing and communication of </w:t>
      </w:r>
      <w:r w:rsidRPr="009F72D2">
        <w:rPr>
          <w:rFonts w:ascii="Trebuchet MS" w:hAnsi="Trebuchet MS"/>
          <w:b/>
          <w:bCs/>
          <w:color w:val="333333"/>
        </w:rPr>
        <w:t>information</w:t>
      </w:r>
      <w:r w:rsidRPr="009F72D2">
        <w:rPr>
          <w:rFonts w:ascii="Trebuchet MS" w:hAnsi="Trebuchet MS"/>
          <w:color w:val="333333"/>
        </w:rPr>
        <w:t xml:space="preserve"> and less oriented toward the detailed operation of particular devices.</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outlineLvl w:val="4"/>
        <w:rPr>
          <w:rFonts w:ascii="Trebuchet MS" w:hAnsi="Trebuchet MS"/>
          <w:b/>
          <w:bCs/>
          <w:color w:val="000000"/>
          <w:sz w:val="20"/>
          <w:szCs w:val="20"/>
        </w:rPr>
      </w:pPr>
      <w:bookmarkStart w:id="0" w:name="214942.toc"/>
      <w:r w:rsidRPr="009F72D2">
        <w:rPr>
          <w:rFonts w:ascii="Trebuchet MS" w:hAnsi="Trebuchet MS"/>
          <w:b/>
          <w:bCs/>
          <w:color w:val="000000"/>
          <w:sz w:val="20"/>
          <w:szCs w:val="20"/>
        </w:rPr>
        <w:t xml:space="preserve">Historical background </w:t>
      </w:r>
    </w:p>
    <w:bookmarkEnd w:id="0"/>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Interest in the concept of </w:t>
      </w:r>
      <w:r w:rsidRPr="009F72D2">
        <w:rPr>
          <w:rFonts w:ascii="Trebuchet MS" w:hAnsi="Trebuchet MS"/>
          <w:b/>
          <w:bCs/>
          <w:color w:val="333333"/>
        </w:rPr>
        <w:t>information</w:t>
      </w:r>
      <w:r w:rsidRPr="009F72D2">
        <w:rPr>
          <w:rFonts w:ascii="Trebuchet MS" w:hAnsi="Trebuchet MS"/>
          <w:color w:val="333333"/>
        </w:rPr>
        <w:t xml:space="preserve"> grew directly from the creation of the telegraph and telephone. In 1844 the American inventor Samuel F.B. Morse built a telegraph line between </w:t>
      </w:r>
      <w:smartTag w:uri="urn:schemas-microsoft-com:office:smarttags" w:element="City">
        <w:r w:rsidRPr="009F72D2">
          <w:rPr>
            <w:rFonts w:ascii="Trebuchet MS" w:hAnsi="Trebuchet MS"/>
            <w:color w:val="333333"/>
          </w:rPr>
          <w:t>Washington</w:t>
        </w:r>
      </w:smartTag>
      <w:r w:rsidRPr="009F72D2">
        <w:rPr>
          <w:rFonts w:ascii="Trebuchet MS" w:hAnsi="Trebuchet MS"/>
          <w:color w:val="333333"/>
        </w:rPr>
        <w:t xml:space="preserve">, </w:t>
      </w:r>
      <w:smartTag w:uri="urn:schemas-microsoft-com:office:smarttags" w:element="State">
        <w:r w:rsidRPr="009F72D2">
          <w:rPr>
            <w:rFonts w:ascii="Trebuchet MS" w:hAnsi="Trebuchet MS"/>
            <w:color w:val="333333"/>
          </w:rPr>
          <w:t>D.C.</w:t>
        </w:r>
      </w:smartTag>
      <w:r w:rsidRPr="009F72D2">
        <w:rPr>
          <w:rFonts w:ascii="Trebuchet MS" w:hAnsi="Trebuchet MS"/>
          <w:color w:val="333333"/>
        </w:rPr>
        <w:t xml:space="preserve">, and </w:t>
      </w:r>
      <w:smartTag w:uri="urn:schemas-microsoft-com:office:smarttags" w:element="place">
        <w:smartTag w:uri="urn:schemas-microsoft-com:office:smarttags" w:element="City">
          <w:r w:rsidRPr="009F72D2">
            <w:rPr>
              <w:rFonts w:ascii="Trebuchet MS" w:hAnsi="Trebuchet MS"/>
              <w:color w:val="333333"/>
            </w:rPr>
            <w:t>Baltimore</w:t>
          </w:r>
        </w:smartTag>
        <w:r w:rsidRPr="009F72D2">
          <w:rPr>
            <w:rFonts w:ascii="Trebuchet MS" w:hAnsi="Trebuchet MS"/>
            <w:color w:val="333333"/>
          </w:rPr>
          <w:t xml:space="preserve">, </w:t>
        </w:r>
        <w:smartTag w:uri="urn:schemas-microsoft-com:office:smarttags" w:element="State">
          <w:r w:rsidRPr="009F72D2">
            <w:rPr>
              <w:rFonts w:ascii="Trebuchet MS" w:hAnsi="Trebuchet MS"/>
              <w:color w:val="333333"/>
            </w:rPr>
            <w:t>Maryland</w:t>
          </w:r>
        </w:smartTag>
      </w:smartTag>
      <w:r w:rsidRPr="009F72D2">
        <w:rPr>
          <w:rFonts w:ascii="Trebuchet MS" w:hAnsi="Trebuchet MS"/>
          <w:color w:val="333333"/>
        </w:rPr>
        <w:t xml:space="preserve">. Morse encountered many electrical problems when he sent signals through buried transmission lines, but inexplicably he encountered fewer problems when the lines were suspended on poles. This attracted the attention of many distinguished physicists, most notably the Scotsman William Thomson (Baron </w:t>
      </w:r>
      <w:proofErr w:type="gramStart"/>
      <w:r w:rsidRPr="009F72D2">
        <w:rPr>
          <w:rFonts w:ascii="Trebuchet MS" w:hAnsi="Trebuchet MS"/>
          <w:color w:val="333333"/>
        </w:rPr>
        <w:t>Kelvin).</w:t>
      </w:r>
      <w:proofErr w:type="gramEnd"/>
      <w:r w:rsidRPr="009F72D2">
        <w:rPr>
          <w:rFonts w:ascii="Trebuchet MS" w:hAnsi="Trebuchet MS"/>
          <w:color w:val="333333"/>
        </w:rPr>
        <w:t xml:space="preserve"> In a similar manner, the invention of the telephone in 1875 by Alexander Graham Bell and its subsequent proliferation attracted further scientific notaries, such as Henri </w:t>
      </w:r>
      <w:proofErr w:type="spellStart"/>
      <w:r w:rsidRPr="009F72D2">
        <w:rPr>
          <w:rFonts w:ascii="Trebuchet MS" w:hAnsi="Trebuchet MS"/>
          <w:color w:val="333333"/>
        </w:rPr>
        <w:t>Poincaré</w:t>
      </w:r>
      <w:proofErr w:type="spellEnd"/>
      <w:r w:rsidRPr="009F72D2">
        <w:rPr>
          <w:rFonts w:ascii="Trebuchet MS" w:hAnsi="Trebuchet MS"/>
          <w:color w:val="333333"/>
        </w:rPr>
        <w:t>, Oliver Heaviside, and Michael Pupin, to the problems associated with transmitting signals over wires. Much of their work was done using Fourier analysis, a technique described later in this article, but in all of these cases the analysis was dedicated to solving the practical engineering problems of communication systems.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formal study of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did not begin until 1924, when </w:t>
      </w:r>
      <w:bookmarkStart w:id="1" w:name="710420.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"http://original.britannica.com/eb/topic?idxStructId=423237&amp;typeId=13"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1"/>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"http://original.britannica.com/eb/article-9125110/Harry-Nyquist" \o "Harry-Nyquist" </w:instrText>
      </w:r>
      <w:r w:rsidRPr="009F72D2">
        <w:rPr>
          <w:rFonts w:ascii="Trebuchet MS" w:hAnsi="Trebuchet MS"/>
          <w:color w:val="333333"/>
        </w:rPr>
        <w:fldChar w:fldCharType="separate"/>
      </w:r>
      <w:r w:rsidRPr="009F72D2">
        <w:rPr>
          <w:rFonts w:ascii="Trebuchet MS" w:hAnsi="Trebuchet MS"/>
          <w:b/>
          <w:bCs/>
          <w:color w:val="336699"/>
          <w:u w:val="single"/>
        </w:rPr>
        <w:t xml:space="preserve">Harry </w:t>
      </w:r>
      <w:proofErr w:type="spellStart"/>
      <w:r w:rsidRPr="009F72D2">
        <w:rPr>
          <w:rFonts w:ascii="Trebuchet MS" w:hAnsi="Trebuchet MS"/>
          <w:b/>
          <w:bCs/>
          <w:color w:val="336699"/>
          <w:u w:val="single"/>
        </w:rPr>
        <w:t>Nyquist</w:t>
      </w:r>
      <w:proofErr w:type="spellEnd"/>
      <w:r w:rsidRPr="009F72D2">
        <w:rPr>
          <w:rFonts w:ascii="Trebuchet MS" w:hAnsi="Trebuchet MS"/>
          <w:color w:val="333333"/>
        </w:rPr>
        <w:fldChar w:fldCharType="end"/>
      </w:r>
      <w:r w:rsidRPr="009F72D2">
        <w:rPr>
          <w:rFonts w:ascii="Trebuchet MS" w:hAnsi="Trebuchet MS"/>
          <w:color w:val="333333"/>
        </w:rPr>
        <w:t xml:space="preserve">, a researcher at Bell Laboratories, published a paper entitled </w:t>
      </w:r>
      <w:bookmarkStart w:id="2" w:name="710421.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"http://original.britannica.com/eb/topic?idxStructId=709313&amp;typeId=13"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
      <w:r w:rsidRPr="009F72D2">
        <w:rPr>
          <w:rFonts w:ascii="Trebuchet MS" w:hAnsi="Trebuchet MS"/>
          <w:color w:val="333333"/>
        </w:rPr>
        <w:t xml:space="preserve">“Certain Factors Affecting Telegraph Speed.” </w:t>
      </w:r>
      <w:proofErr w:type="spellStart"/>
      <w:r w:rsidRPr="009F72D2">
        <w:rPr>
          <w:rFonts w:ascii="Trebuchet MS" w:hAnsi="Trebuchet MS"/>
          <w:color w:val="333333"/>
        </w:rPr>
        <w:t>Nyquist</w:t>
      </w:r>
      <w:proofErr w:type="spellEnd"/>
      <w:r w:rsidRPr="009F72D2">
        <w:rPr>
          <w:rFonts w:ascii="Trebuchet MS" w:hAnsi="Trebuchet MS"/>
          <w:color w:val="333333"/>
        </w:rPr>
        <w:t xml:space="preserve"> realized that communication channels had maximum data transmission rates, and he derived a formula for calculating these rates in finite bandwidth noiseless channels. Another pioneer was </w:t>
      </w:r>
      <w:proofErr w:type="spellStart"/>
      <w:r w:rsidRPr="009F72D2">
        <w:rPr>
          <w:rFonts w:ascii="Trebuchet MS" w:hAnsi="Trebuchet MS"/>
          <w:color w:val="333333"/>
        </w:rPr>
        <w:t>Nyquist's</w:t>
      </w:r>
      <w:proofErr w:type="spellEnd"/>
      <w:r w:rsidRPr="009F72D2">
        <w:rPr>
          <w:rFonts w:ascii="Trebuchet MS" w:hAnsi="Trebuchet MS"/>
          <w:color w:val="333333"/>
        </w:rPr>
        <w:t xml:space="preserve"> colleague </w:t>
      </w:r>
      <w:bookmarkStart w:id="3" w:name="710422.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"http://original.britannica.com/eb/topic?idxStructId=709324&amp;typeId=13"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3"/>
      <w:r w:rsidRPr="009F72D2">
        <w:rPr>
          <w:rFonts w:ascii="Trebuchet MS" w:hAnsi="Trebuchet MS"/>
          <w:color w:val="333333"/>
        </w:rPr>
        <w:t xml:space="preserve">R.V.L. Hartley, whose paper </w:t>
      </w:r>
      <w:bookmarkStart w:id="4" w:name="710423.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"http://original.britannica.com/eb/topic?idxStructId=709326&amp;typeId=13"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4"/>
      <w:r w:rsidRPr="009F72D2">
        <w:rPr>
          <w:rFonts w:ascii="Trebuchet MS" w:hAnsi="Trebuchet MS"/>
          <w:color w:val="333333"/>
        </w:rPr>
        <w:t xml:space="preserve">“Transmission of </w:t>
      </w:r>
      <w:r w:rsidRPr="009F72D2">
        <w:rPr>
          <w:rFonts w:ascii="Trebuchet MS" w:hAnsi="Trebuchet MS"/>
          <w:b/>
          <w:bCs/>
          <w:color w:val="333333"/>
        </w:rPr>
        <w:t>Information</w:t>
      </w:r>
      <w:r w:rsidRPr="009F72D2">
        <w:rPr>
          <w:rFonts w:ascii="Trebuchet MS" w:hAnsi="Trebuchet MS"/>
          <w:color w:val="333333"/>
        </w:rPr>
        <w:t xml:space="preserve">” (1928) established the first mathematical foundations for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real birth of modern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can be traced to the publication in 1948 of </w:t>
      </w:r>
      <w:bookmarkStart w:id="5" w:name="710424.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"http://original.britannica.com/eb/topic?idxStructId=538577&amp;typeId=13"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5"/>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"http://original.britannica.com/eb/article-9125111/Claude-Shannon" \o "Claude-Shannon" </w:instrText>
      </w:r>
      <w:r w:rsidRPr="009F72D2">
        <w:rPr>
          <w:rFonts w:ascii="Trebuchet MS" w:hAnsi="Trebuchet MS"/>
          <w:color w:val="333333"/>
        </w:rPr>
        <w:fldChar w:fldCharType="separate"/>
      </w:r>
      <w:r w:rsidRPr="009F72D2">
        <w:rPr>
          <w:rFonts w:ascii="Trebuchet MS" w:hAnsi="Trebuchet MS"/>
          <w:b/>
          <w:bCs/>
          <w:color w:val="336699"/>
          <w:u w:val="single"/>
        </w:rPr>
        <w:t>Claude Shannon</w:t>
      </w:r>
      <w:r w:rsidRPr="009F72D2">
        <w:rPr>
          <w:rFonts w:ascii="Trebuchet MS" w:hAnsi="Trebuchet MS"/>
          <w:color w:val="333333"/>
        </w:rPr>
        <w:fldChar w:fldCharType="end"/>
      </w:r>
      <w:r w:rsidRPr="009F72D2">
        <w:rPr>
          <w:rFonts w:ascii="Trebuchet MS" w:hAnsi="Trebuchet MS"/>
          <w:color w:val="333333"/>
        </w:rPr>
        <w:t xml:space="preserve">'s </w:t>
      </w:r>
      <w:bookmarkStart w:id="6" w:name="710425.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"http://original.britannica.com/eb/topic?idxStructId=369184&amp;typeId=13" \o "\“The Mathematical Theory of Communication\”" </w:instrText>
      </w:r>
      <w:r w:rsidRPr="009F72D2">
        <w:rPr>
          <w:rFonts w:ascii="Trebuchet MS" w:hAnsi="Trebuchet MS"/>
          <w:color w:val="333333"/>
        </w:rPr>
        <w:fldChar w:fldCharType="separate"/>
      </w:r>
      <w:r w:rsidRPr="009F72D2">
        <w:rPr>
          <w:rFonts w:ascii="Trebuchet MS" w:hAnsi="Trebuchet MS"/>
          <w:b/>
          <w:bCs/>
          <w:color w:val="336699"/>
          <w:u w:val="single"/>
        </w:rPr>
        <w:t>“The Mathematical Theory of Communication”</w:t>
      </w:r>
      <w:r w:rsidRPr="009F72D2">
        <w:rPr>
          <w:rFonts w:ascii="Trebuchet MS" w:hAnsi="Trebuchet MS"/>
          <w:color w:val="333333"/>
        </w:rPr>
        <w:fldChar w:fldCharType="end"/>
      </w:r>
      <w:bookmarkEnd w:id="6"/>
      <w:r w:rsidRPr="009F72D2">
        <w:rPr>
          <w:rFonts w:ascii="Trebuchet MS" w:hAnsi="Trebuchet MS"/>
          <w:color w:val="333333"/>
        </w:rPr>
        <w:t xml:space="preserve"> in the </w:t>
      </w:r>
      <w:r w:rsidRPr="009F72D2">
        <w:rPr>
          <w:rFonts w:ascii="Trebuchet MS" w:hAnsi="Trebuchet MS"/>
          <w:i/>
          <w:iCs/>
          <w:color w:val="333333"/>
        </w:rPr>
        <w:t>Bell System Technical Journal</w:t>
      </w:r>
      <w:r w:rsidRPr="009F72D2">
        <w:rPr>
          <w:rFonts w:ascii="Trebuchet MS" w:hAnsi="Trebuchet MS"/>
          <w:color w:val="333333"/>
        </w:rPr>
        <w:t xml:space="preserve">. A key step in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work was his realization that, in order to have a </w:t>
      </w:r>
      <w:r w:rsidRPr="009F72D2">
        <w:rPr>
          <w:rFonts w:ascii="Trebuchet MS" w:hAnsi="Trebuchet MS"/>
          <w:b/>
          <w:bCs/>
          <w:color w:val="333333"/>
        </w:rPr>
        <w:t>theory</w:t>
      </w:r>
      <w:r w:rsidRPr="009F72D2">
        <w:rPr>
          <w:rFonts w:ascii="Trebuchet MS" w:hAnsi="Trebuchet MS"/>
          <w:color w:val="333333"/>
        </w:rPr>
        <w:t xml:space="preserve">, communication signals must be treated in isolation from the meaning of the </w:t>
      </w:r>
      <w:bookmarkStart w:id="7" w:name="710474.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"http://original.britannica.com/eb/topic?idxStructId=377051&amp;typeId=13" \o "messages" </w:instrText>
      </w:r>
      <w:r w:rsidRPr="009F72D2">
        <w:rPr>
          <w:rFonts w:ascii="Trebuchet MS" w:hAnsi="Trebuchet MS"/>
          <w:color w:val="333333"/>
        </w:rPr>
        <w:fldChar w:fldCharType="separate"/>
      </w:r>
      <w:r w:rsidRPr="009F72D2">
        <w:rPr>
          <w:rFonts w:ascii="Trebuchet MS" w:hAnsi="Trebuchet MS"/>
          <w:b/>
          <w:bCs/>
          <w:color w:val="336699"/>
          <w:u w:val="single"/>
        </w:rPr>
        <w:t>messages</w:t>
      </w:r>
      <w:r w:rsidRPr="009F72D2">
        <w:rPr>
          <w:rFonts w:ascii="Trebuchet MS" w:hAnsi="Trebuchet MS"/>
          <w:color w:val="333333"/>
        </w:rPr>
        <w:fldChar w:fldCharType="end"/>
      </w:r>
      <w:bookmarkEnd w:id="7"/>
      <w:r w:rsidRPr="009F72D2">
        <w:rPr>
          <w:rFonts w:ascii="Trebuchet MS" w:hAnsi="Trebuchet MS"/>
          <w:color w:val="333333"/>
        </w:rPr>
        <w:t xml:space="preserve"> that they transmit. This view is in sharp contrast with the common conception of </w:t>
      </w:r>
      <w:r w:rsidRPr="009F72D2">
        <w:rPr>
          <w:rFonts w:ascii="Trebuchet MS" w:hAnsi="Trebuchet MS"/>
          <w:b/>
          <w:bCs/>
          <w:color w:val="333333"/>
        </w:rPr>
        <w:t>information</w:t>
      </w:r>
      <w:r w:rsidRPr="009F72D2">
        <w:rPr>
          <w:rFonts w:ascii="Trebuchet MS" w:hAnsi="Trebuchet MS"/>
          <w:color w:val="333333"/>
        </w:rPr>
        <w:t xml:space="preserve">, in which </w:t>
      </w:r>
      <w:r w:rsidRPr="009F72D2">
        <w:rPr>
          <w:rFonts w:ascii="Trebuchet MS" w:hAnsi="Trebuchet MS"/>
          <w:color w:val="333333"/>
        </w:rPr>
        <w:lastRenderedPageBreak/>
        <w:t xml:space="preserve">meaning has an essential role.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also realized that the amount of knowledge conveyed by a signal is not directly related to the size of the message. A famous illustration of this distinction is the correspondence between French novelist Victor Hugo and his publisher following the publication of </w:t>
      </w:r>
      <w:r w:rsidRPr="009F72D2">
        <w:rPr>
          <w:rFonts w:ascii="Trebuchet MS" w:hAnsi="Trebuchet MS"/>
          <w:i/>
          <w:iCs/>
          <w:color w:val="333333"/>
        </w:rPr>
        <w:t xml:space="preserve">Les </w:t>
      </w:r>
      <w:proofErr w:type="spellStart"/>
      <w:r w:rsidRPr="009F72D2">
        <w:rPr>
          <w:rFonts w:ascii="Trebuchet MS" w:hAnsi="Trebuchet MS"/>
          <w:i/>
          <w:iCs/>
          <w:color w:val="333333"/>
        </w:rPr>
        <w:t>Misérables</w:t>
      </w:r>
      <w:proofErr w:type="spellEnd"/>
      <w:r w:rsidRPr="009F72D2">
        <w:rPr>
          <w:rFonts w:ascii="Trebuchet MS" w:hAnsi="Trebuchet MS"/>
          <w:color w:val="333333"/>
        </w:rPr>
        <w:t xml:space="preserve"> in 1862. Hugo sent his publisher a card with just the symbol “?”. In return he received a card with just the symbol “!”. Within the context of Hugo's relations with his publisher and the public, these short messages were loaded with meaning; lacking such a context, these messages are meaningless. Similarly, a long, complete message in perfect French would convey little useful knowledge to someone who could understand only English.</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Shannon thus wisely realized that a useful </w:t>
      </w:r>
      <w:r w:rsidRPr="009F72D2">
        <w:rPr>
          <w:rFonts w:ascii="Trebuchet MS" w:hAnsi="Trebuchet MS"/>
          <w:b/>
          <w:bCs/>
          <w:color w:val="333333"/>
        </w:rPr>
        <w:t>theory</w:t>
      </w:r>
      <w:r w:rsidRPr="009F72D2">
        <w:rPr>
          <w:rFonts w:ascii="Trebuchet MS" w:hAnsi="Trebuchet MS"/>
          <w:color w:val="333333"/>
        </w:rPr>
        <w:t xml:space="preserve"> of </w:t>
      </w:r>
      <w:r w:rsidRPr="009F72D2">
        <w:rPr>
          <w:rFonts w:ascii="Trebuchet MS" w:hAnsi="Trebuchet MS"/>
          <w:b/>
          <w:bCs/>
          <w:color w:val="333333"/>
        </w:rPr>
        <w:t>information</w:t>
      </w:r>
      <w:r w:rsidRPr="009F72D2">
        <w:rPr>
          <w:rFonts w:ascii="Trebuchet MS" w:hAnsi="Trebuchet MS"/>
          <w:color w:val="333333"/>
        </w:rPr>
        <w:t xml:space="preserve"> would first have to concentrate on the problems associated with sending and receiving messages, and it would have to leave questions involving any intrinsic meaning of a message—known as the semantic problem—for later investigators. Clearly, if the technical problem could not be solved—that is, if a message could not be transmitted correctly—then the semantic problem was not likely ever to be solved satisfactorily. Solving the technical problem was therefore the first step in developing a reliable communication system.</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It is no accident that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worked for Bell Laboratories. The practical stimuli for his work were the problems faced in creating a reliable telephone system. A key question that had to be answered in the early days of telecommunication was how best to maximize the physical plant—in particular, how to transmit the maximum number of telephone conversations over existing cables. Prior to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work, the factors for achieving maximum utilization were not clearly understood. Shannon's work defined communication channels and showed how to assign a capacity to them, not only in the theoretical sense where no interference, or noise, was present but also in practical cases where real channels were subjected to real noise.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produced a formula that showed how the bandwidth of a channel (that is, its theoretical signal capacity) and its signal-to-noise ratio (a measure of interference) affected its capacity to carry signals. In doing so he was able to suggest strategies for maximizing the capacity of a given channel and showed the limits of what was possible with a given technology. This was of great utility to engineers, who could focus thereafter on individual cases and understand the specific trade-offs involved.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also made the startling discovery that, even in the presence of noise, it is always possible to transmit signals arbitrarily close to the theoretical channel capacity. This discovery inspired engineers to look for practical techniques to improve performance in signal transmissions that were far from optimal.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work clearly distinguished between gains that could be realized by adopting a different encoding scheme from gains that could be realized only by altering the communication system itself. Before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engineers lacked a systematic way of analyzing and solving such problems.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smartTag w:uri="urn:schemas-microsoft-com:office:smarttags" w:element="place">
        <w:r w:rsidRPr="009F72D2">
          <w:rPr>
            <w:rFonts w:ascii="Trebuchet MS" w:hAnsi="Trebuchet MS"/>
            <w:color w:val="333333"/>
          </w:rPr>
          <w:lastRenderedPageBreak/>
          <w:t>Shannon</w:t>
        </w:r>
      </w:smartTag>
      <w:r w:rsidRPr="009F72D2">
        <w:rPr>
          <w:rFonts w:ascii="Trebuchet MS" w:hAnsi="Trebuchet MS"/>
          <w:color w:val="333333"/>
        </w:rPr>
        <w:t xml:space="preserve">'s pioneering work thus presented many key ideas that have guided engineers and scientists ever since. Though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does not always make clear exactly how to achieve specific results, people now know which questions are worth asking and can focus on areas that will yield the highest return. They also know which sorts of questions are difficult to answer and the areas in which there is not likely to be a large return for the amount of effort expended.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Since the 1940s and '50s the principles of classical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have been applied to many fields. The section </w:t>
      </w:r>
      <w:hyperlink r:id="rId6" w:anchor="214952.toc" w:tooltip="information-theory" w:history="1">
        <w:r w:rsidRPr="009F72D2">
          <w:rPr>
            <w:rFonts w:ascii="Trebuchet MS" w:hAnsi="Trebuchet MS"/>
            <w:b/>
            <w:bCs/>
            <w:color w:val="336699"/>
            <w:u w:val="single"/>
          </w:rPr>
          <w:t>Applications of information theory</w:t>
        </w:r>
      </w:hyperlink>
      <w:r w:rsidRPr="009F72D2">
        <w:rPr>
          <w:rFonts w:ascii="Trebuchet MS" w:hAnsi="Trebuchet MS"/>
          <w:color w:val="333333"/>
        </w:rPr>
        <w:t xml:space="preserve"> surveys achievements not only in such areas of telecommunications as data compression and error correction but also in the separate disciplines of physiology, linguistics, and physics. Indeed, even in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day many books and articles appeared that discussed the relationship between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and areas such as art and business. Unfortunately, many of these purported relationships were of dubious worth. Efforts to link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to every problem and every area were disturbing enough to Shannon himself that in a 1956 editorial titled “The Bandwagon” he issued the following warning: </w:t>
      </w:r>
    </w:p>
    <w:p w:rsidR="009F72D2" w:rsidRDefault="009F72D2" w:rsidP="009F72D2">
      <w:r w:rsidRPr="009F72D2">
        <w:rPr>
          <w:rFonts w:ascii="Trebuchet MS" w:hAnsi="Trebuchet MS"/>
          <w:color w:val="333333"/>
        </w:rPr>
        <w:t xml:space="preserve">I personally believe that many of the concepts of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 xml:space="preserve"> will prove useful in these other fields—and, indeed, some results are already quite promising—but the establishing of such applications is not a trivial matter of translating words to a new domain, but rather the slow tedious process of hypothesis and experimental verification.</w:t>
      </w:r>
    </w:p>
    <w:p w:rsidR="009F72D2" w:rsidRDefault="009F72D2" w:rsidP="009F72D2">
      <w:pPr>
        <w:spacing w:before="100" w:beforeAutospacing="1" w:after="100" w:afterAutospacing="1"/>
        <w:rPr>
          <w:rFonts w:ascii="Trebuchet MS" w:hAnsi="Trebuchet MS"/>
          <w:color w:val="333333"/>
        </w:rPr>
      </w:pPr>
      <w:r w:rsidRPr="009F72D2">
        <w:rPr>
          <w:rFonts w:ascii="Trebuchet MS" w:hAnsi="Trebuchet MS"/>
          <w:color w:val="333333"/>
        </w:rPr>
        <w:t xml:space="preserve">With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own words in mind, we can now review the central principles of classical </w:t>
      </w:r>
      <w:r w:rsidRPr="009F72D2">
        <w:rPr>
          <w:rFonts w:ascii="Trebuchet MS" w:hAnsi="Trebuchet MS"/>
          <w:b/>
          <w:bCs/>
          <w:color w:val="333333"/>
        </w:rPr>
        <w:t>information</w:t>
      </w:r>
      <w:r w:rsidRPr="009F72D2">
        <w:rPr>
          <w:rFonts w:ascii="Trebuchet MS" w:hAnsi="Trebuchet MS"/>
          <w:color w:val="333333"/>
        </w:rPr>
        <w:t xml:space="preserve"> </w:t>
      </w:r>
      <w:r w:rsidRPr="009F72D2">
        <w:rPr>
          <w:rFonts w:ascii="Trebuchet MS" w:hAnsi="Trebuchet MS"/>
          <w:b/>
          <w:bCs/>
          <w:color w:val="333333"/>
        </w:rPr>
        <w:t>theory</w:t>
      </w:r>
      <w:r w:rsidRPr="009F72D2">
        <w:rPr>
          <w:rFonts w:ascii="Trebuchet MS" w:hAnsi="Trebuchet MS"/>
          <w:color w:val="333333"/>
        </w:rPr>
        <w:t>.</w:t>
      </w:r>
    </w:p>
    <w:p w:rsidR="009F72D2" w:rsidRDefault="009F72D2" w:rsidP="009F72D2">
      <w:pPr>
        <w:spacing w:before="100" w:beforeAutospacing="1" w:after="100" w:afterAutospacing="1"/>
        <w:rPr>
          <w:rFonts w:ascii="Trebuchet MS" w:hAnsi="Trebuchet MS"/>
          <w:color w:val="000000"/>
        </w:rPr>
      </w:pPr>
      <w:r>
        <w:rPr>
          <w:rFonts w:ascii="Trebuchet MS" w:hAnsi="Trebuchet M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t:Shannon's communication modelConsider a simple telephone conversation: A person (message source) speaks into a telephone receiver (encoder), which converts the sound of the spoken word into an electrical signal. This electrical signal is then transmitted over telephone lines (channel) subject to interference (noise). When the signal reaches the telephone receiver (decoder) at the other end of the line it is converted back into vocal sounds. Finally, the recipient (message receiver) hears the original message." style="width:292.6pt;height:81.7pt;mso-wrap-distance-top:4.5pt;mso-wrap-distance-bottom:4.5pt">
            <v:imagedata r:id="rId7" r:href="rId8"/>
          </v:shape>
        </w:pict>
      </w:r>
    </w:p>
    <w:p w:rsidR="009F72D2" w:rsidRDefault="009F72D2" w:rsidP="009F72D2">
      <w:pPr>
        <w:pStyle w:val="NormlWeb"/>
        <w:rPr>
          <w:rFonts w:ascii="Trebuchet MS" w:hAnsi="Trebuchet MS"/>
          <w:color w:val="000000"/>
        </w:rPr>
      </w:pPr>
      <w:r>
        <w:rPr>
          <w:rStyle w:val="artcopy5"/>
          <w:rFonts w:ascii="Trebuchet MS" w:hAnsi="Trebuchet MS"/>
        </w:rPr>
        <w:t xml:space="preserve">As the underpinning of his theory, </w:t>
      </w:r>
      <w:smartTag w:uri="urn:schemas-microsoft-com:office:smarttags" w:element="place">
        <w:r>
          <w:rPr>
            <w:rStyle w:val="artcopy5"/>
            <w:rFonts w:ascii="Trebuchet MS" w:hAnsi="Trebuchet MS"/>
          </w:rPr>
          <w:t>Shannon</w:t>
        </w:r>
      </w:smartTag>
      <w:r>
        <w:rPr>
          <w:rStyle w:val="artcopy5"/>
          <w:rFonts w:ascii="Trebuchet MS" w:hAnsi="Trebuchet MS"/>
        </w:rPr>
        <w:t xml:space="preserve"> developed a very simple, abstract model of communication, as shown in the </w:t>
      </w:r>
      <w:hyperlink r:id="rId9" w:history="1">
        <w:r>
          <w:rPr>
            <w:rStyle w:val="Hiperhivatkozs"/>
            <w:rFonts w:ascii="Trebuchet MS" w:hAnsi="Trebuchet MS"/>
          </w:rPr>
          <w:t>figure</w:t>
        </w:r>
      </w:hyperlink>
      <w:r>
        <w:rPr>
          <w:rStyle w:val="artcopy5"/>
          <w:rFonts w:ascii="Trebuchet MS" w:hAnsi="Trebuchet MS"/>
        </w:rPr>
        <w:t>. Because his model is abstract, it applies in many situations, which contributes to its broad scope and power.</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 xml:space="preserve">The first component of the model, the message source, is simply the entity that originally creates the message. Often the message source is a human, but in </w:t>
      </w:r>
      <w:smartTag w:uri="urn:schemas-microsoft-com:office:smarttags" w:element="place">
        <w:r>
          <w:rPr>
            <w:rStyle w:val="artcopy5"/>
            <w:rFonts w:ascii="Trebuchet MS" w:hAnsi="Trebuchet MS"/>
          </w:rPr>
          <w:t>Shannon</w:t>
        </w:r>
      </w:smartTag>
      <w:r>
        <w:rPr>
          <w:rStyle w:val="artcopy5"/>
          <w:rFonts w:ascii="Trebuchet MS" w:hAnsi="Trebuchet MS"/>
        </w:rPr>
        <w:t xml:space="preserve">'s model it could also be an animal, a computer, or some other inanimate object. The encoder is the object that connects the message to the actual physical signals that are being sent. For example, there are several ways to apply this model to two people having a telephone conversation. On one </w:t>
      </w:r>
      <w:r>
        <w:rPr>
          <w:rStyle w:val="artcopy5"/>
          <w:rFonts w:ascii="Trebuchet MS" w:hAnsi="Trebuchet MS"/>
        </w:rPr>
        <w:lastRenderedPageBreak/>
        <w:t xml:space="preserve">level, the actual </w:t>
      </w:r>
      <w:bookmarkStart w:id="8" w:name="710484.hook"/>
      <w:r>
        <w:rPr>
          <w:rStyle w:val="artcopy5"/>
          <w:rFonts w:ascii="Trebuchet MS" w:hAnsi="Trebuchet MS"/>
        </w:rPr>
        <w:fldChar w:fldCharType="begin"/>
      </w:r>
      <w:r>
        <w:rPr>
          <w:rStyle w:val="artcopy5"/>
          <w:rFonts w:ascii="Trebuchet MS" w:hAnsi="Trebuchet MS"/>
        </w:rPr>
        <w:instrText xml:space="preserve"> HYPERLINK "http://original.britannica.com/eb/topic?idxStructId=559032&amp;typeId=13" \o "" </w:instrText>
      </w:r>
      <w:r>
        <w:rPr>
          <w:rStyle w:val="artcopy5"/>
          <w:rFonts w:ascii="Trebuchet MS" w:hAnsi="Trebuchet MS"/>
        </w:rPr>
        <w:fldChar w:fldCharType="separate"/>
      </w:r>
      <w:r>
        <w:rPr>
          <w:rStyle w:val="artcopy5"/>
          <w:rFonts w:ascii="Trebuchet MS" w:hAnsi="Trebuchet MS"/>
        </w:rPr>
        <w:fldChar w:fldCharType="end"/>
      </w:r>
      <w:bookmarkEnd w:id="8"/>
      <w:r>
        <w:rPr>
          <w:rStyle w:val="artcopy5"/>
          <w:rFonts w:ascii="Trebuchet MS" w:hAnsi="Trebuchet MS"/>
        </w:rPr>
        <w:fldChar w:fldCharType="begin"/>
      </w:r>
      <w:r>
        <w:rPr>
          <w:rStyle w:val="artcopy5"/>
          <w:rFonts w:ascii="Trebuchet MS" w:hAnsi="Trebuchet MS"/>
        </w:rPr>
        <w:instrText xml:space="preserve"> HYPERLINK "http://original.britannica.com/eb/article-9108588/speech" \o "speech" </w:instrText>
      </w:r>
      <w:r>
        <w:rPr>
          <w:rStyle w:val="artcopy5"/>
          <w:rFonts w:ascii="Trebuchet MS" w:hAnsi="Trebuchet MS"/>
        </w:rPr>
        <w:fldChar w:fldCharType="separate"/>
      </w:r>
      <w:r>
        <w:rPr>
          <w:rStyle w:val="Hiperhivatkozs"/>
          <w:rFonts w:ascii="Trebuchet MS" w:hAnsi="Trebuchet MS"/>
          <w:b/>
          <w:bCs/>
        </w:rPr>
        <w:t>speech</w:t>
      </w:r>
      <w:r>
        <w:rPr>
          <w:rStyle w:val="artcopy5"/>
          <w:rFonts w:ascii="Trebuchet MS" w:hAnsi="Trebuchet MS"/>
        </w:rPr>
        <w:fldChar w:fldCharType="end"/>
      </w:r>
      <w:r>
        <w:rPr>
          <w:rStyle w:val="artcopy5"/>
          <w:rFonts w:ascii="Trebuchet MS" w:hAnsi="Trebuchet MS"/>
        </w:rPr>
        <w:t xml:space="preserve"> produced by one person can be considered the message, and the telephone mouthpiece and its associated electronics can be considered the encoder, which converts the speech into electrical signals that travel along the telephone network. Alternatively, one can consider the speaker's mind as the message source and the combination of the speaker's brain, vocal system, and telephone mouthpiece as the encoder. However, the inclusion of “mind” introduces complex semantic problems to any analysis and is generally avoided except for the application of information theory to </w:t>
      </w:r>
      <w:hyperlink r:id="rId10" w:anchor="48688.toc" w:tooltip="physiology" w:history="1">
        <w:r>
          <w:rPr>
            <w:rStyle w:val="Hiperhivatkozs"/>
            <w:rFonts w:ascii="Trebuchet MS" w:hAnsi="Trebuchet MS"/>
            <w:b/>
            <w:bCs/>
          </w:rPr>
          <w:t>physiology</w:t>
        </w:r>
      </w:hyperlink>
      <w:r>
        <w:rPr>
          <w:rStyle w:val="artcopy5"/>
          <w:rFonts w:ascii="Trebuchet MS" w:hAnsi="Trebuchet MS"/>
        </w:rPr>
        <w:t>.</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 xml:space="preserve">The </w:t>
      </w:r>
      <w:bookmarkStart w:id="9" w:name="710426.hook"/>
      <w:r>
        <w:rPr>
          <w:rStyle w:val="artcopy5"/>
          <w:rFonts w:ascii="Trebuchet MS" w:hAnsi="Trebuchet MS"/>
        </w:rPr>
        <w:fldChar w:fldCharType="begin"/>
      </w:r>
      <w:r>
        <w:rPr>
          <w:rStyle w:val="artcopy5"/>
          <w:rFonts w:ascii="Trebuchet MS" w:hAnsi="Trebuchet MS"/>
        </w:rPr>
        <w:instrText xml:space="preserve"> HYPERLINK "http://original.britannica.com/eb/topic?idxStructId=105717&amp;typeId=13" \o "channel" </w:instrText>
      </w:r>
      <w:r>
        <w:rPr>
          <w:rStyle w:val="artcopy5"/>
          <w:rFonts w:ascii="Trebuchet MS" w:hAnsi="Trebuchet MS"/>
        </w:rPr>
        <w:fldChar w:fldCharType="separate"/>
      </w:r>
      <w:r>
        <w:rPr>
          <w:rStyle w:val="Hiperhivatkozs"/>
          <w:rFonts w:ascii="Trebuchet MS" w:hAnsi="Trebuchet MS"/>
          <w:b/>
          <w:bCs/>
        </w:rPr>
        <w:t>channel</w:t>
      </w:r>
      <w:r>
        <w:rPr>
          <w:rStyle w:val="artcopy5"/>
          <w:rFonts w:ascii="Trebuchet MS" w:hAnsi="Trebuchet MS"/>
        </w:rPr>
        <w:fldChar w:fldCharType="end"/>
      </w:r>
      <w:bookmarkEnd w:id="9"/>
      <w:r>
        <w:rPr>
          <w:rStyle w:val="artcopy5"/>
          <w:rFonts w:ascii="Trebuchet MS" w:hAnsi="Trebuchet MS"/>
        </w:rPr>
        <w:t xml:space="preserve"> is the medium that carries the message. The channel might be wires, the air or space in the case of radio and television transmissions, or </w:t>
      </w:r>
      <w:proofErr w:type="spellStart"/>
      <w:r>
        <w:rPr>
          <w:rStyle w:val="artcopy5"/>
          <w:rFonts w:ascii="Trebuchet MS" w:hAnsi="Trebuchet MS"/>
        </w:rPr>
        <w:t>fibre</w:t>
      </w:r>
      <w:proofErr w:type="spellEnd"/>
      <w:r>
        <w:rPr>
          <w:rStyle w:val="artcopy5"/>
          <w:rFonts w:ascii="Trebuchet MS" w:hAnsi="Trebuchet MS"/>
        </w:rPr>
        <w:t>-optic cable. In the case of a signal produced simply by banging on the plumbing, the channel might be the pipe that receives the blow. The beauty of having an abstract model is that it permits the inclusion of a wide variety of channels. Some of the constraints imposed by channels on the propagation of signals through them will be discussed later.</w:t>
      </w:r>
      <w:r>
        <w:rPr>
          <w:rFonts w:ascii="Trebuchet MS" w:hAnsi="Trebuchet MS"/>
          <w:color w:val="000000"/>
        </w:rPr>
        <w:t xml:space="preserve"> </w:t>
      </w:r>
    </w:p>
    <w:bookmarkStart w:id="10" w:name="710427.hook"/>
    <w:p w:rsidR="009F72D2" w:rsidRDefault="009F72D2" w:rsidP="009F72D2">
      <w:pPr>
        <w:pStyle w:val="NormlWeb"/>
        <w:rPr>
          <w:rFonts w:ascii="Trebuchet MS" w:hAnsi="Trebuchet MS"/>
          <w:color w:val="000000"/>
        </w:rPr>
      </w:pPr>
      <w:r>
        <w:rPr>
          <w:rStyle w:val="artcopy5"/>
          <w:rFonts w:ascii="Trebuchet MS" w:hAnsi="Trebuchet MS"/>
        </w:rPr>
        <w:fldChar w:fldCharType="begin"/>
      </w:r>
      <w:r>
        <w:rPr>
          <w:rStyle w:val="artcopy5"/>
          <w:rFonts w:ascii="Trebuchet MS" w:hAnsi="Trebuchet MS"/>
        </w:rPr>
        <w:instrText xml:space="preserve"> HYPERLINK "http://original.britannica.com/eb/topic?idxStructId=417192&amp;typeId=13" \o "Noise" </w:instrText>
      </w:r>
      <w:r>
        <w:rPr>
          <w:rStyle w:val="artcopy5"/>
          <w:rFonts w:ascii="Trebuchet MS" w:hAnsi="Trebuchet MS"/>
        </w:rPr>
        <w:fldChar w:fldCharType="separate"/>
      </w:r>
      <w:r>
        <w:rPr>
          <w:rStyle w:val="Hiperhivatkozs"/>
          <w:rFonts w:ascii="Trebuchet MS" w:hAnsi="Trebuchet MS"/>
          <w:b/>
          <w:bCs/>
        </w:rPr>
        <w:t>Noise</w:t>
      </w:r>
      <w:r>
        <w:rPr>
          <w:rStyle w:val="artcopy5"/>
          <w:rFonts w:ascii="Trebuchet MS" w:hAnsi="Trebuchet MS"/>
        </w:rPr>
        <w:fldChar w:fldCharType="end"/>
      </w:r>
      <w:bookmarkEnd w:id="10"/>
      <w:r>
        <w:rPr>
          <w:rStyle w:val="artcopy5"/>
          <w:rFonts w:ascii="Trebuchet MS" w:hAnsi="Trebuchet MS"/>
        </w:rPr>
        <w:t xml:space="preserve"> is anything that interferes with the transmission of a signal. In telephone conversations interference might be caused by static in the line, cross talk from another line, or background sounds. Signals transmitted optically through the air might suffer interference from clouds or excessive humidity. Clearly, sources of noise depend upon the particular communication system. A single system may have several sources of noise, but, if all of these separate sources are understood, it will sometimes be possible to treat them as a single source.</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The decoder is the object that converts the signal, as received, into a form that the message receiver can comprehend. In the case of the telephone, the decoder could be the earpiece and its electronic circuits. Depending upon perspective, the decoder could also include the listener's entire hearing system.</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The message receiver is the object that gets the message. It could be a person, an animal, or a computer or some other inanimate object.</w:t>
      </w:r>
      <w:r>
        <w:rPr>
          <w:rFonts w:ascii="Trebuchet MS" w:hAnsi="Trebuchet MS"/>
          <w:color w:val="000000"/>
        </w:rPr>
        <w:t xml:space="preserve"> </w:t>
      </w:r>
    </w:p>
    <w:p w:rsidR="009F72D2" w:rsidRDefault="009F72D2" w:rsidP="009F72D2">
      <w:pPr>
        <w:pStyle w:val="NormlWeb"/>
        <w:rPr>
          <w:rFonts w:ascii="Trebuchet MS" w:hAnsi="Trebuchet MS"/>
          <w:color w:val="000000"/>
        </w:rPr>
      </w:pPr>
      <w:smartTag w:uri="urn:schemas-microsoft-com:office:smarttags" w:element="place">
        <w:r>
          <w:rPr>
            <w:rStyle w:val="artcopy5"/>
            <w:rFonts w:ascii="Trebuchet MS" w:hAnsi="Trebuchet MS"/>
          </w:rPr>
          <w:t>Shannon</w:t>
        </w:r>
      </w:smartTag>
      <w:r>
        <w:rPr>
          <w:rStyle w:val="artcopy5"/>
          <w:rFonts w:ascii="Trebuchet MS" w:hAnsi="Trebuchet MS"/>
        </w:rPr>
        <w:t>'s theory deals primarily with the encoder, channel, noise source, and decoder. As noted above, the focus of the theory is on signals and how they can be transmitted accurately and efficiently; questions of meaning are avoided as much as possible.</w:t>
      </w:r>
      <w:r>
        <w:rPr>
          <w:rFonts w:ascii="Trebuchet MS" w:hAnsi="Trebuchet MS"/>
          <w:color w:val="333333"/>
        </w:rPr>
        <w:br w:type="textWrapping" w:clear="all"/>
      </w:r>
    </w:p>
    <w:p w:rsidR="009F72D2" w:rsidRDefault="009F72D2" w:rsidP="009F72D2">
      <w:pPr>
        <w:pStyle w:val="Cmsor5"/>
        <w:rPr>
          <w:rFonts w:ascii="Trebuchet MS" w:hAnsi="Trebuchet MS"/>
          <w:color w:val="000000"/>
        </w:rPr>
      </w:pPr>
      <w:r>
        <w:rPr>
          <w:rFonts w:ascii="Trebuchet MS" w:hAnsi="Trebuchet MS"/>
          <w:color w:val="000000"/>
        </w:rPr>
        <w:t xml:space="preserve">Classical information theory &gt; </w:t>
      </w:r>
      <w:bookmarkStart w:id="11" w:name="214945.toc"/>
      <w:r>
        <w:rPr>
          <w:rFonts w:ascii="Trebuchet MS" w:hAnsi="Trebuchet MS"/>
          <w:color w:val="000000"/>
        </w:rPr>
        <w:t xml:space="preserve">Four types of communication </w:t>
      </w:r>
    </w:p>
    <w:bookmarkEnd w:id="11"/>
    <w:p w:rsidR="009F72D2" w:rsidRDefault="009F72D2" w:rsidP="009F72D2">
      <w:pPr>
        <w:pStyle w:val="NormlWeb"/>
        <w:rPr>
          <w:rFonts w:ascii="Trebuchet MS" w:hAnsi="Trebuchet MS"/>
          <w:color w:val="000000"/>
        </w:rPr>
      </w:pPr>
      <w:r>
        <w:rPr>
          <w:rStyle w:val="artcopy5"/>
          <w:rFonts w:ascii="Trebuchet MS" w:hAnsi="Trebuchet MS"/>
        </w:rPr>
        <w:t xml:space="preserve">There are two fundamentally different ways to transmit messages: via discrete signals and via continuous signals. </w:t>
      </w:r>
      <w:bookmarkStart w:id="12" w:name="710460.hook"/>
      <w:r>
        <w:rPr>
          <w:rStyle w:val="artcopy5"/>
          <w:rFonts w:ascii="Trebuchet MS" w:hAnsi="Trebuchet MS"/>
        </w:rPr>
        <w:fldChar w:fldCharType="begin"/>
      </w:r>
      <w:r>
        <w:rPr>
          <w:rStyle w:val="artcopy5"/>
          <w:rFonts w:ascii="Trebuchet MS" w:hAnsi="Trebuchet MS"/>
        </w:rPr>
        <w:instrText xml:space="preserve"> HYPERLINK "http://original.britannica.com/eb/topic?idxStructId=709369&amp;typeId=13" \o "Discrete signals" </w:instrText>
      </w:r>
      <w:r>
        <w:rPr>
          <w:rStyle w:val="artcopy5"/>
          <w:rFonts w:ascii="Trebuchet MS" w:hAnsi="Trebuchet MS"/>
        </w:rPr>
        <w:fldChar w:fldCharType="separate"/>
      </w:r>
      <w:r>
        <w:rPr>
          <w:rStyle w:val="Hiperhivatkozs"/>
          <w:rFonts w:ascii="Trebuchet MS" w:hAnsi="Trebuchet MS"/>
          <w:b/>
          <w:bCs/>
        </w:rPr>
        <w:t>Discrete signals</w:t>
      </w:r>
      <w:r>
        <w:rPr>
          <w:rStyle w:val="artcopy5"/>
          <w:rFonts w:ascii="Trebuchet MS" w:hAnsi="Trebuchet MS"/>
        </w:rPr>
        <w:fldChar w:fldCharType="end"/>
      </w:r>
      <w:bookmarkEnd w:id="12"/>
      <w:r>
        <w:rPr>
          <w:rStyle w:val="artcopy5"/>
          <w:rFonts w:ascii="Trebuchet MS" w:hAnsi="Trebuchet MS"/>
        </w:rPr>
        <w:t xml:space="preserve"> can represent only a finite number of different, recognizable states. For example, the letters of the </w:t>
      </w:r>
      <w:r>
        <w:rPr>
          <w:rStyle w:val="artcopy5"/>
          <w:rFonts w:ascii="Trebuchet MS" w:hAnsi="Trebuchet MS"/>
        </w:rPr>
        <w:lastRenderedPageBreak/>
        <w:t xml:space="preserve">English alphabet are commonly thought of as discrete signals. </w:t>
      </w:r>
      <w:bookmarkStart w:id="13" w:name="710461.hook"/>
      <w:r>
        <w:rPr>
          <w:rStyle w:val="artcopy5"/>
          <w:rFonts w:ascii="Trebuchet MS" w:hAnsi="Trebuchet MS"/>
        </w:rPr>
        <w:fldChar w:fldCharType="begin"/>
      </w:r>
      <w:r>
        <w:rPr>
          <w:rStyle w:val="artcopy5"/>
          <w:rFonts w:ascii="Trebuchet MS" w:hAnsi="Trebuchet MS"/>
        </w:rPr>
        <w:instrText xml:space="preserve"> HYPERLINK "http://original.britannica.com/eb/topic?idxStructId=680055&amp;typeId=13" \o "" </w:instrText>
      </w:r>
      <w:r>
        <w:rPr>
          <w:rStyle w:val="artcopy5"/>
          <w:rFonts w:ascii="Trebuchet MS" w:hAnsi="Trebuchet MS"/>
        </w:rPr>
        <w:fldChar w:fldCharType="separate"/>
      </w:r>
      <w:r>
        <w:rPr>
          <w:rStyle w:val="artcopy5"/>
          <w:rFonts w:ascii="Trebuchet MS" w:hAnsi="Trebuchet MS"/>
        </w:rPr>
        <w:fldChar w:fldCharType="end"/>
      </w:r>
      <w:bookmarkEnd w:id="13"/>
      <w:r>
        <w:rPr>
          <w:rStyle w:val="artcopy5"/>
          <w:rFonts w:ascii="Trebuchet MS" w:hAnsi="Trebuchet MS"/>
        </w:rPr>
        <w:t>Continuous signals, also known as analog signals, are commonly used to transmit quantities that can vary over an infinite set of values—sound is a typical example. However, such continuous quantities can be approximated by discrete signals—for instance, on a digital compact disc or through a digital telecommunication system—by increasing the number of distinct discrete values available until any inaccuracy in the description falls below the level of perception or interest.</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Communication can also take place in the presence or absence of noise. These conditions are referred to as noisy or noiseless communication, respectively.</w:t>
      </w:r>
      <w:r>
        <w:rPr>
          <w:rFonts w:ascii="Trebuchet MS" w:hAnsi="Trebuchet MS"/>
          <w:color w:val="000000"/>
        </w:rPr>
        <w:t xml:space="preserve"> </w:t>
      </w:r>
    </w:p>
    <w:p w:rsidR="009F72D2" w:rsidRDefault="009F72D2" w:rsidP="009F72D2">
      <w:pPr>
        <w:pStyle w:val="Cmsor5"/>
        <w:rPr>
          <w:rFonts w:ascii="Trebuchet MS" w:hAnsi="Trebuchet MS"/>
          <w:color w:val="000000"/>
        </w:rPr>
      </w:pPr>
      <w:r>
        <w:rPr>
          <w:rStyle w:val="artcopy5"/>
          <w:rFonts w:ascii="Trebuchet MS" w:hAnsi="Trebuchet MS"/>
        </w:rPr>
        <w:t>All told, there are four cases to consider: discrete, noiseless communication; discrete, noisy communication; continuous, noiseless communication; and continuous, noisy communication. It is easier to analyze the discrete cases than the continuous cases; likewise, the noiseless cases are simpler than the noisy cases. Therefore, the discrete, noiseless case will be considered first in some detail, followed by an indication of how the other cases differ.</w:t>
      </w:r>
      <w:r>
        <w:br w:type="textWrapping" w:clear="all"/>
      </w:r>
      <w:r w:rsidRPr="009F72D2">
        <w:br w:type="textWrapping" w:clear="all"/>
      </w:r>
      <w:r>
        <w:rPr>
          <w:rFonts w:ascii="Trebuchet MS" w:hAnsi="Trebuchet MS"/>
          <w:color w:val="000000"/>
        </w:rPr>
        <w:t xml:space="preserve">Classical information theory &gt; Four types of communication </w:t>
      </w:r>
    </w:p>
    <w:p w:rsidR="009F72D2" w:rsidRDefault="009F72D2" w:rsidP="009F72D2">
      <w:pPr>
        <w:pStyle w:val="NormlWeb"/>
        <w:rPr>
          <w:rFonts w:ascii="Trebuchet MS" w:hAnsi="Trebuchet MS"/>
          <w:color w:val="000000"/>
        </w:rPr>
      </w:pPr>
      <w:r>
        <w:rPr>
          <w:rStyle w:val="artcopy5"/>
          <w:rFonts w:ascii="Trebuchet MS" w:hAnsi="Trebuchet MS"/>
        </w:rPr>
        <w:t xml:space="preserve">There are two fundamentally different ways to transmit messages: via discrete signals and via continuous signals. </w:t>
      </w:r>
      <w:hyperlink r:id="rId11" w:tooltip="Discrete signals" w:history="1">
        <w:r>
          <w:rPr>
            <w:rStyle w:val="Hiperhivatkozs"/>
            <w:rFonts w:ascii="Trebuchet MS" w:hAnsi="Trebuchet MS"/>
            <w:b/>
            <w:bCs/>
          </w:rPr>
          <w:t>Discrete signals</w:t>
        </w:r>
      </w:hyperlink>
      <w:r>
        <w:rPr>
          <w:rStyle w:val="artcopy5"/>
          <w:rFonts w:ascii="Trebuchet MS" w:hAnsi="Trebuchet MS"/>
        </w:rPr>
        <w:t xml:space="preserve"> can represent only a finite number of different, recognizable states. For example, the letters of the English alphabet are commonly thought of as discrete signals. </w:t>
      </w:r>
      <w:hyperlink r:id="rId12" w:tooltip="" w:history="1"/>
      <w:r>
        <w:rPr>
          <w:rStyle w:val="artcopy5"/>
          <w:rFonts w:ascii="Trebuchet MS" w:hAnsi="Trebuchet MS"/>
        </w:rPr>
        <w:t>Continuous signals, also known as analog signals, are commonly used to transmit quantities that can vary over an infinite set of values—sound is a typical example. However, such continuous quantities can be approximated by discrete signals—for instance, on a digital compact disc or through a digital telecommunication system—by increasing the number of distinct discrete values available until any inaccuracy in the description falls below the level of perception or interest.</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Communication can also take place in the presence or absence of noise. These conditions are referred to as noisy or noiseless communication, respectively.</w:t>
      </w:r>
      <w:r>
        <w:rPr>
          <w:rFonts w:ascii="Trebuchet MS" w:hAnsi="Trebuchet MS"/>
          <w:color w:val="000000"/>
        </w:rPr>
        <w:t xml:space="preserve"> </w:t>
      </w:r>
    </w:p>
    <w:p w:rsidR="009F72D2" w:rsidRDefault="009F72D2" w:rsidP="009F72D2">
      <w:pPr>
        <w:pStyle w:val="NormlWeb"/>
        <w:rPr>
          <w:rFonts w:ascii="Trebuchet MS" w:hAnsi="Trebuchet MS"/>
          <w:color w:val="000000"/>
        </w:rPr>
      </w:pPr>
      <w:r>
        <w:rPr>
          <w:rStyle w:val="artcopy5"/>
          <w:rFonts w:ascii="Trebuchet MS" w:hAnsi="Trebuchet MS"/>
        </w:rPr>
        <w:t>All told, there are four cases to consider: discrete, noiseless communication; discrete, noisy communication; continuous, noiseless communication; and continuous, noisy communication. It is easier to analyze the discrete cases than the continuous cases; likewise, the noiseless cases are simpler than the noisy cases. Therefore, the discrete, noiseless case will be considered first in some detail, followed by an indication of how the other cases differ.</w:t>
      </w:r>
      <w:r>
        <w:rPr>
          <w:rFonts w:ascii="Trebuchet MS" w:hAnsi="Trebuchet MS"/>
          <w:color w:val="333333"/>
        </w:rPr>
        <w:br w:type="textWrapping" w:clear="all"/>
      </w:r>
    </w:p>
    <w:p w:rsidR="009F72D2" w:rsidRPr="009F72D2" w:rsidRDefault="009F72D2" w:rsidP="009F72D2">
      <w:pPr>
        <w:spacing w:before="100" w:beforeAutospacing="1" w:after="100" w:afterAutospacing="1"/>
        <w:outlineLvl w:val="4"/>
        <w:rPr>
          <w:rFonts w:ascii="Trebuchet MS" w:hAnsi="Trebuchet MS"/>
          <w:b/>
          <w:bCs/>
          <w:color w:val="000000"/>
          <w:sz w:val="20"/>
          <w:szCs w:val="20"/>
        </w:rPr>
      </w:pPr>
      <w:r w:rsidRPr="009F72D2">
        <w:rPr>
          <w:rFonts w:ascii="Trebuchet MS" w:hAnsi="Trebuchet MS"/>
          <w:b/>
          <w:bCs/>
          <w:color w:val="000000"/>
          <w:sz w:val="20"/>
          <w:szCs w:val="20"/>
        </w:rPr>
        <w:t xml:space="preserve">Classical information theory &gt; Four types of communication &gt; Discrete, noiseless communication and the concept of entropy &gt; </w:t>
      </w:r>
      <w:bookmarkStart w:id="14" w:name="214947.toc"/>
      <w:proofErr w:type="gramStart"/>
      <w:r w:rsidRPr="009F72D2">
        <w:rPr>
          <w:rFonts w:ascii="Trebuchet MS" w:hAnsi="Trebuchet MS"/>
          <w:b/>
          <w:bCs/>
          <w:color w:val="000000"/>
          <w:sz w:val="20"/>
          <w:szCs w:val="20"/>
        </w:rPr>
        <w:t>From</w:t>
      </w:r>
      <w:proofErr w:type="gramEnd"/>
      <w:r w:rsidRPr="009F72D2">
        <w:rPr>
          <w:rFonts w:ascii="Trebuchet MS" w:hAnsi="Trebuchet MS"/>
          <w:b/>
          <w:bCs/>
          <w:color w:val="000000"/>
          <w:sz w:val="20"/>
          <w:szCs w:val="20"/>
        </w:rPr>
        <w:t xml:space="preserve"> message alphabet to signal alphabet </w:t>
      </w:r>
    </w:p>
    <w:bookmarkEnd w:id="14"/>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lastRenderedPageBreak/>
        <w:t>As mentioned above, the English alphabet is a discrete communication system. It consists of a finite set of characters, such as uppercase and lowercase letters, digits, and various punctuation marks. Messages are composed by stringing these individual characters together appropriately. (Henceforth, signal components in any discrete communication system will be referred to as characters.)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For </w:t>
      </w:r>
      <w:bookmarkStart w:id="15" w:name="710458.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"http://original.britannica.com/eb/topic?idxStructId=709369&amp;typeId=13" \o "noiseless communications" </w:instrText>
      </w:r>
      <w:r w:rsidRPr="009F72D2">
        <w:rPr>
          <w:rFonts w:ascii="Trebuchet MS" w:hAnsi="Trebuchet MS"/>
          <w:color w:val="333333"/>
        </w:rPr>
        <w:fldChar w:fldCharType="separate"/>
      </w:r>
      <w:r w:rsidRPr="009F72D2">
        <w:rPr>
          <w:rFonts w:ascii="Trebuchet MS" w:hAnsi="Trebuchet MS"/>
          <w:b/>
          <w:bCs/>
          <w:color w:val="336699"/>
          <w:u w:val="single"/>
        </w:rPr>
        <w:t>noiseless communications</w:t>
      </w:r>
      <w:r w:rsidRPr="009F72D2">
        <w:rPr>
          <w:rFonts w:ascii="Trebuchet MS" w:hAnsi="Trebuchet MS"/>
          <w:color w:val="333333"/>
        </w:rPr>
        <w:fldChar w:fldCharType="end"/>
      </w:r>
      <w:bookmarkEnd w:id="15"/>
      <w:r w:rsidRPr="009F72D2">
        <w:rPr>
          <w:rFonts w:ascii="Trebuchet MS" w:hAnsi="Trebuchet MS"/>
          <w:color w:val="333333"/>
        </w:rPr>
        <w:t xml:space="preserve">, the decoder at the receiving end receives exactly the characters sent by the encoder. However, these transmitted characters are typically not in the original message's alphabet. For example, in </w:t>
      </w:r>
      <w:hyperlink r:id="rId13" w:tooltip="Morse-Code" w:history="1">
        <w:r w:rsidRPr="009F72D2">
          <w:rPr>
            <w:rFonts w:ascii="Trebuchet MS" w:hAnsi="Trebuchet MS"/>
            <w:b/>
            <w:bCs/>
            <w:color w:val="336699"/>
            <w:u w:val="single"/>
          </w:rPr>
          <w:t xml:space="preserve">Morse </w:t>
        </w:r>
        <w:proofErr w:type="gramStart"/>
        <w:r w:rsidRPr="009F72D2">
          <w:rPr>
            <w:rFonts w:ascii="Trebuchet MS" w:hAnsi="Trebuchet MS"/>
            <w:b/>
            <w:bCs/>
            <w:color w:val="336699"/>
            <w:u w:val="single"/>
          </w:rPr>
          <w:t>Code</w:t>
        </w:r>
        <w:proofErr w:type="gramEnd"/>
      </w:hyperlink>
      <w:r w:rsidRPr="009F72D2">
        <w:rPr>
          <w:rFonts w:ascii="Trebuchet MS" w:hAnsi="Trebuchet MS"/>
          <w:color w:val="333333"/>
        </w:rPr>
        <w:t xml:space="preserve"> appropriately spaced short and long electrical pulses, light flashes, or sounds are used to transmit the message. Similarly today, many forms of digital communication use a signal alphabet consisting of just two characters, sometimes called bits. These characters are generally denoted by 0 and 1, but in practice they might be different electrical or optical levels.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A key question in discrete, noiseless communication is deciding how most efficiently to convert messages into the signal alphabet. The concepts involved will be illustrated by the following simplified example.</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message alphabet will be called </w:t>
      </w:r>
      <w:r w:rsidRPr="009F72D2">
        <w:rPr>
          <w:rFonts w:ascii="Trebuchet MS" w:hAnsi="Trebuchet MS"/>
          <w:i/>
          <w:iCs/>
          <w:color w:val="333333"/>
        </w:rPr>
        <w:t>M</w:t>
      </w:r>
      <w:r w:rsidRPr="009F72D2">
        <w:rPr>
          <w:rFonts w:ascii="Trebuchet MS" w:hAnsi="Trebuchet MS"/>
          <w:color w:val="333333"/>
        </w:rPr>
        <w:t xml:space="preserve"> and will consist of the four characters A, B, C, and D. The signal alphabet will be called </w:t>
      </w:r>
      <w:r w:rsidRPr="009F72D2">
        <w:rPr>
          <w:rFonts w:ascii="Trebuchet MS" w:hAnsi="Trebuchet MS"/>
          <w:i/>
          <w:iCs/>
          <w:color w:val="333333"/>
        </w:rPr>
        <w:t>S</w:t>
      </w:r>
      <w:r w:rsidRPr="009F72D2">
        <w:rPr>
          <w:rFonts w:ascii="Trebuchet MS" w:hAnsi="Trebuchet MS"/>
          <w:color w:val="333333"/>
        </w:rPr>
        <w:t xml:space="preserve"> and will consist of the characters 0 and 1. Furthermore, it will be assumed that the signal channel can transmit 10 characters from </w:t>
      </w:r>
      <w:r w:rsidRPr="009F72D2">
        <w:rPr>
          <w:rFonts w:ascii="Trebuchet MS" w:hAnsi="Trebuchet MS"/>
          <w:i/>
          <w:iCs/>
          <w:color w:val="333333"/>
        </w:rPr>
        <w:t>S</w:t>
      </w:r>
      <w:r w:rsidRPr="009F72D2">
        <w:rPr>
          <w:rFonts w:ascii="Trebuchet MS" w:hAnsi="Trebuchet MS"/>
          <w:color w:val="333333"/>
        </w:rPr>
        <w:t xml:space="preserve"> each second. This rate is called the channel capacity. Subject to these constraints, the goal is to maximize the transmission rate of characters from </w:t>
      </w:r>
      <w:r w:rsidRPr="009F72D2">
        <w:rPr>
          <w:rFonts w:ascii="Trebuchet MS" w:hAnsi="Trebuchet MS"/>
          <w:i/>
          <w:iCs/>
          <w:color w:val="333333"/>
        </w:rPr>
        <w:t>M</w:t>
      </w:r>
      <w:r w:rsidRPr="009F72D2">
        <w:rPr>
          <w:rFonts w:ascii="Trebuchet MS" w:hAnsi="Trebuchet MS"/>
          <w:color w:val="333333"/>
        </w:rPr>
        <w:t>.</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first question is how to convert characters between </w:t>
      </w:r>
      <w:r w:rsidRPr="009F72D2">
        <w:rPr>
          <w:rFonts w:ascii="Trebuchet MS" w:hAnsi="Trebuchet MS"/>
          <w:i/>
          <w:iCs/>
          <w:color w:val="333333"/>
        </w:rPr>
        <w:t>M</w:t>
      </w:r>
      <w:r w:rsidRPr="009F72D2">
        <w:rPr>
          <w:rFonts w:ascii="Trebuchet MS" w:hAnsi="Trebuchet MS"/>
          <w:color w:val="333333"/>
        </w:rPr>
        <w:t xml:space="preserve"> and </w:t>
      </w:r>
      <w:r w:rsidRPr="009F72D2">
        <w:rPr>
          <w:rFonts w:ascii="Trebuchet MS" w:hAnsi="Trebuchet MS"/>
          <w:i/>
          <w:iCs/>
          <w:color w:val="333333"/>
        </w:rPr>
        <w:t>S</w:t>
      </w:r>
      <w:r w:rsidRPr="009F72D2">
        <w:rPr>
          <w:rFonts w:ascii="Trebuchet MS" w:hAnsi="Trebuchet MS"/>
          <w:color w:val="333333"/>
        </w:rPr>
        <w:t>. One straightforward way is shown in Table 1. Using this conversion, the message ABC would be transmitted using the sequence 000110.</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26" type="#_x0000_t75" alt="Table" style="width:150.65pt;height:1in">
            <v:imagedata r:id="rId14" r:href="rId15"/>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conversion from </w:t>
      </w:r>
      <w:r w:rsidRPr="009F72D2">
        <w:rPr>
          <w:rFonts w:ascii="Trebuchet MS" w:hAnsi="Trebuchet MS"/>
          <w:i/>
          <w:iCs/>
          <w:color w:val="333333"/>
        </w:rPr>
        <w:t>M</w:t>
      </w:r>
      <w:r w:rsidRPr="009F72D2">
        <w:rPr>
          <w:rFonts w:ascii="Trebuchet MS" w:hAnsi="Trebuchet MS"/>
          <w:color w:val="333333"/>
        </w:rPr>
        <w:t xml:space="preserve"> to </w:t>
      </w:r>
      <w:r w:rsidRPr="009F72D2">
        <w:rPr>
          <w:rFonts w:ascii="Trebuchet MS" w:hAnsi="Trebuchet MS"/>
          <w:i/>
          <w:iCs/>
          <w:color w:val="333333"/>
        </w:rPr>
        <w:t>S</w:t>
      </w:r>
      <w:r w:rsidRPr="009F72D2">
        <w:rPr>
          <w:rFonts w:ascii="Trebuchet MS" w:hAnsi="Trebuchet MS"/>
          <w:color w:val="333333"/>
        </w:rPr>
        <w:t xml:space="preserve"> is referred to as </w:t>
      </w:r>
      <w:bookmarkStart w:id="16" w:name="710428.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"http://original.britannica.com/eb/topic?idxStructId=186551&amp;typeId=13" \o "encoding" </w:instrText>
      </w:r>
      <w:r w:rsidRPr="009F72D2">
        <w:rPr>
          <w:rFonts w:ascii="Trebuchet MS" w:hAnsi="Trebuchet MS"/>
          <w:color w:val="333333"/>
        </w:rPr>
        <w:fldChar w:fldCharType="separate"/>
      </w:r>
      <w:r w:rsidRPr="009F72D2">
        <w:rPr>
          <w:rFonts w:ascii="Trebuchet MS" w:hAnsi="Trebuchet MS"/>
          <w:b/>
          <w:bCs/>
          <w:color w:val="336699"/>
          <w:u w:val="single"/>
        </w:rPr>
        <w:t>encoding</w:t>
      </w:r>
      <w:r w:rsidRPr="009F72D2">
        <w:rPr>
          <w:rFonts w:ascii="Trebuchet MS" w:hAnsi="Trebuchet MS"/>
          <w:color w:val="333333"/>
        </w:rPr>
        <w:fldChar w:fldCharType="end"/>
      </w:r>
      <w:bookmarkEnd w:id="16"/>
      <w:r w:rsidRPr="009F72D2">
        <w:rPr>
          <w:rFonts w:ascii="Trebuchet MS" w:hAnsi="Trebuchet MS"/>
          <w:color w:val="333333"/>
        </w:rPr>
        <w:t xml:space="preserve">. (This type of encoding is not meant to disguise the message but simply to adapt it to the nature of the communication system. Private or secret encoding schemes are usually referred to as encryption; see </w:t>
      </w:r>
      <w:hyperlink r:id="rId16" w:tooltip="cryptology" w:history="1">
        <w:r w:rsidRPr="009F72D2">
          <w:rPr>
            <w:rFonts w:ascii="Trebuchet MS" w:hAnsi="Trebuchet MS"/>
            <w:b/>
            <w:bCs/>
            <w:color w:val="336699"/>
            <w:u w:val="single"/>
          </w:rPr>
          <w:t>cryptology</w:t>
        </w:r>
      </w:hyperlink>
      <w:r w:rsidRPr="009F72D2">
        <w:rPr>
          <w:rFonts w:ascii="Trebuchet MS" w:hAnsi="Trebuchet MS"/>
          <w:color w:val="333333"/>
        </w:rPr>
        <w:t xml:space="preserve">.) Because each character from </w:t>
      </w:r>
      <w:r w:rsidRPr="009F72D2">
        <w:rPr>
          <w:rFonts w:ascii="Trebuchet MS" w:hAnsi="Trebuchet MS"/>
          <w:i/>
          <w:iCs/>
          <w:color w:val="333333"/>
        </w:rPr>
        <w:t>M</w:t>
      </w:r>
      <w:r w:rsidRPr="009F72D2">
        <w:rPr>
          <w:rFonts w:ascii="Trebuchet MS" w:hAnsi="Trebuchet MS"/>
          <w:color w:val="333333"/>
        </w:rPr>
        <w:t xml:space="preserve"> is represented by two characters from </w:t>
      </w:r>
      <w:r w:rsidRPr="009F72D2">
        <w:rPr>
          <w:rFonts w:ascii="Trebuchet MS" w:hAnsi="Trebuchet MS"/>
          <w:i/>
          <w:iCs/>
          <w:color w:val="333333"/>
        </w:rPr>
        <w:t>S</w:t>
      </w:r>
      <w:r w:rsidRPr="009F72D2">
        <w:rPr>
          <w:rFonts w:ascii="Trebuchet MS" w:hAnsi="Trebuchet MS"/>
          <w:color w:val="333333"/>
        </w:rPr>
        <w:t xml:space="preserve">, and because the channel capacity is 10 characters from </w:t>
      </w:r>
      <w:r w:rsidRPr="009F72D2">
        <w:rPr>
          <w:rFonts w:ascii="Trebuchet MS" w:hAnsi="Trebuchet MS"/>
          <w:i/>
          <w:iCs/>
          <w:color w:val="333333"/>
        </w:rPr>
        <w:t>S</w:t>
      </w:r>
      <w:r w:rsidRPr="009F72D2">
        <w:rPr>
          <w:rFonts w:ascii="Trebuchet MS" w:hAnsi="Trebuchet MS"/>
          <w:color w:val="333333"/>
        </w:rPr>
        <w:t xml:space="preserve"> each second, this communication scheme can transmit five characters from </w:t>
      </w:r>
      <w:r w:rsidRPr="009F72D2">
        <w:rPr>
          <w:rFonts w:ascii="Trebuchet MS" w:hAnsi="Trebuchet MS"/>
          <w:i/>
          <w:iCs/>
          <w:color w:val="333333"/>
        </w:rPr>
        <w:t>M</w:t>
      </w:r>
      <w:r w:rsidRPr="009F72D2">
        <w:rPr>
          <w:rFonts w:ascii="Trebuchet MS" w:hAnsi="Trebuchet MS"/>
          <w:color w:val="333333"/>
        </w:rPr>
        <w:t xml:space="preserve"> each second.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lastRenderedPageBreak/>
        <w:t xml:space="preserve">However, the scheme shown in Table 1 ignores the fact that characters are used with widely varying frequencies in most alphabets. For example, in typical English text the letter </w:t>
      </w:r>
      <w:r w:rsidRPr="009F72D2">
        <w:rPr>
          <w:rFonts w:ascii="Trebuchet MS" w:hAnsi="Trebuchet MS"/>
          <w:i/>
          <w:iCs/>
          <w:color w:val="333333"/>
        </w:rPr>
        <w:t>e</w:t>
      </w:r>
      <w:r w:rsidRPr="009F72D2">
        <w:rPr>
          <w:rFonts w:ascii="Trebuchet MS" w:hAnsi="Trebuchet MS"/>
          <w:color w:val="333333"/>
        </w:rPr>
        <w:t xml:space="preserve"> occurs roughly 200 times as frequently as the letter </w:t>
      </w:r>
      <w:r w:rsidRPr="009F72D2">
        <w:rPr>
          <w:rFonts w:ascii="Trebuchet MS" w:hAnsi="Trebuchet MS"/>
          <w:i/>
          <w:iCs/>
          <w:color w:val="333333"/>
        </w:rPr>
        <w:t>z</w:t>
      </w:r>
      <w:r w:rsidRPr="009F72D2">
        <w:rPr>
          <w:rFonts w:ascii="Trebuchet MS" w:hAnsi="Trebuchet MS"/>
          <w:color w:val="333333"/>
        </w:rPr>
        <w:t xml:space="preserve">. Hence, one way to improve the efficiency of the signal transmission is to use shorter codes for the more frequent characters—an idea employed in the design of Morse </w:t>
      </w:r>
      <w:proofErr w:type="gramStart"/>
      <w:r w:rsidRPr="009F72D2">
        <w:rPr>
          <w:rFonts w:ascii="Trebuchet MS" w:hAnsi="Trebuchet MS"/>
          <w:color w:val="333333"/>
        </w:rPr>
        <w:t>Code</w:t>
      </w:r>
      <w:proofErr w:type="gramEnd"/>
      <w:r w:rsidRPr="009F72D2">
        <w:rPr>
          <w:rFonts w:ascii="Trebuchet MS" w:hAnsi="Trebuchet MS"/>
          <w:color w:val="333333"/>
        </w:rPr>
        <w:t xml:space="preserve">. For example, let it be assumed that generally one-half of the characters in the messages that we wish to send are the letter A, one-quarter are the letter B, one-eighth are the letter C, and one-eighth are the letter D. Table 2 summarizes this information and shows an alternative encoding for the alphabet </w:t>
      </w:r>
      <w:r w:rsidRPr="009F72D2">
        <w:rPr>
          <w:rFonts w:ascii="Trebuchet MS" w:hAnsi="Trebuchet MS"/>
          <w:i/>
          <w:iCs/>
          <w:color w:val="333333"/>
        </w:rPr>
        <w:t>M</w:t>
      </w:r>
      <w:r w:rsidRPr="009F72D2">
        <w:rPr>
          <w:rFonts w:ascii="Trebuchet MS" w:hAnsi="Trebuchet MS"/>
          <w:color w:val="333333"/>
        </w:rPr>
        <w:t>.</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27" type="#_x0000_t75" alt="Table" style="width:150.65pt;height:1in">
            <v:imagedata r:id="rId17" r:href="rId18"/>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Now the message ABC would be transmitted using the sequence 010110, which </w:t>
      </w:r>
      <w:proofErr w:type="gramStart"/>
      <w:r w:rsidRPr="009F72D2">
        <w:rPr>
          <w:rFonts w:ascii="Trebuchet MS" w:hAnsi="Trebuchet MS"/>
          <w:color w:val="333333"/>
        </w:rPr>
        <w:t>is</w:t>
      </w:r>
      <w:proofErr w:type="gramEnd"/>
      <w:r w:rsidRPr="009F72D2">
        <w:rPr>
          <w:rFonts w:ascii="Trebuchet MS" w:hAnsi="Trebuchet MS"/>
          <w:color w:val="333333"/>
        </w:rPr>
        <w:t xml:space="preserve"> also six characters long. To see that this second encoding is better, on average, than the first one requires a longer typical message. For instance, suppose that 120 characters from </w:t>
      </w:r>
      <w:r w:rsidRPr="009F72D2">
        <w:rPr>
          <w:rFonts w:ascii="Trebuchet MS" w:hAnsi="Trebuchet MS"/>
          <w:i/>
          <w:iCs/>
          <w:color w:val="333333"/>
        </w:rPr>
        <w:t>M</w:t>
      </w:r>
      <w:r w:rsidRPr="009F72D2">
        <w:rPr>
          <w:rFonts w:ascii="Trebuchet MS" w:hAnsi="Trebuchet MS"/>
          <w:color w:val="333333"/>
        </w:rPr>
        <w:t xml:space="preserve"> are transmitted with the frequency distribution shown in Table 2. The results are summarized in Table 3.</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28" type="#_x0000_t75" alt="Table" style="width:281.35pt;height:84.25pt">
            <v:imagedata r:id="rId19" r:href="rId20"/>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Table 3 shows that the second encoding uses 30 fewer characters from </w:t>
      </w:r>
      <w:r w:rsidRPr="009F72D2">
        <w:rPr>
          <w:rFonts w:ascii="Trebuchet MS" w:hAnsi="Trebuchet MS"/>
          <w:i/>
          <w:iCs/>
          <w:color w:val="333333"/>
        </w:rPr>
        <w:t>S</w:t>
      </w:r>
      <w:r w:rsidRPr="009F72D2">
        <w:rPr>
          <w:rFonts w:ascii="Trebuchet MS" w:hAnsi="Trebuchet MS"/>
          <w:color w:val="333333"/>
        </w:rPr>
        <w:t xml:space="preserve"> than the first encoding. Recall that the first encoding, limited by the channel capacity of 10 characters per second, would transmit five characters from </w:t>
      </w:r>
      <w:r w:rsidRPr="009F72D2">
        <w:rPr>
          <w:rFonts w:ascii="Trebuchet MS" w:hAnsi="Trebuchet MS"/>
          <w:i/>
          <w:iCs/>
          <w:color w:val="333333"/>
        </w:rPr>
        <w:t>M</w:t>
      </w:r>
      <w:r w:rsidRPr="009F72D2">
        <w:rPr>
          <w:rFonts w:ascii="Trebuchet MS" w:hAnsi="Trebuchet MS"/>
          <w:color w:val="333333"/>
        </w:rPr>
        <w:t xml:space="preserve"> per second, irrespective of the message. Working under the same limitations, the second encoding would transmit all 120 characters from </w:t>
      </w:r>
      <w:r w:rsidRPr="009F72D2">
        <w:rPr>
          <w:rFonts w:ascii="Trebuchet MS" w:hAnsi="Trebuchet MS"/>
          <w:i/>
          <w:iCs/>
          <w:color w:val="333333"/>
        </w:rPr>
        <w:t>M</w:t>
      </w:r>
      <w:r w:rsidRPr="009F72D2">
        <w:rPr>
          <w:rFonts w:ascii="Trebuchet MS" w:hAnsi="Trebuchet MS"/>
          <w:color w:val="333333"/>
        </w:rPr>
        <w:t xml:space="preserve"> in 21 seconds (210 characters from </w:t>
      </w:r>
      <w:r w:rsidRPr="009F72D2">
        <w:rPr>
          <w:rFonts w:ascii="Trebuchet MS" w:hAnsi="Trebuchet MS"/>
          <w:i/>
          <w:iCs/>
          <w:color w:val="333333"/>
        </w:rPr>
        <w:t>S</w:t>
      </w:r>
      <w:r w:rsidRPr="009F72D2">
        <w:rPr>
          <w:rFonts w:ascii="Trebuchet MS" w:hAnsi="Trebuchet MS"/>
          <w:color w:val="333333"/>
        </w:rPr>
        <w:t xml:space="preserve"> at 10 characters per second)—which yields an average rate of about 5.7 characters per second. Note that this improvement is for a typical message (one that contains the expected frequency of </w:t>
      </w:r>
      <w:proofErr w:type="gramStart"/>
      <w:r w:rsidRPr="009F72D2">
        <w:rPr>
          <w:rFonts w:ascii="Trebuchet MS" w:hAnsi="Trebuchet MS"/>
          <w:color w:val="333333"/>
        </w:rPr>
        <w:t>As</w:t>
      </w:r>
      <w:proofErr w:type="gramEnd"/>
      <w:r w:rsidRPr="009F72D2">
        <w:rPr>
          <w:rFonts w:ascii="Trebuchet MS" w:hAnsi="Trebuchet MS"/>
          <w:color w:val="333333"/>
        </w:rPr>
        <w:t xml:space="preserve"> and Bs). For an atypical message—in this case, one with unusually many Cs and Ds—this encoding might actually take longer to transmit than the first encoding.</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A natural question to ask at this point is whether the above scheme is really the best possible encoding or whether something better can be devised.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was able to answer this question using a quantity that he called </w:t>
      </w:r>
      <w:r w:rsidRPr="009F72D2">
        <w:rPr>
          <w:rFonts w:ascii="Trebuchet MS" w:hAnsi="Trebuchet MS"/>
          <w:color w:val="333333"/>
        </w:rPr>
        <w:lastRenderedPageBreak/>
        <w:t>“entropy”; his concept is discussed in a later section, but, before proceeding to that discussion, a brief review of some practical issues in decoding and encoding messages is in order.</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outlineLvl w:val="4"/>
        <w:rPr>
          <w:rFonts w:ascii="Trebuchet MS" w:hAnsi="Trebuchet MS"/>
          <w:b/>
          <w:bCs/>
          <w:color w:val="000000"/>
          <w:sz w:val="20"/>
          <w:szCs w:val="20"/>
        </w:rPr>
      </w:pPr>
      <w:r w:rsidRPr="009F72D2">
        <w:rPr>
          <w:rFonts w:ascii="Trebuchet MS" w:hAnsi="Trebuchet MS"/>
          <w:b/>
          <w:bCs/>
          <w:color w:val="000000"/>
          <w:sz w:val="20"/>
          <w:szCs w:val="20"/>
        </w:rPr>
        <w:t xml:space="preserve">Classical information theory &gt; Four types of communication &gt; Discrete, noiseless communication and the concept of entropy &gt; </w:t>
      </w:r>
      <w:bookmarkStart w:id="17" w:name="214948.toc"/>
      <w:proofErr w:type="gramStart"/>
      <w:r w:rsidRPr="009F72D2">
        <w:rPr>
          <w:rFonts w:ascii="Trebuchet MS" w:hAnsi="Trebuchet MS"/>
          <w:b/>
          <w:bCs/>
          <w:color w:val="000000"/>
          <w:sz w:val="20"/>
          <w:szCs w:val="20"/>
        </w:rPr>
        <w:t>Some</w:t>
      </w:r>
      <w:proofErr w:type="gramEnd"/>
      <w:r w:rsidRPr="009F72D2">
        <w:rPr>
          <w:rFonts w:ascii="Trebuchet MS" w:hAnsi="Trebuchet MS"/>
          <w:b/>
          <w:bCs/>
          <w:color w:val="000000"/>
          <w:sz w:val="20"/>
          <w:szCs w:val="20"/>
        </w:rPr>
        <w:t xml:space="preserve"> practical encoding/decoding questions </w:t>
      </w:r>
    </w:p>
    <w:bookmarkEnd w:id="17"/>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To be useful, each </w:t>
      </w:r>
      <w:bookmarkStart w:id="18" w:name="710429.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"http://original.britannica.com/eb/topic?idxStructId=186551&amp;typeId=13" \o "encoding" </w:instrText>
      </w:r>
      <w:r w:rsidRPr="009F72D2">
        <w:rPr>
          <w:rFonts w:ascii="Trebuchet MS" w:hAnsi="Trebuchet MS"/>
          <w:color w:val="333333"/>
        </w:rPr>
        <w:fldChar w:fldCharType="separate"/>
      </w:r>
      <w:r w:rsidRPr="009F72D2">
        <w:rPr>
          <w:rFonts w:ascii="Trebuchet MS" w:hAnsi="Trebuchet MS"/>
          <w:b/>
          <w:bCs/>
          <w:color w:val="336699"/>
          <w:u w:val="single"/>
        </w:rPr>
        <w:t>encoding</w:t>
      </w:r>
      <w:r w:rsidRPr="009F72D2">
        <w:rPr>
          <w:rFonts w:ascii="Trebuchet MS" w:hAnsi="Trebuchet MS"/>
          <w:color w:val="333333"/>
        </w:rPr>
        <w:fldChar w:fldCharType="end"/>
      </w:r>
      <w:bookmarkEnd w:id="18"/>
      <w:r w:rsidRPr="009F72D2">
        <w:rPr>
          <w:rFonts w:ascii="Trebuchet MS" w:hAnsi="Trebuchet MS"/>
          <w:color w:val="333333"/>
        </w:rPr>
        <w:t xml:space="preserve"> must have a unique decoding. Consider the encoding shown in Table 4. While every message can be encoded using this scheme, some will have duplicate encodings. For example, both the message AA and the message C will have the encoding 00. Thus, when the decoder receives 00, it will have no obvious way of telling whether AA or C was the intended message. For this reason, the encoding shown in Table 4 would have to be characterized as “less useful.”</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29" type="#_x0000_t75" alt="Table" style="width:150.65pt;height:1in">
            <v:imagedata r:id="rId21" r:href="rId22"/>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Encodings that produce a different signal for each distinct message are called “uniquely decipherable.” Most real applications require uniquely decipherable codes.</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rPr>
          <w:rFonts w:ascii="Trebuchet MS" w:hAnsi="Trebuchet MS"/>
          <w:color w:val="000000"/>
        </w:rPr>
      </w:pPr>
      <w:hyperlink r:id="rId23" w:history="1">
        <w:r w:rsidRPr="009F72D2">
          <w:rPr>
            <w:rFonts w:ascii="Trebuchet MS" w:hAnsi="Trebuchet MS"/>
            <w:b/>
            <w:bCs/>
            <w:color w:val="336699"/>
          </w:rPr>
          <w:fldChar w:fldCharType="begin"/>
        </w:r>
        <w:r w:rsidRPr="009F72D2">
          <w:rPr>
            <w:rFonts w:ascii="Trebuchet MS" w:hAnsi="Trebuchet MS"/>
            <w:b/>
            <w:bCs/>
            <w:color w:val="336699"/>
          </w:rPr>
          <w:instrText xml:space="preserve"> INCLUDEPICTURE "http://cache.eb.com/eb/thumb?id=62609" \* MERGEFORMATINET </w:instrText>
        </w:r>
        <w:r w:rsidRPr="009F72D2">
          <w:rPr>
            <w:rFonts w:ascii="Trebuchet MS" w:hAnsi="Trebuchet MS"/>
            <w:b/>
            <w:bCs/>
            <w:color w:val="336699"/>
          </w:rPr>
          <w:fldChar w:fldCharType="separate"/>
        </w:r>
        <w:r w:rsidRPr="009F72D2">
          <w:rPr>
            <w:rFonts w:ascii="Trebuchet MS" w:hAnsi="Trebuchet MS"/>
            <w:b/>
            <w:bCs/>
            <w:color w:val="336699"/>
          </w:rPr>
          <w:pict>
            <v:shape id="_x0000_i1030" type="#_x0000_t75" alt="Table" style="width:75.05pt;height:14.3pt" o:button="t">
              <v:imagedata r:id="rId24" r:href="rId25"/>
            </v:shape>
          </w:pict>
        </w:r>
        <w:r w:rsidRPr="009F72D2">
          <w:rPr>
            <w:rFonts w:ascii="Trebuchet MS" w:hAnsi="Trebuchet MS"/>
            <w:b/>
            <w:bCs/>
            <w:color w:val="336699"/>
          </w:rPr>
          <w:fldChar w:fldCharType="end"/>
        </w:r>
        <w:r w:rsidRPr="009F72D2">
          <w:rPr>
            <w:rFonts w:ascii="Trebuchet MS" w:hAnsi="Trebuchet MS"/>
            <w:color w:val="000000"/>
          </w:rPr>
          <w:t xml:space="preserve"> </w:t>
        </w:r>
        <w:r>
          <w:rPr>
            <w:rFonts w:ascii="Trebuchet MS" w:hAnsi="Trebuchet MS"/>
            <w:color w:val="000000"/>
          </w:rPr>
          <w:pict>
            <v:shape id="_x0000_i1031" type="#_x0000_t75" alt="Table" style="width:150.65pt;height:1in;mso-wrap-distance-top:4.5pt;mso-wrap-distance-bottom:4.5pt">
              <v:imagedata r:id="rId14" r:href="rId26"/>
            </v:shape>
          </w:pict>
        </w:r>
        <w:r w:rsidRPr="009F72D2">
          <w:rPr>
            <w:rFonts w:ascii="Trebuchet MS" w:hAnsi="Trebuchet MS"/>
            <w:b/>
            <w:bCs/>
            <w:color w:val="336699"/>
            <w:u w:val="single"/>
          </w:rPr>
          <w:br/>
        </w:r>
      </w:hyperlink>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Another useful property is ease of decoding. For example, using the first encoding scheme, a received signal can be divided into groups of two characters and then decoded using </w:t>
      </w:r>
      <w:hyperlink r:id="rId27" w:history="1">
        <w:r w:rsidRPr="009F72D2">
          <w:rPr>
            <w:rFonts w:ascii="Trebuchet MS" w:hAnsi="Trebuchet MS"/>
            <w:color w:val="336699"/>
            <w:u w:val="single"/>
          </w:rPr>
          <w:t>Table 1</w:t>
        </w:r>
      </w:hyperlink>
      <w:r w:rsidRPr="009F72D2">
        <w:rPr>
          <w:rFonts w:ascii="Trebuchet MS" w:hAnsi="Trebuchet MS"/>
          <w:color w:val="333333"/>
        </w:rPr>
        <w:t xml:space="preserve">. Thus, to decode the signal 11010111001010, first divide it into 11 01 </w:t>
      </w:r>
      <w:proofErr w:type="spellStart"/>
      <w:r w:rsidRPr="009F72D2">
        <w:rPr>
          <w:rFonts w:ascii="Trebuchet MS" w:hAnsi="Trebuchet MS"/>
          <w:color w:val="333333"/>
        </w:rPr>
        <w:t>01</w:t>
      </w:r>
      <w:proofErr w:type="spellEnd"/>
      <w:r w:rsidRPr="009F72D2">
        <w:rPr>
          <w:rFonts w:ascii="Trebuchet MS" w:hAnsi="Trebuchet MS"/>
          <w:color w:val="333333"/>
        </w:rPr>
        <w:t xml:space="preserve"> 11 00 10 </w:t>
      </w:r>
      <w:proofErr w:type="spellStart"/>
      <w:r w:rsidRPr="009F72D2">
        <w:rPr>
          <w:rFonts w:ascii="Trebuchet MS" w:hAnsi="Trebuchet MS"/>
          <w:color w:val="333333"/>
        </w:rPr>
        <w:t>10</w:t>
      </w:r>
      <w:proofErr w:type="spellEnd"/>
      <w:r w:rsidRPr="009F72D2">
        <w:rPr>
          <w:rFonts w:ascii="Trebuchet MS" w:hAnsi="Trebuchet MS"/>
          <w:color w:val="333333"/>
        </w:rPr>
        <w:t>, which indicates that DBBDACC was the original message.</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rPr>
          <w:rFonts w:ascii="Trebuchet MS" w:hAnsi="Trebuchet MS"/>
          <w:color w:val="000000"/>
        </w:rPr>
      </w:pPr>
      <w:hyperlink r:id="rId28" w:history="1">
        <w:r w:rsidRPr="009F72D2">
          <w:rPr>
            <w:rFonts w:ascii="Trebuchet MS" w:hAnsi="Trebuchet MS"/>
            <w:b/>
            <w:bCs/>
            <w:color w:val="336699"/>
          </w:rPr>
          <w:fldChar w:fldCharType="begin"/>
        </w:r>
        <w:r w:rsidRPr="009F72D2">
          <w:rPr>
            <w:rFonts w:ascii="Trebuchet MS" w:hAnsi="Trebuchet MS"/>
            <w:b/>
            <w:bCs/>
            <w:color w:val="336699"/>
          </w:rPr>
          <w:instrText xml:space="preserve"> INCLUDEPICTURE "http://cache.eb.com/eb/thumb?id=62608" \* MERGEFORMATINET </w:instrText>
        </w:r>
        <w:r w:rsidRPr="009F72D2">
          <w:rPr>
            <w:rFonts w:ascii="Trebuchet MS" w:hAnsi="Trebuchet MS"/>
            <w:b/>
            <w:bCs/>
            <w:color w:val="336699"/>
          </w:rPr>
          <w:fldChar w:fldCharType="separate"/>
        </w:r>
        <w:r w:rsidRPr="009F72D2">
          <w:rPr>
            <w:rFonts w:ascii="Trebuchet MS" w:hAnsi="Trebuchet MS"/>
            <w:b/>
            <w:bCs/>
            <w:color w:val="336699"/>
          </w:rPr>
          <w:pict>
            <v:shape id="_x0000_i1032" type="#_x0000_t75" alt="Table" style="width:75.05pt;height:14.3pt" o:button="t">
              <v:imagedata r:id="rId24" r:href="rId29"/>
            </v:shape>
          </w:pict>
        </w:r>
        <w:r w:rsidRPr="009F72D2">
          <w:rPr>
            <w:rFonts w:ascii="Trebuchet MS" w:hAnsi="Trebuchet MS"/>
            <w:b/>
            <w:bCs/>
            <w:color w:val="336699"/>
          </w:rPr>
          <w:fldChar w:fldCharType="end"/>
        </w:r>
        <w:r w:rsidRPr="009F72D2">
          <w:rPr>
            <w:rFonts w:ascii="Trebuchet MS" w:hAnsi="Trebuchet MS"/>
            <w:color w:val="000000"/>
          </w:rPr>
          <w:t xml:space="preserve"> </w:t>
        </w:r>
        <w:r>
          <w:rPr>
            <w:rFonts w:ascii="Trebuchet MS" w:hAnsi="Trebuchet MS"/>
            <w:color w:val="000000"/>
          </w:rPr>
          <w:pict>
            <v:shape id="_x0000_i1033" type="#_x0000_t75" alt="Table" style="width:150.65pt;height:1in;mso-wrap-distance-top:4.5pt;mso-wrap-distance-bottom:4.5pt">
              <v:imagedata r:id="rId17" r:href="rId30"/>
            </v:shape>
          </w:pict>
        </w:r>
        <w:r w:rsidRPr="009F72D2">
          <w:rPr>
            <w:rFonts w:ascii="Trebuchet MS" w:hAnsi="Trebuchet MS"/>
            <w:b/>
            <w:bCs/>
            <w:color w:val="336699"/>
            <w:u w:val="single"/>
          </w:rPr>
          <w:br/>
        </w:r>
      </w:hyperlink>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second encoding scheme </w:t>
      </w:r>
      <w:hyperlink r:id="rId31" w:history="1">
        <w:r w:rsidRPr="009F72D2">
          <w:rPr>
            <w:rFonts w:ascii="Trebuchet MS" w:hAnsi="Trebuchet MS"/>
            <w:color w:val="336699"/>
            <w:u w:val="single"/>
          </w:rPr>
          <w:t>(Table 2)</w:t>
        </w:r>
      </w:hyperlink>
      <w:r w:rsidRPr="009F72D2">
        <w:rPr>
          <w:rFonts w:ascii="Trebuchet MS" w:hAnsi="Trebuchet MS"/>
          <w:color w:val="333333"/>
        </w:rPr>
        <w:t xml:space="preserve"> must be deciphered using a different technique because strings of different length are used to represent characters from </w:t>
      </w:r>
      <w:r w:rsidRPr="009F72D2">
        <w:rPr>
          <w:rFonts w:ascii="Trebuchet MS" w:hAnsi="Trebuchet MS"/>
          <w:i/>
          <w:iCs/>
          <w:color w:val="333333"/>
        </w:rPr>
        <w:t>M</w:t>
      </w:r>
      <w:r w:rsidRPr="009F72D2">
        <w:rPr>
          <w:rFonts w:ascii="Trebuchet MS" w:hAnsi="Trebuchet MS"/>
          <w:color w:val="333333"/>
        </w:rPr>
        <w:t>. The technique here is to read one digit at a time until a matching character is found in Table 2. For example, suppose that the string 01001100111010 is received. Reading this string from the left, the first 0 matches the character A. Thus, the string 1001100111010 now remains. Because 1, the next digit, does not match any entry in the table, the next digit must now be appended. This two-digit combination, 10, matches the character B. Table 5 shows each unique stage of decoding this string. While the second encoding might appear to be complicated to decode, it is logically simple and easy to automate. The same technique can also be used to decode the first encoding.</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34" type="#_x0000_t75" alt="Table" style="width:226.7pt;height:131.75pt">
            <v:imagedata r:id="rId32" r:href="rId33"/>
          </v:shape>
        </w:pict>
      </w:r>
    </w:p>
    <w:p w:rsidR="009F72D2" w:rsidRPr="009F72D2" w:rsidRDefault="009F72D2" w:rsidP="009F72D2">
      <w:pPr>
        <w:spacing w:after="240"/>
        <w:rPr>
          <w:rFonts w:ascii="Trebuchet MS" w:hAnsi="Trebuchet MS"/>
          <w:color w:val="000000"/>
        </w:rPr>
      </w:pP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35" type="#_x0000_t75" alt="Table" style="width:150.65pt;height:1in">
            <v:imagedata r:id="rId34" r:href="rId35"/>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Table 6, on the other hand, shows a code that involves some complications in its decoding. The encoding here has the virtue of being uniquely decipherable, but, to understand what makes it “impractical,” </w:t>
      </w:r>
      <w:proofErr w:type="gramStart"/>
      <w:r w:rsidRPr="009F72D2">
        <w:rPr>
          <w:rFonts w:ascii="Trebuchet MS" w:hAnsi="Trebuchet MS"/>
          <w:color w:val="333333"/>
        </w:rPr>
        <w:t>consider</w:t>
      </w:r>
      <w:proofErr w:type="gramEnd"/>
      <w:r w:rsidRPr="009F72D2">
        <w:rPr>
          <w:rFonts w:ascii="Trebuchet MS" w:hAnsi="Trebuchet MS"/>
          <w:color w:val="333333"/>
        </w:rPr>
        <w:t xml:space="preserve"> the following strings: 011111111111111 and 01111111111111. The first is an encoding of CDDDD and the second of BDDDD. Unfortunately, to decide whether the first character is a B or a C requires viewing the entire string and then working back. Having to wait for the entire signal to arrive before any part of the message can be </w:t>
      </w:r>
      <w:r w:rsidRPr="009F72D2">
        <w:rPr>
          <w:rFonts w:ascii="Trebuchet MS" w:hAnsi="Trebuchet MS"/>
          <w:color w:val="333333"/>
        </w:rPr>
        <w:lastRenderedPageBreak/>
        <w:t>decoded can lead to significant delays. In contrast, the encodings in both Table 1 and Table 2 allow messages to be decoded as the signal is received, or “on the fly.” Table 7 compares the first two encodings.</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36" type="#_x0000_t75" alt="Table" style="width:281.35pt;height:84.25pt">
            <v:imagedata r:id="rId36" r:href="rId37"/>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Encodings that can be decoded on the fly are called prefix codes or instantaneous codes. Prefix codes are always uniquely decipherable, and they are generally preferable to </w:t>
      </w:r>
      <w:proofErr w:type="spellStart"/>
      <w:r w:rsidRPr="009F72D2">
        <w:rPr>
          <w:rFonts w:ascii="Trebuchet MS" w:hAnsi="Trebuchet MS"/>
          <w:color w:val="333333"/>
        </w:rPr>
        <w:t>nonprefix</w:t>
      </w:r>
      <w:proofErr w:type="spellEnd"/>
      <w:r w:rsidRPr="009F72D2">
        <w:rPr>
          <w:rFonts w:ascii="Trebuchet MS" w:hAnsi="Trebuchet MS"/>
          <w:color w:val="333333"/>
        </w:rPr>
        <w:t xml:space="preserve"> codes for communication because of their simplicity. Additionally, it has been shown that there must always exist a prefix code whose transmission rate is as good as that of any uniquely decipherable code, and, when the probability distribution of characters in the message is known, further improvements in the</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rPr>
          <w:rFonts w:ascii="Trebuchet MS" w:hAnsi="Trebuchet MS"/>
          <w:color w:val="000000"/>
        </w:rPr>
      </w:pPr>
      <w:hyperlink r:id="rId38" w:history="1">
        <w:r w:rsidRPr="009F72D2">
          <w:rPr>
            <w:rFonts w:ascii="Trebuchet MS" w:hAnsi="Trebuchet MS"/>
            <w:b/>
            <w:bCs/>
            <w:color w:val="336699"/>
          </w:rPr>
          <w:fldChar w:fldCharType="begin"/>
        </w:r>
        <w:r w:rsidRPr="009F72D2">
          <w:rPr>
            <w:rFonts w:ascii="Trebuchet MS" w:hAnsi="Trebuchet MS"/>
            <w:b/>
            <w:bCs/>
            <w:color w:val="336699"/>
          </w:rPr>
          <w:instrText xml:space="preserve"> INCLUDEPICTURE "http://cache.eb.com/eb/thumb?id=62608" \* MERGEFORMATINET </w:instrText>
        </w:r>
        <w:r w:rsidRPr="009F72D2">
          <w:rPr>
            <w:rFonts w:ascii="Trebuchet MS" w:hAnsi="Trebuchet MS"/>
            <w:b/>
            <w:bCs/>
            <w:color w:val="336699"/>
          </w:rPr>
          <w:fldChar w:fldCharType="separate"/>
        </w:r>
        <w:r w:rsidRPr="009F72D2">
          <w:rPr>
            <w:rFonts w:ascii="Trebuchet MS" w:hAnsi="Trebuchet MS"/>
            <w:b/>
            <w:bCs/>
            <w:color w:val="336699"/>
          </w:rPr>
          <w:pict>
            <v:shape id="_x0000_i1037" type="#_x0000_t75" alt="Table" style="width:75.05pt;height:14.3pt" o:button="t">
              <v:imagedata r:id="rId24" r:href="rId39"/>
            </v:shape>
          </w:pict>
        </w:r>
        <w:r w:rsidRPr="009F72D2">
          <w:rPr>
            <w:rFonts w:ascii="Trebuchet MS" w:hAnsi="Trebuchet MS"/>
            <w:b/>
            <w:bCs/>
            <w:color w:val="336699"/>
          </w:rPr>
          <w:fldChar w:fldCharType="end"/>
        </w:r>
        <w:r w:rsidRPr="009F72D2">
          <w:rPr>
            <w:rFonts w:ascii="Trebuchet MS" w:hAnsi="Trebuchet MS"/>
            <w:color w:val="000000"/>
          </w:rPr>
          <w:t xml:space="preserve"> </w:t>
        </w:r>
        <w:r>
          <w:rPr>
            <w:rFonts w:ascii="Trebuchet MS" w:hAnsi="Trebuchet MS"/>
            <w:color w:val="000000"/>
          </w:rPr>
          <w:pict>
            <v:shape id="_x0000_i1038" type="#_x0000_t75" alt="Table" style="width:150.65pt;height:1in;mso-wrap-distance-top:4.5pt;mso-wrap-distance-bottom:4.5pt">
              <v:imagedata r:id="rId17" r:href="rId40"/>
            </v:shape>
          </w:pict>
        </w:r>
        <w:r w:rsidRPr="009F72D2">
          <w:rPr>
            <w:rFonts w:ascii="Trebuchet MS" w:hAnsi="Trebuchet MS"/>
            <w:b/>
            <w:bCs/>
            <w:color w:val="336699"/>
            <w:u w:val="single"/>
          </w:rPr>
          <w:br/>
        </w:r>
      </w:hyperlink>
    </w:p>
    <w:p w:rsidR="009F72D2" w:rsidRDefault="009F72D2" w:rsidP="009F72D2">
      <w:pPr>
        <w:spacing w:before="100" w:beforeAutospacing="1" w:after="100" w:afterAutospacing="1"/>
        <w:rPr>
          <w:rFonts w:ascii="Trebuchet MS" w:hAnsi="Trebuchet MS"/>
          <w:color w:val="333333"/>
        </w:rPr>
      </w:pPr>
      <w:proofErr w:type="gramStart"/>
      <w:r w:rsidRPr="009F72D2">
        <w:rPr>
          <w:rFonts w:ascii="Trebuchet MS" w:hAnsi="Trebuchet MS"/>
          <w:color w:val="333333"/>
        </w:rPr>
        <w:t>transmission</w:t>
      </w:r>
      <w:proofErr w:type="gramEnd"/>
      <w:r w:rsidRPr="009F72D2">
        <w:rPr>
          <w:rFonts w:ascii="Trebuchet MS" w:hAnsi="Trebuchet MS"/>
          <w:color w:val="333333"/>
        </w:rPr>
        <w:t xml:space="preserve"> rate can be achieved by the use of variable-length codes, such as the encoding used in </w:t>
      </w:r>
      <w:hyperlink r:id="rId41" w:history="1">
        <w:r w:rsidRPr="009F72D2">
          <w:rPr>
            <w:rFonts w:ascii="Trebuchet MS" w:hAnsi="Trebuchet MS"/>
            <w:color w:val="336699"/>
            <w:u w:val="single"/>
          </w:rPr>
          <w:t>Table 2</w:t>
        </w:r>
      </w:hyperlink>
      <w:r w:rsidRPr="009F72D2">
        <w:rPr>
          <w:rFonts w:ascii="Trebuchet MS" w:hAnsi="Trebuchet MS"/>
          <w:color w:val="333333"/>
        </w:rPr>
        <w:t xml:space="preserve">. </w:t>
      </w:r>
      <w:proofErr w:type="gramStart"/>
      <w:r w:rsidRPr="009F72D2">
        <w:rPr>
          <w:rFonts w:ascii="Trebuchet MS" w:hAnsi="Trebuchet MS"/>
          <w:color w:val="333333"/>
        </w:rPr>
        <w:t>(</w:t>
      </w:r>
      <w:hyperlink r:id="rId42" w:anchor="76271.toc" w:tooltip="telecommunication" w:history="1">
        <w:r w:rsidRPr="009F72D2">
          <w:rPr>
            <w:rFonts w:ascii="Trebuchet MS" w:hAnsi="Trebuchet MS"/>
            <w:b/>
            <w:bCs/>
            <w:color w:val="336699"/>
            <w:u w:val="single"/>
          </w:rPr>
          <w:t>Huffman codes</w:t>
        </w:r>
      </w:hyperlink>
      <w:r w:rsidRPr="009F72D2">
        <w:rPr>
          <w:rFonts w:ascii="Trebuchet MS" w:hAnsi="Trebuchet MS"/>
          <w:color w:val="333333"/>
        </w:rPr>
        <w:t>, invented by the American D.A. Huffman in 1952, produce the minimum average code length among all uniquely decipherable variable-length codes for a given symbol set and a given probability distribution.)</w:t>
      </w:r>
      <w:proofErr w:type="gramEnd"/>
    </w:p>
    <w:p w:rsidR="009F72D2" w:rsidRPr="009F72D2" w:rsidRDefault="009F72D2" w:rsidP="009F72D2">
      <w:pPr>
        <w:spacing w:before="100" w:beforeAutospacing="1" w:after="100" w:afterAutospacing="1"/>
        <w:outlineLvl w:val="4"/>
        <w:rPr>
          <w:rFonts w:ascii="Trebuchet MS" w:hAnsi="Trebuchet MS"/>
          <w:b/>
          <w:bCs/>
          <w:color w:val="000000"/>
          <w:sz w:val="20"/>
          <w:szCs w:val="20"/>
        </w:rPr>
      </w:pPr>
      <w:r w:rsidRPr="009F72D2">
        <w:rPr>
          <w:rFonts w:ascii="Trebuchet MS" w:hAnsi="Trebuchet MS"/>
          <w:b/>
          <w:bCs/>
          <w:color w:val="000000"/>
          <w:sz w:val="20"/>
          <w:szCs w:val="20"/>
        </w:rPr>
        <w:t xml:space="preserve">Classical information theory &gt; Four types of communication &gt; Discrete, noiseless communication and the concept of entropy &gt; </w:t>
      </w:r>
      <w:bookmarkStart w:id="19" w:name="214949.toc"/>
      <w:r w:rsidRPr="009F72D2">
        <w:rPr>
          <w:rFonts w:ascii="Trebuchet MS" w:hAnsi="Trebuchet MS"/>
          <w:b/>
          <w:bCs/>
          <w:color w:val="000000"/>
          <w:sz w:val="20"/>
          <w:szCs w:val="20"/>
        </w:rPr>
        <w:t xml:space="preserve">Entropy </w:t>
      </w:r>
    </w:p>
    <w:bookmarkEnd w:id="19"/>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000000"/>
        </w:rPr>
        <w:fldChar w:fldCharType="begin"/>
      </w:r>
      <w:r w:rsidRPr="009F72D2">
        <w:rPr>
          <w:rFonts w:ascii="Trebuchet MS" w:hAnsi="Trebuchet MS"/>
          <w:color w:val="000000"/>
        </w:rPr>
        <w:instrText xml:space="preserve"> HYPERLINK "http://original.britannica.com/eb/art-65066?articleTypeId=1" </w:instrText>
      </w:r>
      <w:r w:rsidRPr="009F72D2">
        <w:rPr>
          <w:rFonts w:ascii="Trebuchet MS" w:hAnsi="Trebuchet MS"/>
          <w:color w:val="000000"/>
        </w:rPr>
        <w:fldChar w:fldCharType="separate"/>
      </w:r>
      <w:r w:rsidRPr="009F72D2">
        <w:rPr>
          <w:rFonts w:ascii="Trebuchet MS" w:hAnsi="Trebuchet MS"/>
          <w:b/>
          <w:bCs/>
          <w:color w:val="336699"/>
        </w:rPr>
        <w:pict>
          <v:shape id="_x0000_i1039" type="#_x0000_t75" alt="Table" style="width:75.05pt;height:14.3pt" o:button="t">
            <v:imagedata r:id="rId24" r:href="rId43"/>
          </v:shape>
        </w:pict>
      </w:r>
      <w:r w:rsidRPr="009F72D2">
        <w:rPr>
          <w:rFonts w:ascii="Trebuchet MS" w:hAnsi="Trebuchet MS"/>
          <w:b/>
          <w:bCs/>
          <w:color w:val="336699"/>
          <w:u w:val="single"/>
        </w:rPr>
        <w:br/>
      </w:r>
      <w:r w:rsidRPr="009F72D2">
        <w:rPr>
          <w:rFonts w:ascii="Trebuchet MS" w:hAnsi="Trebuchet MS"/>
          <w:color w:val="000000"/>
        </w:rPr>
        <w:fldChar w:fldCharType="end"/>
      </w:r>
    </w:p>
    <w:p w:rsidR="009F72D2" w:rsidRPr="009F72D2" w:rsidRDefault="009F72D2" w:rsidP="009F72D2">
      <w:pPr>
        <w:spacing w:before="100" w:beforeAutospacing="1" w:after="100" w:afterAutospacing="1"/>
        <w:rPr>
          <w:color w:val="333333"/>
        </w:rPr>
      </w:pP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concept of entropy can now be taken up. Recall that </w:t>
      </w:r>
      <w:hyperlink r:id="rId44" w:history="1">
        <w:r w:rsidRPr="009F72D2">
          <w:rPr>
            <w:rFonts w:ascii="Trebuchet MS" w:hAnsi="Trebuchet MS"/>
            <w:color w:val="336699"/>
            <w:u w:val="single"/>
          </w:rPr>
          <w:t>Table 3</w:t>
        </w:r>
      </w:hyperlink>
      <w:r w:rsidRPr="009F72D2">
        <w:rPr>
          <w:rFonts w:ascii="Trebuchet MS" w:hAnsi="Trebuchet MS"/>
          <w:color w:val="333333"/>
        </w:rPr>
        <w:t xml:space="preserve"> showed that the second encoding scheme would transmit an average of 5.7 characters from </w:t>
      </w:r>
      <w:r w:rsidRPr="009F72D2">
        <w:rPr>
          <w:rFonts w:ascii="Trebuchet MS" w:hAnsi="Trebuchet MS"/>
          <w:i/>
          <w:iCs/>
          <w:color w:val="333333"/>
        </w:rPr>
        <w:t>M</w:t>
      </w:r>
      <w:r w:rsidRPr="009F72D2">
        <w:rPr>
          <w:rFonts w:ascii="Trebuchet MS" w:hAnsi="Trebuchet MS"/>
          <w:color w:val="333333"/>
        </w:rPr>
        <w:t xml:space="preserve"> per second. But suppose that, instead of the distribution of characters shown in the table, a long series of </w:t>
      </w:r>
      <w:proofErr w:type="gramStart"/>
      <w:r w:rsidRPr="009F72D2">
        <w:rPr>
          <w:rFonts w:ascii="Trebuchet MS" w:hAnsi="Trebuchet MS"/>
          <w:color w:val="333333"/>
        </w:rPr>
        <w:t>As</w:t>
      </w:r>
      <w:proofErr w:type="gramEnd"/>
      <w:r w:rsidRPr="009F72D2">
        <w:rPr>
          <w:rFonts w:ascii="Trebuchet MS" w:hAnsi="Trebuchet MS"/>
          <w:color w:val="333333"/>
        </w:rPr>
        <w:t xml:space="preserve"> were transmitted. Because each A is represented by just a single character from </w:t>
      </w:r>
      <w:r w:rsidRPr="009F72D2">
        <w:rPr>
          <w:rFonts w:ascii="Trebuchet MS" w:hAnsi="Trebuchet MS"/>
          <w:i/>
          <w:iCs/>
          <w:color w:val="333333"/>
        </w:rPr>
        <w:t>S</w:t>
      </w:r>
      <w:r w:rsidRPr="009F72D2">
        <w:rPr>
          <w:rFonts w:ascii="Trebuchet MS" w:hAnsi="Trebuchet MS"/>
          <w:color w:val="333333"/>
        </w:rPr>
        <w:t xml:space="preserve">, this would result in the maximum transmission rate, for the given channel capacity, of 10 characters </w:t>
      </w:r>
      <w:r w:rsidRPr="009F72D2">
        <w:rPr>
          <w:rFonts w:ascii="Trebuchet MS" w:hAnsi="Trebuchet MS"/>
          <w:color w:val="333333"/>
        </w:rPr>
        <w:lastRenderedPageBreak/>
        <w:t xml:space="preserve">per second from </w:t>
      </w:r>
      <w:r w:rsidRPr="009F72D2">
        <w:rPr>
          <w:rFonts w:ascii="Trebuchet MS" w:hAnsi="Trebuchet MS"/>
          <w:i/>
          <w:iCs/>
          <w:color w:val="333333"/>
        </w:rPr>
        <w:t>M</w:t>
      </w:r>
      <w:r w:rsidRPr="009F72D2">
        <w:rPr>
          <w:rFonts w:ascii="Trebuchet MS" w:hAnsi="Trebuchet MS"/>
          <w:color w:val="333333"/>
        </w:rPr>
        <w:t xml:space="preserve">. On the other hand, transmitting a long series of Ds would result in a transmission rate of only 3.3 characters from </w:t>
      </w:r>
      <w:r w:rsidRPr="009F72D2">
        <w:rPr>
          <w:rFonts w:ascii="Trebuchet MS" w:hAnsi="Trebuchet MS"/>
          <w:i/>
          <w:iCs/>
          <w:color w:val="333333"/>
        </w:rPr>
        <w:t>M</w:t>
      </w:r>
      <w:r w:rsidRPr="009F72D2">
        <w:rPr>
          <w:rFonts w:ascii="Trebuchet MS" w:hAnsi="Trebuchet MS"/>
          <w:color w:val="333333"/>
        </w:rPr>
        <w:t xml:space="preserve"> per second because each D must be represented by 3 characters from </w:t>
      </w:r>
      <w:r w:rsidRPr="009F72D2">
        <w:rPr>
          <w:rFonts w:ascii="Trebuchet MS" w:hAnsi="Trebuchet MS"/>
          <w:i/>
          <w:iCs/>
          <w:color w:val="333333"/>
        </w:rPr>
        <w:t>S</w:t>
      </w:r>
      <w:r w:rsidRPr="009F72D2">
        <w:rPr>
          <w:rFonts w:ascii="Trebuchet MS" w:hAnsi="Trebuchet MS"/>
          <w:color w:val="333333"/>
        </w:rPr>
        <w:t xml:space="preserve">. The average transmission rate of 5.7 is obtained by taking a weighted average of the lengths of each character code and dividing the channel speed by this average length. The formula for average length is given by: </w:t>
      </w:r>
    </w:p>
    <w:p w:rsidR="009F72D2" w:rsidRDefault="009F72D2" w:rsidP="009F72D2">
      <w:pPr>
        <w:jc w:val="center"/>
      </w:pPr>
      <w:proofErr w:type="spellStart"/>
      <w:r w:rsidRPr="009F72D2">
        <w:rPr>
          <w:rFonts w:ascii="Trebuchet MS" w:hAnsi="Trebuchet MS"/>
          <w:color w:val="333333"/>
        </w:rPr>
        <w:t>AvgLength</w:t>
      </w:r>
      <w:proofErr w:type="spellEnd"/>
      <w:r w:rsidRPr="009F72D2">
        <w:rPr>
          <w:rFonts w:ascii="Trebuchet MS" w:hAnsi="Trebuchet MS"/>
          <w:color w:val="333333"/>
        </w:rPr>
        <w:t xml:space="preserve"> = .5 </w:t>
      </w:r>
      <w:r w:rsidRPr="009F72D2">
        <w:rPr>
          <w:rFonts w:ascii="Symbol" w:hAnsi="Symbol"/>
          <w:color w:val="333333"/>
        </w:rPr>
        <w:t></w:t>
      </w:r>
      <w:r w:rsidRPr="009F72D2">
        <w:rPr>
          <w:rFonts w:ascii="Trebuchet MS" w:hAnsi="Trebuchet MS"/>
          <w:color w:val="333333"/>
        </w:rPr>
        <w:t xml:space="preserve"> 1 + .25 </w:t>
      </w:r>
      <w:r w:rsidRPr="009F72D2">
        <w:rPr>
          <w:rFonts w:ascii="Symbol" w:hAnsi="Symbol"/>
          <w:color w:val="333333"/>
        </w:rPr>
        <w:t></w:t>
      </w:r>
      <w:r w:rsidRPr="009F72D2">
        <w:rPr>
          <w:rFonts w:ascii="Trebuchet MS" w:hAnsi="Trebuchet MS"/>
          <w:color w:val="333333"/>
        </w:rPr>
        <w:t xml:space="preserve"> 2 + .125 </w:t>
      </w:r>
      <w:r w:rsidRPr="009F72D2">
        <w:rPr>
          <w:rFonts w:ascii="Symbol" w:hAnsi="Symbol"/>
          <w:color w:val="333333"/>
        </w:rPr>
        <w:t></w:t>
      </w:r>
      <w:r w:rsidRPr="009F72D2">
        <w:rPr>
          <w:rFonts w:ascii="Trebuchet MS" w:hAnsi="Trebuchet MS"/>
          <w:color w:val="333333"/>
        </w:rPr>
        <w:t xml:space="preserve"> 3 + .125 </w:t>
      </w:r>
      <w:r w:rsidRPr="009F72D2">
        <w:rPr>
          <w:rFonts w:ascii="Symbol" w:hAnsi="Symbol"/>
          <w:color w:val="333333"/>
        </w:rPr>
        <w:t></w:t>
      </w:r>
      <w:r w:rsidRPr="009F72D2">
        <w:rPr>
          <w:rFonts w:ascii="Trebuchet MS" w:hAnsi="Trebuchet MS"/>
          <w:color w:val="333333"/>
        </w:rPr>
        <w:t xml:space="preserve"> 3 = 1.75,</w:t>
      </w:r>
    </w:p>
    <w:p w:rsidR="009F72D2" w:rsidRPr="009F72D2" w:rsidRDefault="009F72D2" w:rsidP="009F72D2">
      <w:pPr>
        <w:rPr>
          <w:rFonts w:ascii="Trebuchet MS" w:hAnsi="Trebuchet MS"/>
          <w:color w:val="000000"/>
        </w:rPr>
      </w:pPr>
      <w:proofErr w:type="gramStart"/>
      <w:r w:rsidRPr="009F72D2">
        <w:rPr>
          <w:rFonts w:ascii="Trebuchet MS" w:hAnsi="Trebuchet MS"/>
          <w:color w:val="333333"/>
        </w:rPr>
        <w:t>where</w:t>
      </w:r>
      <w:proofErr w:type="gramEnd"/>
      <w:r w:rsidRPr="009F72D2">
        <w:rPr>
          <w:rFonts w:ascii="Trebuchet MS" w:hAnsi="Trebuchet MS"/>
          <w:color w:val="333333"/>
        </w:rPr>
        <w:t xml:space="preserve"> the length of each symbol's code is multiplied by its probability, or relative frequency. (For instance, since the letter B makes up 25 percent of an average message, its relative frequency is .25. That figure is multiplied by 2, the number of characters that encode B in the signal alphabet.) When the channel speed of 10 characters per second is divided by the average length computed above, the result is </w:t>
      </w:r>
      <w:r w:rsidRPr="009F72D2">
        <w:rPr>
          <w:rFonts w:ascii="Trebuchet MS" w:hAnsi="Trebuchet MS"/>
          <w:color w:val="333333"/>
          <w:vertAlign w:val="superscript"/>
        </w:rPr>
        <w:t>10</w:t>
      </w:r>
      <w:r w:rsidRPr="009F72D2">
        <w:rPr>
          <w:rFonts w:ascii="Trebuchet MS" w:hAnsi="Trebuchet MS"/>
          <w:color w:val="333333"/>
        </w:rPr>
        <w:t>/</w:t>
      </w:r>
      <w:r w:rsidRPr="009F72D2">
        <w:rPr>
          <w:rFonts w:ascii="Trebuchet MS" w:hAnsi="Trebuchet MS"/>
          <w:color w:val="333333"/>
          <w:vertAlign w:val="subscript"/>
        </w:rPr>
        <w:t>1.75</w:t>
      </w:r>
      <w:r w:rsidRPr="009F72D2">
        <w:rPr>
          <w:rFonts w:ascii="Trebuchet MS" w:hAnsi="Trebuchet MS"/>
          <w:color w:val="333333"/>
        </w:rPr>
        <w:t xml:space="preserve">, or approximately 5.7 characters from </w:t>
      </w:r>
      <w:r w:rsidRPr="009F72D2">
        <w:rPr>
          <w:rFonts w:ascii="Trebuchet MS" w:hAnsi="Trebuchet MS"/>
          <w:i/>
          <w:iCs/>
          <w:color w:val="333333"/>
        </w:rPr>
        <w:t>M</w:t>
      </w:r>
      <w:r w:rsidRPr="009F72D2">
        <w:rPr>
          <w:rFonts w:ascii="Trebuchet MS" w:hAnsi="Trebuchet MS"/>
          <w:color w:val="333333"/>
        </w:rPr>
        <w:t xml:space="preserve"> per second.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The average length formula can be generalized as: </w:t>
      </w:r>
    </w:p>
    <w:p w:rsidR="009F72D2" w:rsidRDefault="009F72D2" w:rsidP="009F72D2">
      <w:pPr>
        <w:jc w:val="center"/>
      </w:pPr>
      <w:proofErr w:type="spellStart"/>
      <w:r w:rsidRPr="009F72D2">
        <w:rPr>
          <w:rFonts w:ascii="Trebuchet MS" w:hAnsi="Trebuchet MS"/>
          <w:color w:val="333333"/>
        </w:rPr>
        <w:t>AvgLength</w:t>
      </w:r>
      <w:proofErr w:type="spellEnd"/>
      <w:r w:rsidRPr="009F72D2">
        <w:rPr>
          <w:rFonts w:ascii="Trebuchet MS" w:hAnsi="Trebuchet MS"/>
          <w:color w:val="333333"/>
        </w:rPr>
        <w:t xml:space="preserve"> = </w:t>
      </w:r>
      <w:r w:rsidRPr="009F72D2">
        <w:rPr>
          <w:rFonts w:ascii="Trebuchet MS" w:hAnsi="Trebuchet MS"/>
          <w:i/>
          <w:iCs/>
          <w:color w:val="333333"/>
        </w:rPr>
        <w:t>p</w:t>
      </w:r>
      <w:r w:rsidRPr="009F72D2">
        <w:rPr>
          <w:rFonts w:ascii="Trebuchet MS" w:hAnsi="Trebuchet MS"/>
          <w:color w:val="333333"/>
          <w:vertAlign w:val="subscript"/>
        </w:rPr>
        <w:t>1</w:t>
      </w:r>
      <w:r w:rsidRPr="009F72D2">
        <w:rPr>
          <w:rFonts w:ascii="Trebuchet MS" w:hAnsi="Trebuchet MS"/>
          <w:color w:val="333333"/>
        </w:rPr>
        <w:t xml:space="preserve"> </w:t>
      </w:r>
      <w:proofErr w:type="gramStart"/>
      <w:r w:rsidRPr="009F72D2">
        <w:rPr>
          <w:rFonts w:ascii="Trebuchet MS" w:hAnsi="Trebuchet MS"/>
          <w:color w:val="333333"/>
        </w:rPr>
        <w:t>Length(</w:t>
      </w:r>
      <w:proofErr w:type="gramEnd"/>
      <w:r w:rsidRPr="009F72D2">
        <w:rPr>
          <w:rFonts w:ascii="Trebuchet MS" w:hAnsi="Trebuchet MS"/>
          <w:i/>
          <w:iCs/>
          <w:color w:val="333333"/>
        </w:rPr>
        <w:t>c</w:t>
      </w:r>
      <w:r w:rsidRPr="009F72D2">
        <w:rPr>
          <w:rFonts w:ascii="Trebuchet MS" w:hAnsi="Trebuchet MS"/>
          <w:color w:val="333333"/>
          <w:vertAlign w:val="subscript"/>
        </w:rPr>
        <w:t>1</w:t>
      </w:r>
      <w:r w:rsidRPr="009F72D2">
        <w:rPr>
          <w:rFonts w:ascii="Trebuchet MS" w:hAnsi="Trebuchet MS"/>
          <w:color w:val="333333"/>
        </w:rPr>
        <w:t xml:space="preserve">) + </w:t>
      </w:r>
      <w:r w:rsidRPr="009F72D2">
        <w:rPr>
          <w:rFonts w:ascii="Trebuchet MS" w:hAnsi="Trebuchet MS"/>
          <w:i/>
          <w:iCs/>
          <w:color w:val="333333"/>
        </w:rPr>
        <w:t>p</w:t>
      </w:r>
      <w:r w:rsidRPr="009F72D2">
        <w:rPr>
          <w:rFonts w:ascii="Trebuchet MS" w:hAnsi="Trebuchet MS"/>
          <w:color w:val="333333"/>
          <w:vertAlign w:val="subscript"/>
        </w:rPr>
        <w:t>2</w:t>
      </w:r>
      <w:r w:rsidRPr="009F72D2">
        <w:rPr>
          <w:rFonts w:ascii="Trebuchet MS" w:hAnsi="Trebuchet MS"/>
          <w:color w:val="333333"/>
        </w:rPr>
        <w:t xml:space="preserve"> Length(</w:t>
      </w:r>
      <w:r w:rsidRPr="009F72D2">
        <w:rPr>
          <w:rFonts w:ascii="Trebuchet MS" w:hAnsi="Trebuchet MS"/>
          <w:i/>
          <w:iCs/>
          <w:color w:val="333333"/>
        </w:rPr>
        <w:t>c</w:t>
      </w:r>
      <w:r w:rsidRPr="009F72D2">
        <w:rPr>
          <w:rFonts w:ascii="Trebuchet MS" w:hAnsi="Trebuchet MS"/>
          <w:color w:val="333333"/>
          <w:vertAlign w:val="subscript"/>
        </w:rPr>
        <w:t>2</w:t>
      </w:r>
      <w:r w:rsidRPr="009F72D2">
        <w:rPr>
          <w:rFonts w:ascii="Trebuchet MS" w:hAnsi="Trebuchet MS"/>
          <w:color w:val="333333"/>
        </w:rPr>
        <w:t xml:space="preserve">) + … + </w:t>
      </w:r>
      <w:proofErr w:type="spellStart"/>
      <w:r w:rsidRPr="009F72D2">
        <w:rPr>
          <w:rFonts w:ascii="Trebuchet MS" w:hAnsi="Trebuchet MS"/>
          <w:i/>
          <w:iCs/>
          <w:color w:val="333333"/>
        </w:rPr>
        <w:t>p</w:t>
      </w:r>
      <w:r w:rsidRPr="009F72D2">
        <w:rPr>
          <w:rFonts w:ascii="Trebuchet MS" w:hAnsi="Trebuchet MS"/>
          <w:i/>
          <w:iCs/>
          <w:color w:val="333333"/>
          <w:vertAlign w:val="subscript"/>
        </w:rPr>
        <w:t>k</w:t>
      </w:r>
      <w:proofErr w:type="spellEnd"/>
      <w:r w:rsidRPr="009F72D2">
        <w:rPr>
          <w:rFonts w:ascii="Trebuchet MS" w:hAnsi="Trebuchet MS"/>
          <w:color w:val="333333"/>
        </w:rPr>
        <w:t xml:space="preserve"> Length(</w:t>
      </w:r>
      <w:r w:rsidRPr="009F72D2">
        <w:rPr>
          <w:rFonts w:ascii="Trebuchet MS" w:hAnsi="Trebuchet MS"/>
          <w:i/>
          <w:iCs/>
          <w:color w:val="333333"/>
        </w:rPr>
        <w:t>c</w:t>
      </w:r>
      <w:r w:rsidRPr="009F72D2">
        <w:rPr>
          <w:rFonts w:ascii="Trebuchet MS" w:hAnsi="Trebuchet MS"/>
          <w:i/>
          <w:iCs/>
          <w:color w:val="333333"/>
          <w:vertAlign w:val="subscript"/>
        </w:rPr>
        <w:t>k</w:t>
      </w:r>
      <w:r w:rsidRPr="009F72D2">
        <w:rPr>
          <w:rFonts w:ascii="Trebuchet MS" w:hAnsi="Trebuchet MS"/>
          <w:color w:val="333333"/>
        </w:rPr>
        <w:t>),</w:t>
      </w:r>
    </w:p>
    <w:p w:rsidR="009F72D2" w:rsidRPr="009F72D2" w:rsidRDefault="009F72D2" w:rsidP="009F72D2">
      <w:pPr>
        <w:rPr>
          <w:color w:val="333333"/>
        </w:rPr>
      </w:pPr>
      <w:proofErr w:type="gramStart"/>
      <w:r w:rsidRPr="009F72D2">
        <w:rPr>
          <w:rFonts w:ascii="Trebuchet MS" w:hAnsi="Trebuchet MS"/>
          <w:color w:val="333333"/>
        </w:rPr>
        <w:t>where</w:t>
      </w:r>
      <w:proofErr w:type="gramEnd"/>
      <w:r w:rsidRPr="009F72D2">
        <w:rPr>
          <w:rFonts w:ascii="Trebuchet MS" w:hAnsi="Trebuchet MS"/>
          <w:color w:val="333333"/>
        </w:rPr>
        <w:t xml:space="preserve"> </w:t>
      </w:r>
      <w:r w:rsidRPr="009F72D2">
        <w:rPr>
          <w:rFonts w:ascii="Trebuchet MS" w:hAnsi="Trebuchet MS"/>
          <w:i/>
          <w:iCs/>
          <w:color w:val="333333"/>
        </w:rPr>
        <w:t>p</w:t>
      </w:r>
      <w:r w:rsidRPr="009F72D2">
        <w:rPr>
          <w:rFonts w:ascii="Trebuchet MS" w:hAnsi="Trebuchet MS"/>
          <w:i/>
          <w:iCs/>
          <w:color w:val="333333"/>
          <w:vertAlign w:val="subscript"/>
        </w:rPr>
        <w:t>i</w:t>
      </w:r>
      <w:r w:rsidRPr="009F72D2">
        <w:rPr>
          <w:rFonts w:ascii="Trebuchet MS" w:hAnsi="Trebuchet MS"/>
          <w:color w:val="333333"/>
        </w:rPr>
        <w:t xml:space="preserve"> is the probability of the </w:t>
      </w:r>
      <w:proofErr w:type="spellStart"/>
      <w:r w:rsidRPr="009F72D2">
        <w:rPr>
          <w:rFonts w:ascii="Trebuchet MS" w:hAnsi="Trebuchet MS"/>
          <w:i/>
          <w:iCs/>
          <w:color w:val="333333"/>
        </w:rPr>
        <w:t>i</w:t>
      </w:r>
      <w:r w:rsidRPr="009F72D2">
        <w:rPr>
          <w:rFonts w:ascii="Trebuchet MS" w:hAnsi="Trebuchet MS"/>
          <w:color w:val="333333"/>
        </w:rPr>
        <w:t>th</w:t>
      </w:r>
      <w:proofErr w:type="spellEnd"/>
      <w:r w:rsidRPr="009F72D2">
        <w:rPr>
          <w:rFonts w:ascii="Trebuchet MS" w:hAnsi="Trebuchet MS"/>
          <w:color w:val="333333"/>
        </w:rPr>
        <w:t xml:space="preserve"> character (here called </w:t>
      </w:r>
      <w:proofErr w:type="spellStart"/>
      <w:r w:rsidRPr="009F72D2">
        <w:rPr>
          <w:rFonts w:ascii="Trebuchet MS" w:hAnsi="Trebuchet MS"/>
          <w:i/>
          <w:iCs/>
          <w:color w:val="333333"/>
        </w:rPr>
        <w:t>c</w:t>
      </w:r>
      <w:r w:rsidRPr="009F72D2">
        <w:rPr>
          <w:rFonts w:ascii="Trebuchet MS" w:hAnsi="Trebuchet MS"/>
          <w:i/>
          <w:iCs/>
          <w:color w:val="333333"/>
          <w:vertAlign w:val="subscript"/>
        </w:rPr>
        <w:t>i</w:t>
      </w:r>
      <w:proofErr w:type="spellEnd"/>
      <w:r w:rsidRPr="009F72D2">
        <w:rPr>
          <w:rFonts w:ascii="Trebuchet MS" w:hAnsi="Trebuchet MS"/>
          <w:color w:val="333333"/>
        </w:rPr>
        <w:t>) and Length(</w:t>
      </w:r>
      <w:proofErr w:type="spellStart"/>
      <w:r w:rsidRPr="009F72D2">
        <w:rPr>
          <w:rFonts w:ascii="Trebuchet MS" w:hAnsi="Trebuchet MS"/>
          <w:i/>
          <w:iCs/>
          <w:color w:val="333333"/>
        </w:rPr>
        <w:t>c</w:t>
      </w:r>
      <w:r w:rsidRPr="009F72D2">
        <w:rPr>
          <w:rFonts w:ascii="Trebuchet MS" w:hAnsi="Trebuchet MS"/>
          <w:i/>
          <w:iCs/>
          <w:color w:val="333333"/>
          <w:vertAlign w:val="subscript"/>
        </w:rPr>
        <w:t>i</w:t>
      </w:r>
      <w:proofErr w:type="spellEnd"/>
      <w:r w:rsidRPr="009F72D2">
        <w:rPr>
          <w:rFonts w:ascii="Trebuchet MS" w:hAnsi="Trebuchet MS"/>
          <w:color w:val="333333"/>
        </w:rPr>
        <w:t xml:space="preserve">) represents the length of the encoding for </w:t>
      </w:r>
      <w:proofErr w:type="spellStart"/>
      <w:r w:rsidRPr="009F72D2">
        <w:rPr>
          <w:rFonts w:ascii="Trebuchet MS" w:hAnsi="Trebuchet MS"/>
          <w:i/>
          <w:iCs/>
          <w:color w:val="333333"/>
        </w:rPr>
        <w:t>c</w:t>
      </w:r>
      <w:r w:rsidRPr="009F72D2">
        <w:rPr>
          <w:rFonts w:ascii="Trebuchet MS" w:hAnsi="Trebuchet MS"/>
          <w:i/>
          <w:iCs/>
          <w:color w:val="333333"/>
          <w:vertAlign w:val="subscript"/>
        </w:rPr>
        <w:t>i</w:t>
      </w:r>
      <w:proofErr w:type="spellEnd"/>
      <w:r w:rsidRPr="009F72D2">
        <w:rPr>
          <w:rFonts w:ascii="Trebuchet MS" w:hAnsi="Trebuchet MS"/>
          <w:color w:val="333333"/>
        </w:rPr>
        <w:t xml:space="preserve">. Note that this equation can be used to compare the transmission efficiency of existing encodings, but it cannot be used to discover the best possible encoding.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however, was able to find a quantity that does provide a theoretical limit for the efficiency of any possible encoding, based solely upon the average distribution of characters in the message alphabet. </w:t>
      </w:r>
      <w:bookmarkStart w:id="20" w:name="426131.ref"/>
      <w:bookmarkEnd w:id="20"/>
      <w:r w:rsidRPr="009F72D2">
        <w:rPr>
          <w:rFonts w:ascii="Trebuchet MS" w:hAnsi="Trebuchet MS"/>
          <w:color w:val="333333"/>
        </w:rPr>
        <w:t xml:space="preserve">This is the quantity that he called entropy, and it is represented by </w:t>
      </w:r>
      <w:r w:rsidRPr="009F72D2">
        <w:rPr>
          <w:rFonts w:ascii="Trebuchet MS" w:hAnsi="Trebuchet MS"/>
          <w:i/>
          <w:iCs/>
          <w:color w:val="333333"/>
        </w:rPr>
        <w:t>H</w:t>
      </w:r>
      <w:r w:rsidRPr="009F72D2">
        <w:rPr>
          <w:rFonts w:ascii="Trebuchet MS" w:hAnsi="Trebuchet MS"/>
          <w:color w:val="333333"/>
        </w:rPr>
        <w:t xml:space="preserve"> in the following formula: </w:t>
      </w:r>
    </w:p>
    <w:p w:rsidR="009F72D2" w:rsidRDefault="009F72D2" w:rsidP="009F72D2">
      <w:pPr>
        <w:jc w:val="center"/>
      </w:pPr>
      <w:r w:rsidRPr="009F72D2">
        <w:rPr>
          <w:rFonts w:ascii="Trebuchet MS" w:hAnsi="Trebuchet MS"/>
          <w:i/>
          <w:iCs/>
          <w:color w:val="333333"/>
        </w:rPr>
        <w:t>H</w:t>
      </w:r>
      <w:r w:rsidRPr="009F72D2">
        <w:rPr>
          <w:rFonts w:ascii="Trebuchet MS" w:hAnsi="Trebuchet MS"/>
          <w:color w:val="333333"/>
        </w:rPr>
        <w:t xml:space="preserve"> = </w:t>
      </w:r>
      <w:r w:rsidRPr="009F72D2">
        <w:rPr>
          <w:rFonts w:ascii="Trebuchet MS" w:hAnsi="Trebuchet MS"/>
          <w:i/>
          <w:iCs/>
          <w:color w:val="333333"/>
        </w:rPr>
        <w:t>p</w:t>
      </w:r>
      <w:r w:rsidRPr="009F72D2">
        <w:rPr>
          <w:rFonts w:ascii="Trebuchet MS" w:hAnsi="Trebuchet MS"/>
          <w:color w:val="333333"/>
          <w:vertAlign w:val="subscript"/>
        </w:rPr>
        <w:t>1</w:t>
      </w:r>
      <w:r w:rsidRPr="009F72D2">
        <w:rPr>
          <w:rFonts w:ascii="Trebuchet MS" w:hAnsi="Trebuchet MS"/>
          <w:color w:val="333333"/>
        </w:rPr>
        <w:t xml:space="preserve"> </w:t>
      </w:r>
      <w:proofErr w:type="gramStart"/>
      <w:r w:rsidRPr="009F72D2">
        <w:rPr>
          <w:rFonts w:ascii="Trebuchet MS" w:hAnsi="Trebuchet MS"/>
          <w:color w:val="333333"/>
        </w:rPr>
        <w:t>log</w:t>
      </w:r>
      <w:r w:rsidRPr="009F72D2">
        <w:rPr>
          <w:rFonts w:ascii="Trebuchet MS" w:hAnsi="Trebuchet MS"/>
          <w:i/>
          <w:iCs/>
          <w:color w:val="333333"/>
          <w:vertAlign w:val="subscript"/>
        </w:rPr>
        <w:t>s</w:t>
      </w:r>
      <w:r w:rsidRPr="009F72D2">
        <w:rPr>
          <w:rFonts w:ascii="Trebuchet MS" w:hAnsi="Trebuchet MS"/>
          <w:color w:val="333333"/>
        </w:rPr>
        <w:t>(</w:t>
      </w:r>
      <w:proofErr w:type="gramEnd"/>
      <w:r w:rsidRPr="009F72D2">
        <w:rPr>
          <w:rFonts w:ascii="Trebuchet MS" w:hAnsi="Trebuchet MS"/>
          <w:color w:val="333333"/>
        </w:rPr>
        <w:t>1/</w:t>
      </w:r>
      <w:r w:rsidRPr="009F72D2">
        <w:rPr>
          <w:rFonts w:ascii="Trebuchet MS" w:hAnsi="Trebuchet MS"/>
          <w:i/>
          <w:iCs/>
          <w:color w:val="333333"/>
        </w:rPr>
        <w:t>p</w:t>
      </w:r>
      <w:r w:rsidRPr="009F72D2">
        <w:rPr>
          <w:rFonts w:ascii="Trebuchet MS" w:hAnsi="Trebuchet MS"/>
          <w:color w:val="333333"/>
          <w:vertAlign w:val="subscript"/>
        </w:rPr>
        <w:t>1</w:t>
      </w:r>
      <w:r w:rsidRPr="009F72D2">
        <w:rPr>
          <w:rFonts w:ascii="Trebuchet MS" w:hAnsi="Trebuchet MS"/>
          <w:color w:val="333333"/>
        </w:rPr>
        <w:t xml:space="preserve">) + </w:t>
      </w:r>
      <w:r w:rsidRPr="009F72D2">
        <w:rPr>
          <w:rFonts w:ascii="Trebuchet MS" w:hAnsi="Trebuchet MS"/>
          <w:i/>
          <w:iCs/>
          <w:color w:val="333333"/>
        </w:rPr>
        <w:t>p</w:t>
      </w:r>
      <w:r w:rsidRPr="009F72D2">
        <w:rPr>
          <w:rFonts w:ascii="Trebuchet MS" w:hAnsi="Trebuchet MS"/>
          <w:color w:val="333333"/>
          <w:vertAlign w:val="subscript"/>
        </w:rPr>
        <w:t>2</w:t>
      </w:r>
      <w:r w:rsidRPr="009F72D2">
        <w:rPr>
          <w:rFonts w:ascii="Trebuchet MS" w:hAnsi="Trebuchet MS"/>
          <w:color w:val="333333"/>
        </w:rPr>
        <w:t xml:space="preserve"> log</w:t>
      </w:r>
      <w:r w:rsidRPr="009F72D2">
        <w:rPr>
          <w:rFonts w:ascii="Trebuchet MS" w:hAnsi="Trebuchet MS"/>
          <w:i/>
          <w:iCs/>
          <w:color w:val="333333"/>
          <w:vertAlign w:val="subscript"/>
        </w:rPr>
        <w:t>s</w:t>
      </w:r>
      <w:r w:rsidRPr="009F72D2">
        <w:rPr>
          <w:rFonts w:ascii="Trebuchet MS" w:hAnsi="Trebuchet MS"/>
          <w:color w:val="333333"/>
        </w:rPr>
        <w:t>(1/</w:t>
      </w:r>
      <w:r w:rsidRPr="009F72D2">
        <w:rPr>
          <w:rFonts w:ascii="Trebuchet MS" w:hAnsi="Trebuchet MS"/>
          <w:i/>
          <w:iCs/>
          <w:color w:val="333333"/>
        </w:rPr>
        <w:t>p</w:t>
      </w:r>
      <w:r w:rsidRPr="009F72D2">
        <w:rPr>
          <w:rFonts w:ascii="Trebuchet MS" w:hAnsi="Trebuchet MS"/>
          <w:color w:val="333333"/>
          <w:vertAlign w:val="subscript"/>
        </w:rPr>
        <w:t>2</w:t>
      </w:r>
      <w:r w:rsidRPr="009F72D2">
        <w:rPr>
          <w:rFonts w:ascii="Trebuchet MS" w:hAnsi="Trebuchet MS"/>
          <w:color w:val="333333"/>
        </w:rPr>
        <w:t xml:space="preserve">) + … + </w:t>
      </w:r>
      <w:proofErr w:type="spellStart"/>
      <w:r w:rsidRPr="009F72D2">
        <w:rPr>
          <w:rFonts w:ascii="Trebuchet MS" w:hAnsi="Trebuchet MS"/>
          <w:i/>
          <w:iCs/>
          <w:color w:val="333333"/>
        </w:rPr>
        <w:t>p</w:t>
      </w:r>
      <w:r w:rsidRPr="009F72D2">
        <w:rPr>
          <w:rFonts w:ascii="Trebuchet MS" w:hAnsi="Trebuchet MS"/>
          <w:i/>
          <w:iCs/>
          <w:color w:val="333333"/>
          <w:vertAlign w:val="subscript"/>
        </w:rPr>
        <w:t>k</w:t>
      </w:r>
      <w:proofErr w:type="spellEnd"/>
      <w:r w:rsidRPr="009F72D2">
        <w:rPr>
          <w:rFonts w:ascii="Trebuchet MS" w:hAnsi="Trebuchet MS"/>
          <w:color w:val="333333"/>
        </w:rPr>
        <w:t xml:space="preserve"> log</w:t>
      </w:r>
      <w:r w:rsidRPr="009F72D2">
        <w:rPr>
          <w:rFonts w:ascii="Trebuchet MS" w:hAnsi="Trebuchet MS"/>
          <w:i/>
          <w:iCs/>
          <w:color w:val="333333"/>
          <w:vertAlign w:val="subscript"/>
        </w:rPr>
        <w:t>s</w:t>
      </w:r>
      <w:r w:rsidRPr="009F72D2">
        <w:rPr>
          <w:rFonts w:ascii="Trebuchet MS" w:hAnsi="Trebuchet MS"/>
          <w:color w:val="333333"/>
        </w:rPr>
        <w:t>(1/</w:t>
      </w:r>
      <w:r w:rsidRPr="009F72D2">
        <w:rPr>
          <w:rFonts w:ascii="Trebuchet MS" w:hAnsi="Trebuchet MS"/>
          <w:i/>
          <w:iCs/>
          <w:color w:val="333333"/>
        </w:rPr>
        <w:t>p</w:t>
      </w:r>
      <w:r w:rsidRPr="009F72D2">
        <w:rPr>
          <w:rFonts w:ascii="Trebuchet MS" w:hAnsi="Trebuchet MS"/>
          <w:i/>
          <w:iCs/>
          <w:color w:val="333333"/>
          <w:vertAlign w:val="subscript"/>
        </w:rPr>
        <w:t>k</w:t>
      </w:r>
      <w:r w:rsidRPr="009F72D2">
        <w:rPr>
          <w:rFonts w:ascii="Trebuchet MS" w:hAnsi="Trebuchet MS"/>
          <w:color w:val="333333"/>
        </w:rPr>
        <w:t>).</w:t>
      </w:r>
    </w:p>
    <w:p w:rsidR="009F72D2" w:rsidRPr="009F72D2" w:rsidRDefault="009F72D2" w:rsidP="009F72D2">
      <w:pPr>
        <w:rPr>
          <w:color w:val="333333"/>
        </w:rPr>
      </w:pPr>
      <w:r w:rsidRPr="009F72D2">
        <w:rPr>
          <w:rFonts w:ascii="Trebuchet MS" w:hAnsi="Trebuchet MS"/>
          <w:color w:val="333333"/>
        </w:rPr>
        <w:t xml:space="preserve">(For a review of logs see </w:t>
      </w:r>
      <w:hyperlink r:id="rId45" w:tooltip="logarithm" w:history="1">
        <w:r w:rsidRPr="009F72D2">
          <w:rPr>
            <w:rFonts w:ascii="Trebuchet MS" w:hAnsi="Trebuchet MS"/>
            <w:b/>
            <w:bCs/>
            <w:color w:val="336699"/>
            <w:u w:val="single"/>
          </w:rPr>
          <w:t>logarithm</w:t>
        </w:r>
      </w:hyperlink>
      <w:r w:rsidRPr="009F72D2">
        <w:rPr>
          <w:rFonts w:ascii="Trebuchet MS" w:hAnsi="Trebuchet MS"/>
          <w:color w:val="333333"/>
        </w:rPr>
        <w:t>.) There are several things worth noting about this equation. First is the presence of the symbol log</w:t>
      </w:r>
      <w:r w:rsidRPr="009F72D2">
        <w:rPr>
          <w:rFonts w:ascii="Trebuchet MS" w:hAnsi="Trebuchet MS"/>
          <w:i/>
          <w:iCs/>
          <w:color w:val="333333"/>
          <w:vertAlign w:val="subscript"/>
        </w:rPr>
        <w:t>s</w:t>
      </w:r>
      <w:r w:rsidRPr="009F72D2">
        <w:rPr>
          <w:rFonts w:ascii="Trebuchet MS" w:hAnsi="Trebuchet MS"/>
          <w:color w:val="333333"/>
        </w:rPr>
        <w:t xml:space="preserve">. Here the subscript </w:t>
      </w:r>
      <w:r w:rsidRPr="009F72D2">
        <w:rPr>
          <w:rFonts w:ascii="Trebuchet MS" w:hAnsi="Trebuchet MS"/>
          <w:i/>
          <w:iCs/>
          <w:color w:val="333333"/>
        </w:rPr>
        <w:t>s</w:t>
      </w:r>
      <w:r w:rsidRPr="009F72D2">
        <w:rPr>
          <w:rFonts w:ascii="Trebuchet MS" w:hAnsi="Trebuchet MS"/>
          <w:color w:val="333333"/>
        </w:rPr>
        <w:t xml:space="preserve"> represents the number of elements in the signal alphabet </w:t>
      </w:r>
      <w:r w:rsidRPr="009F72D2">
        <w:rPr>
          <w:rFonts w:ascii="Trebuchet MS" w:hAnsi="Trebuchet MS"/>
          <w:i/>
          <w:iCs/>
          <w:color w:val="333333"/>
        </w:rPr>
        <w:t>S</w:t>
      </w:r>
      <w:r w:rsidRPr="009F72D2">
        <w:rPr>
          <w:rFonts w:ascii="Trebuchet MS" w:hAnsi="Trebuchet MS"/>
          <w:color w:val="333333"/>
        </w:rPr>
        <w:t>; log</w:t>
      </w:r>
      <w:r w:rsidRPr="009F72D2">
        <w:rPr>
          <w:rFonts w:ascii="Trebuchet MS" w:hAnsi="Trebuchet MS"/>
          <w:i/>
          <w:iCs/>
          <w:color w:val="333333"/>
          <w:vertAlign w:val="subscript"/>
        </w:rPr>
        <w:t>s</w:t>
      </w:r>
      <w:r w:rsidRPr="009F72D2">
        <w:rPr>
          <w:rFonts w:ascii="Trebuchet MS" w:hAnsi="Trebuchet MS"/>
          <w:color w:val="333333"/>
        </w:rPr>
        <w:t>, therefore, may be thought of as calculating an “optimal length” for a given distribution. Second, note that the reciprocals of the probabilities (1/</w:t>
      </w:r>
      <w:r w:rsidRPr="009F72D2">
        <w:rPr>
          <w:rFonts w:ascii="Trebuchet MS" w:hAnsi="Trebuchet MS"/>
          <w:i/>
          <w:iCs/>
          <w:color w:val="333333"/>
        </w:rPr>
        <w:t>p</w:t>
      </w:r>
      <w:r w:rsidRPr="009F72D2">
        <w:rPr>
          <w:rFonts w:ascii="Trebuchet MS" w:hAnsi="Trebuchet MS"/>
          <w:color w:val="333333"/>
          <w:vertAlign w:val="subscript"/>
        </w:rPr>
        <w:t>1</w:t>
      </w:r>
      <w:r w:rsidRPr="009F72D2">
        <w:rPr>
          <w:rFonts w:ascii="Trebuchet MS" w:hAnsi="Trebuchet MS"/>
          <w:color w:val="333333"/>
        </w:rPr>
        <w:t>, 1/</w:t>
      </w:r>
      <w:proofErr w:type="gramStart"/>
      <w:r w:rsidRPr="009F72D2">
        <w:rPr>
          <w:rFonts w:ascii="Trebuchet MS" w:hAnsi="Trebuchet MS"/>
          <w:i/>
          <w:iCs/>
          <w:color w:val="333333"/>
        </w:rPr>
        <w:t>p</w:t>
      </w:r>
      <w:r w:rsidRPr="009F72D2">
        <w:rPr>
          <w:rFonts w:ascii="Trebuchet MS" w:hAnsi="Trebuchet MS"/>
          <w:color w:val="333333"/>
          <w:vertAlign w:val="subscript"/>
        </w:rPr>
        <w:t>2</w:t>
      </w:r>
      <w:r w:rsidRPr="009F72D2">
        <w:rPr>
          <w:rFonts w:ascii="Trebuchet MS" w:hAnsi="Trebuchet MS"/>
          <w:color w:val="333333"/>
        </w:rPr>
        <w:t>, …)</w:t>
      </w:r>
      <w:proofErr w:type="gramEnd"/>
      <w:r w:rsidRPr="009F72D2">
        <w:rPr>
          <w:rFonts w:ascii="Trebuchet MS" w:hAnsi="Trebuchet MS"/>
          <w:color w:val="333333"/>
        </w:rPr>
        <w:t xml:space="preserve"> are used rather than the probabilities themselves (</w:t>
      </w:r>
      <w:r w:rsidRPr="009F72D2">
        <w:rPr>
          <w:rFonts w:ascii="Trebuchet MS" w:hAnsi="Trebuchet MS"/>
          <w:i/>
          <w:iCs/>
          <w:color w:val="333333"/>
        </w:rPr>
        <w:t>p</w:t>
      </w:r>
      <w:r w:rsidRPr="009F72D2">
        <w:rPr>
          <w:rFonts w:ascii="Trebuchet MS" w:hAnsi="Trebuchet MS"/>
          <w:color w:val="333333"/>
          <w:vertAlign w:val="subscript"/>
        </w:rPr>
        <w:t>1</w:t>
      </w:r>
      <w:r w:rsidRPr="009F72D2">
        <w:rPr>
          <w:rFonts w:ascii="Trebuchet MS" w:hAnsi="Trebuchet MS"/>
          <w:color w:val="333333"/>
        </w:rPr>
        <w:t xml:space="preserve">, </w:t>
      </w:r>
      <w:r w:rsidRPr="009F72D2">
        <w:rPr>
          <w:rFonts w:ascii="Trebuchet MS" w:hAnsi="Trebuchet MS"/>
          <w:i/>
          <w:iCs/>
          <w:color w:val="333333"/>
        </w:rPr>
        <w:t>p</w:t>
      </w:r>
      <w:r w:rsidRPr="009F72D2">
        <w:rPr>
          <w:rFonts w:ascii="Trebuchet MS" w:hAnsi="Trebuchet MS"/>
          <w:color w:val="333333"/>
          <w:vertAlign w:val="subscript"/>
        </w:rPr>
        <w:t>2</w:t>
      </w:r>
      <w:r w:rsidRPr="009F72D2">
        <w:rPr>
          <w:rFonts w:ascii="Trebuchet MS" w:hAnsi="Trebuchet MS"/>
          <w:color w:val="333333"/>
        </w:rPr>
        <w:t xml:space="preserve">, …). Before explaining this equation in more detail, the following discovery of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makes explicit the relationship between </w:t>
      </w:r>
      <w:r w:rsidRPr="009F72D2">
        <w:rPr>
          <w:rFonts w:ascii="Trebuchet MS" w:hAnsi="Trebuchet MS"/>
          <w:i/>
          <w:iCs/>
          <w:color w:val="333333"/>
        </w:rPr>
        <w:t>H</w:t>
      </w:r>
      <w:r w:rsidRPr="009F72D2">
        <w:rPr>
          <w:rFonts w:ascii="Trebuchet MS" w:hAnsi="Trebuchet MS"/>
          <w:color w:val="333333"/>
        </w:rPr>
        <w:t xml:space="preserve"> and the </w:t>
      </w:r>
      <w:proofErr w:type="spellStart"/>
      <w:r w:rsidRPr="009F72D2">
        <w:rPr>
          <w:rFonts w:ascii="Trebuchet MS" w:hAnsi="Trebuchet MS"/>
          <w:color w:val="333333"/>
        </w:rPr>
        <w:t>AvgLength</w:t>
      </w:r>
      <w:proofErr w:type="spellEnd"/>
      <w:r w:rsidRPr="009F72D2">
        <w:rPr>
          <w:rFonts w:ascii="Trebuchet MS" w:hAnsi="Trebuchet MS"/>
          <w:color w:val="333333"/>
        </w:rPr>
        <w:t xml:space="preserve">: </w:t>
      </w:r>
    </w:p>
    <w:p w:rsidR="009F72D2" w:rsidRDefault="009F72D2" w:rsidP="009F72D2">
      <w:pPr>
        <w:jc w:val="center"/>
      </w:pPr>
      <w:proofErr w:type="gramStart"/>
      <w:r w:rsidRPr="009F72D2">
        <w:rPr>
          <w:rFonts w:ascii="Trebuchet MS" w:hAnsi="Trebuchet MS"/>
          <w:i/>
          <w:iCs/>
          <w:color w:val="333333"/>
        </w:rPr>
        <w:t>H</w:t>
      </w:r>
      <w:r w:rsidRPr="009F72D2">
        <w:rPr>
          <w:rFonts w:ascii="Trebuchet MS" w:hAnsi="Trebuchet MS"/>
          <w:color w:val="333333"/>
        </w:rPr>
        <w:t xml:space="preserve"> </w:t>
      </w:r>
      <w:r w:rsidRPr="009F72D2">
        <w:rPr>
          <w:rFonts w:ascii="Symbol" w:hAnsi="Symbol"/>
          <w:color w:val="333333"/>
        </w:rPr>
        <w:t></w:t>
      </w:r>
      <w:r w:rsidRPr="009F72D2">
        <w:rPr>
          <w:rFonts w:ascii="Trebuchet MS" w:hAnsi="Trebuchet MS"/>
          <w:color w:val="333333"/>
        </w:rPr>
        <w:t xml:space="preserve"> </w:t>
      </w:r>
      <w:proofErr w:type="spellStart"/>
      <w:r w:rsidRPr="009F72D2">
        <w:rPr>
          <w:rFonts w:ascii="Trebuchet MS" w:hAnsi="Trebuchet MS"/>
          <w:color w:val="333333"/>
        </w:rPr>
        <w:t>AvgLength</w:t>
      </w:r>
      <w:proofErr w:type="spellEnd"/>
      <w:r w:rsidRPr="009F72D2">
        <w:rPr>
          <w:rFonts w:ascii="Trebuchet MS" w:hAnsi="Trebuchet MS"/>
          <w:color w:val="333333"/>
        </w:rPr>
        <w:t>.</w:t>
      </w:r>
      <w:proofErr w:type="gramEnd"/>
    </w:p>
    <w:p w:rsidR="009F72D2" w:rsidRPr="009F72D2" w:rsidRDefault="009F72D2" w:rsidP="009F72D2">
      <w:pPr>
        <w:rPr>
          <w:rFonts w:ascii="Trebuchet MS" w:hAnsi="Trebuchet MS"/>
          <w:color w:val="000000"/>
        </w:rPr>
      </w:pPr>
      <w:r w:rsidRPr="009F72D2">
        <w:rPr>
          <w:rFonts w:ascii="Trebuchet MS" w:hAnsi="Trebuchet MS"/>
          <w:color w:val="333333"/>
        </w:rPr>
        <w:t>Thus, the entropy for a given message alphabet determines the limit on average encoding efficiency (as measured by message length).</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Because the signal alphabet, </w:t>
      </w:r>
      <w:r w:rsidRPr="009F72D2">
        <w:rPr>
          <w:rFonts w:ascii="Trebuchet MS" w:hAnsi="Trebuchet MS"/>
          <w:i/>
          <w:iCs/>
          <w:color w:val="333333"/>
        </w:rPr>
        <w:t>S</w:t>
      </w:r>
      <w:r w:rsidRPr="009F72D2">
        <w:rPr>
          <w:rFonts w:ascii="Trebuchet MS" w:hAnsi="Trebuchet MS"/>
          <w:color w:val="333333"/>
        </w:rPr>
        <w:t>, has only two symbols (0 and 1), a very small table of values of log</w:t>
      </w:r>
      <w:r w:rsidRPr="009F72D2">
        <w:rPr>
          <w:rFonts w:ascii="Trebuchet MS" w:hAnsi="Trebuchet MS"/>
          <w:color w:val="333333"/>
          <w:vertAlign w:val="subscript"/>
        </w:rPr>
        <w:t>2</w:t>
      </w:r>
      <w:r w:rsidRPr="009F72D2">
        <w:rPr>
          <w:rFonts w:ascii="Trebuchet MS" w:hAnsi="Trebuchet MS"/>
          <w:color w:val="333333"/>
        </w:rPr>
        <w:t>, as shown in Table 8, will suffice for illustration. (Readers with access to a scientific calculator may compare results.)</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40" type="#_x0000_t75" alt="Table" style="width:226.7pt;height:96pt">
            <v:imagedata r:id="rId46" r:href="rId47"/>
          </v:shape>
        </w:pict>
      </w:r>
    </w:p>
    <w:p w:rsidR="009F72D2" w:rsidRPr="009F72D2" w:rsidRDefault="009F72D2" w:rsidP="009F72D2">
      <w:pPr>
        <w:rPr>
          <w:rFonts w:ascii="Trebuchet MS" w:hAnsi="Trebuchet MS"/>
          <w:color w:val="000000"/>
        </w:rPr>
      </w:pPr>
      <w:r w:rsidRPr="009F72D2">
        <w:rPr>
          <w:rFonts w:ascii="Trebuchet MS" w:hAnsi="Trebuchet MS"/>
          <w:color w:val="333333"/>
        </w:rPr>
        <w:br/>
      </w:r>
      <w:r w:rsidRPr="009F72D2">
        <w:rPr>
          <w:rFonts w:ascii="Trebuchet MS" w:hAnsi="Trebuchet MS"/>
          <w:color w:val="333333"/>
        </w:rPr>
        <w:br/>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rPr>
          <w:rFonts w:ascii="Trebuchet MS" w:hAnsi="Trebuchet MS"/>
          <w:color w:val="000000"/>
        </w:rPr>
      </w:pPr>
      <w:hyperlink r:id="rId48" w:history="1">
        <w:r w:rsidRPr="009F72D2">
          <w:rPr>
            <w:rFonts w:ascii="Trebuchet MS" w:hAnsi="Trebuchet MS"/>
            <w:b/>
            <w:bCs/>
            <w:color w:val="336699"/>
          </w:rPr>
          <w:pict>
            <v:shape id="_x0000_i1041" type="#_x0000_t75" alt="Table" style="width:75.05pt;height:14.3pt" o:button="t">
              <v:imagedata r:id="rId24" r:href="rId49"/>
            </v:shape>
          </w:pict>
        </w:r>
        <w:r w:rsidRPr="009F72D2">
          <w:rPr>
            <w:rFonts w:ascii="Trebuchet MS" w:hAnsi="Trebuchet MS"/>
            <w:b/>
            <w:bCs/>
            <w:color w:val="336699"/>
            <w:u w:val="single"/>
          </w:rPr>
          <w:br/>
        </w:r>
      </w:hyperlink>
    </w:p>
    <w:p w:rsidR="009F72D2" w:rsidRPr="009F72D2" w:rsidRDefault="009F72D2" w:rsidP="009F72D2">
      <w:pPr>
        <w:spacing w:before="100" w:beforeAutospacing="1" w:after="100" w:afterAutospacing="1"/>
        <w:rPr>
          <w:color w:val="333333"/>
        </w:rPr>
      </w:pPr>
      <w:r w:rsidRPr="009F72D2">
        <w:rPr>
          <w:rFonts w:ascii="Trebuchet MS" w:hAnsi="Trebuchet MS"/>
          <w:color w:val="333333"/>
        </w:rPr>
        <w:t>With these preliminaries established, it is now possible to decide whether the encodings introduced earlier are truly optimal. In the first distribution (</w:t>
      </w:r>
      <w:hyperlink r:id="rId50" w:history="1">
        <w:r w:rsidRPr="009F72D2">
          <w:rPr>
            <w:rFonts w:ascii="Trebuchet MS" w:hAnsi="Trebuchet MS"/>
            <w:color w:val="336699"/>
            <w:u w:val="single"/>
          </w:rPr>
          <w:t>Table 1</w:t>
        </w:r>
      </w:hyperlink>
      <w:r w:rsidRPr="009F72D2">
        <w:rPr>
          <w:rFonts w:ascii="Trebuchet MS" w:hAnsi="Trebuchet MS"/>
          <w:color w:val="333333"/>
        </w:rPr>
        <w:t xml:space="preserve">) all characters have a probability of 0.25. In this case, the entropy is given by </w:t>
      </w:r>
    </w:p>
    <w:p w:rsidR="009F72D2" w:rsidRDefault="009F72D2" w:rsidP="009F72D2">
      <w:pPr>
        <w:jc w:val="center"/>
      </w:pPr>
      <w:r w:rsidRPr="009F72D2">
        <w:rPr>
          <w:rFonts w:ascii="Trebuchet MS" w:hAnsi="Trebuchet MS"/>
          <w:color w:val="333333"/>
        </w:rPr>
        <w:t xml:space="preserve">.25 </w:t>
      </w:r>
      <w:proofErr w:type="gramStart"/>
      <w:r w:rsidRPr="009F72D2">
        <w:rPr>
          <w:rFonts w:ascii="Trebuchet MS" w:hAnsi="Trebuchet MS"/>
          <w:color w:val="333333"/>
        </w:rPr>
        <w:t>log</w:t>
      </w:r>
      <w:r w:rsidRPr="009F72D2">
        <w:rPr>
          <w:rFonts w:ascii="Trebuchet MS" w:hAnsi="Trebuchet MS"/>
          <w:color w:val="333333"/>
          <w:vertAlign w:val="subscript"/>
        </w:rPr>
        <w:t>2</w:t>
      </w:r>
      <w:r w:rsidRPr="009F72D2">
        <w:rPr>
          <w:rFonts w:ascii="Trebuchet MS" w:hAnsi="Trebuchet MS"/>
          <w:color w:val="333333"/>
        </w:rPr>
        <w:t>(</w:t>
      </w:r>
      <w:proofErr w:type="gramEnd"/>
      <w:r w:rsidRPr="009F72D2">
        <w:rPr>
          <w:rFonts w:ascii="Trebuchet MS" w:hAnsi="Trebuchet MS"/>
          <w:color w:val="333333"/>
        </w:rPr>
        <w:t>1/.25) + .25 log</w:t>
      </w:r>
      <w:r w:rsidRPr="009F72D2">
        <w:rPr>
          <w:rFonts w:ascii="Trebuchet MS" w:hAnsi="Trebuchet MS"/>
          <w:color w:val="333333"/>
          <w:vertAlign w:val="subscript"/>
        </w:rPr>
        <w:t>2</w:t>
      </w:r>
      <w:r w:rsidRPr="009F72D2">
        <w:rPr>
          <w:rFonts w:ascii="Trebuchet MS" w:hAnsi="Trebuchet MS"/>
          <w:color w:val="333333"/>
        </w:rPr>
        <w:t>(1/.25) + .25 log</w:t>
      </w:r>
      <w:r w:rsidRPr="009F72D2">
        <w:rPr>
          <w:rFonts w:ascii="Trebuchet MS" w:hAnsi="Trebuchet MS"/>
          <w:color w:val="333333"/>
          <w:vertAlign w:val="subscript"/>
        </w:rPr>
        <w:t>2</w:t>
      </w:r>
      <w:r w:rsidRPr="009F72D2">
        <w:rPr>
          <w:rFonts w:ascii="Trebuchet MS" w:hAnsi="Trebuchet MS"/>
          <w:color w:val="333333"/>
        </w:rPr>
        <w:t>(1/.25) + .25 log</w:t>
      </w:r>
      <w:r w:rsidRPr="009F72D2">
        <w:rPr>
          <w:rFonts w:ascii="Trebuchet MS" w:hAnsi="Trebuchet MS"/>
          <w:color w:val="333333"/>
          <w:vertAlign w:val="subscript"/>
        </w:rPr>
        <w:t>2</w:t>
      </w:r>
      <w:r w:rsidRPr="009F72D2">
        <w:rPr>
          <w:rFonts w:ascii="Trebuchet MS" w:hAnsi="Trebuchet MS"/>
          <w:color w:val="333333"/>
        </w:rPr>
        <w:t>(1/.25),</w:t>
      </w:r>
    </w:p>
    <w:p w:rsidR="009F72D2" w:rsidRPr="009F72D2" w:rsidRDefault="009F72D2" w:rsidP="009F72D2">
      <w:pPr>
        <w:rPr>
          <w:rFonts w:ascii="Trebuchet MS" w:hAnsi="Trebuchet MS"/>
          <w:color w:val="000000"/>
        </w:rPr>
      </w:pPr>
      <w:proofErr w:type="gramStart"/>
      <w:r w:rsidRPr="009F72D2">
        <w:rPr>
          <w:rFonts w:ascii="Trebuchet MS" w:hAnsi="Trebuchet MS"/>
          <w:color w:val="333333"/>
        </w:rPr>
        <w:t>which</w:t>
      </w:r>
      <w:proofErr w:type="gramEnd"/>
      <w:r w:rsidRPr="009F72D2">
        <w:rPr>
          <w:rFonts w:ascii="Trebuchet MS" w:hAnsi="Trebuchet MS"/>
          <w:color w:val="333333"/>
        </w:rPr>
        <w:t xml:space="preserve"> is equal to 4 </w:t>
      </w:r>
      <w:r w:rsidRPr="009F72D2">
        <w:rPr>
          <w:rFonts w:ascii="Symbol" w:hAnsi="Symbol"/>
          <w:color w:val="333333"/>
        </w:rPr>
        <w:t></w:t>
      </w:r>
      <w:r w:rsidRPr="009F72D2">
        <w:rPr>
          <w:rFonts w:ascii="Trebuchet MS" w:hAnsi="Trebuchet MS"/>
          <w:color w:val="333333"/>
        </w:rPr>
        <w:t xml:space="preserve"> .25 </w:t>
      </w:r>
      <w:r w:rsidRPr="009F72D2">
        <w:rPr>
          <w:rFonts w:ascii="Symbol" w:hAnsi="Symbol"/>
          <w:color w:val="333333"/>
        </w:rPr>
        <w:t></w:t>
      </w:r>
      <w:r w:rsidRPr="009F72D2">
        <w:rPr>
          <w:rFonts w:ascii="Trebuchet MS" w:hAnsi="Trebuchet MS"/>
          <w:color w:val="333333"/>
        </w:rPr>
        <w:t xml:space="preserve"> 2 = 2. Recall that the average length for the first encoding is also 2; hence, this encoding is optimal and cannot be improved.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For the second distribution (shown in Table 2) the entropy is </w:t>
      </w:r>
    </w:p>
    <w:p w:rsidR="009F72D2" w:rsidRDefault="009F72D2" w:rsidP="009F72D2">
      <w:pPr>
        <w:jc w:val="center"/>
      </w:pPr>
      <w:r w:rsidRPr="009F72D2">
        <w:rPr>
          <w:rFonts w:ascii="Trebuchet MS" w:hAnsi="Trebuchet MS"/>
          <w:color w:val="333333"/>
        </w:rPr>
        <w:t xml:space="preserve">.5 </w:t>
      </w:r>
      <w:proofErr w:type="gramStart"/>
      <w:r w:rsidRPr="009F72D2">
        <w:rPr>
          <w:rFonts w:ascii="Trebuchet MS" w:hAnsi="Trebuchet MS"/>
          <w:color w:val="333333"/>
        </w:rPr>
        <w:t>log</w:t>
      </w:r>
      <w:r w:rsidRPr="009F72D2">
        <w:rPr>
          <w:rFonts w:ascii="Trebuchet MS" w:hAnsi="Trebuchet MS"/>
          <w:color w:val="333333"/>
          <w:vertAlign w:val="subscript"/>
        </w:rPr>
        <w:t>2</w:t>
      </w:r>
      <w:r w:rsidRPr="009F72D2">
        <w:rPr>
          <w:rFonts w:ascii="Trebuchet MS" w:hAnsi="Trebuchet MS"/>
          <w:color w:val="333333"/>
        </w:rPr>
        <w:t>(</w:t>
      </w:r>
      <w:proofErr w:type="gramEnd"/>
      <w:r w:rsidRPr="009F72D2">
        <w:rPr>
          <w:rFonts w:ascii="Trebuchet MS" w:hAnsi="Trebuchet MS"/>
          <w:color w:val="333333"/>
        </w:rPr>
        <w:t>1/.5) + .25 log</w:t>
      </w:r>
      <w:r w:rsidRPr="009F72D2">
        <w:rPr>
          <w:rFonts w:ascii="Trebuchet MS" w:hAnsi="Trebuchet MS"/>
          <w:color w:val="333333"/>
          <w:vertAlign w:val="subscript"/>
        </w:rPr>
        <w:t>2</w:t>
      </w:r>
      <w:r w:rsidRPr="009F72D2">
        <w:rPr>
          <w:rFonts w:ascii="Trebuchet MS" w:hAnsi="Trebuchet MS"/>
          <w:color w:val="333333"/>
        </w:rPr>
        <w:t>(1/.25) + .125 log</w:t>
      </w:r>
      <w:r w:rsidRPr="009F72D2">
        <w:rPr>
          <w:rFonts w:ascii="Trebuchet MS" w:hAnsi="Trebuchet MS"/>
          <w:color w:val="333333"/>
          <w:vertAlign w:val="subscript"/>
        </w:rPr>
        <w:t>2</w:t>
      </w:r>
      <w:r w:rsidRPr="009F72D2">
        <w:rPr>
          <w:rFonts w:ascii="Trebuchet MS" w:hAnsi="Trebuchet MS"/>
          <w:color w:val="333333"/>
        </w:rPr>
        <w:t>(1/.125) + .125 log</w:t>
      </w:r>
      <w:r w:rsidRPr="009F72D2">
        <w:rPr>
          <w:rFonts w:ascii="Trebuchet MS" w:hAnsi="Trebuchet MS"/>
          <w:color w:val="333333"/>
          <w:vertAlign w:val="subscript"/>
        </w:rPr>
        <w:t>2</w:t>
      </w:r>
      <w:r w:rsidRPr="009F72D2">
        <w:rPr>
          <w:rFonts w:ascii="Trebuchet MS" w:hAnsi="Trebuchet MS"/>
          <w:color w:val="333333"/>
        </w:rPr>
        <w:t>(1/.125),</w:t>
      </w:r>
    </w:p>
    <w:p w:rsidR="009F72D2" w:rsidRPr="009F72D2" w:rsidRDefault="009F72D2" w:rsidP="009F72D2">
      <w:pPr>
        <w:rPr>
          <w:rFonts w:ascii="Trebuchet MS" w:hAnsi="Trebuchet MS"/>
          <w:color w:val="000000"/>
        </w:rPr>
      </w:pPr>
      <w:proofErr w:type="gramStart"/>
      <w:r w:rsidRPr="009F72D2">
        <w:rPr>
          <w:rFonts w:ascii="Trebuchet MS" w:hAnsi="Trebuchet MS"/>
          <w:color w:val="333333"/>
        </w:rPr>
        <w:t>which</w:t>
      </w:r>
      <w:proofErr w:type="gramEnd"/>
      <w:r w:rsidRPr="009F72D2">
        <w:rPr>
          <w:rFonts w:ascii="Trebuchet MS" w:hAnsi="Trebuchet MS"/>
          <w:color w:val="333333"/>
        </w:rPr>
        <w:t xml:space="preserve"> is equal to .5 + .5 + .375 + .375 = 1.75. Recall that this is equal to the average length of the second encoding for this distribution of characters. Once again, an optimal encoding has been found.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two examples just considered might suggest that it is always easy to find an optimal code. Therefore, it may be worth looking at a counterexample. Suppose that the probabilities for the characters in </w:t>
      </w:r>
      <w:r w:rsidRPr="009F72D2">
        <w:rPr>
          <w:rFonts w:ascii="Trebuchet MS" w:hAnsi="Trebuchet MS"/>
          <w:i/>
          <w:iCs/>
          <w:color w:val="333333"/>
        </w:rPr>
        <w:t>M</w:t>
      </w:r>
      <w:r w:rsidRPr="009F72D2">
        <w:rPr>
          <w:rFonts w:ascii="Trebuchet MS" w:hAnsi="Trebuchet MS"/>
          <w:color w:val="333333"/>
        </w:rPr>
        <w:t xml:space="preserve"> are altered as shown in Table 9.</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42" type="#_x0000_t75" alt="Table" style="width:150.65pt;height:1in">
            <v:imagedata r:id="rId51" r:href="rId52"/>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For the distribution given in Table 9, </w:t>
      </w:r>
    </w:p>
    <w:p w:rsidR="009F72D2" w:rsidRDefault="009F72D2" w:rsidP="009F72D2">
      <w:pPr>
        <w:jc w:val="center"/>
      </w:pPr>
      <w:r w:rsidRPr="009F72D2">
        <w:rPr>
          <w:rFonts w:ascii="Trebuchet MS" w:hAnsi="Trebuchet MS"/>
          <w:i/>
          <w:iCs/>
          <w:color w:val="333333"/>
        </w:rPr>
        <w:t>H</w:t>
      </w:r>
      <w:r w:rsidRPr="009F72D2">
        <w:rPr>
          <w:rFonts w:ascii="Trebuchet MS" w:hAnsi="Trebuchet MS"/>
          <w:color w:val="333333"/>
        </w:rPr>
        <w:t xml:space="preserve"> = .4 </w:t>
      </w:r>
      <w:proofErr w:type="gramStart"/>
      <w:r w:rsidRPr="009F72D2">
        <w:rPr>
          <w:rFonts w:ascii="Trebuchet MS" w:hAnsi="Trebuchet MS"/>
          <w:color w:val="333333"/>
        </w:rPr>
        <w:t>log</w:t>
      </w:r>
      <w:r w:rsidRPr="009F72D2">
        <w:rPr>
          <w:rFonts w:ascii="Trebuchet MS" w:hAnsi="Trebuchet MS"/>
          <w:color w:val="333333"/>
          <w:vertAlign w:val="subscript"/>
        </w:rPr>
        <w:t>2</w:t>
      </w:r>
      <w:r w:rsidRPr="009F72D2">
        <w:rPr>
          <w:rFonts w:ascii="Trebuchet MS" w:hAnsi="Trebuchet MS"/>
          <w:color w:val="333333"/>
        </w:rPr>
        <w:t>(</w:t>
      </w:r>
      <w:proofErr w:type="gramEnd"/>
      <w:r w:rsidRPr="009F72D2">
        <w:rPr>
          <w:rFonts w:ascii="Trebuchet MS" w:hAnsi="Trebuchet MS"/>
          <w:color w:val="333333"/>
        </w:rPr>
        <w:t xml:space="preserve">2.5) + 3 </w:t>
      </w:r>
      <w:r w:rsidRPr="009F72D2">
        <w:rPr>
          <w:rFonts w:ascii="Symbol" w:hAnsi="Symbol"/>
          <w:color w:val="333333"/>
        </w:rPr>
        <w:t></w:t>
      </w:r>
      <w:r w:rsidRPr="009F72D2">
        <w:rPr>
          <w:rFonts w:ascii="Trebuchet MS" w:hAnsi="Trebuchet MS"/>
          <w:color w:val="333333"/>
        </w:rPr>
        <w:t xml:space="preserve"> .2 log</w:t>
      </w:r>
      <w:r w:rsidRPr="009F72D2">
        <w:rPr>
          <w:rFonts w:ascii="Trebuchet MS" w:hAnsi="Trebuchet MS"/>
          <w:color w:val="333333"/>
          <w:vertAlign w:val="subscript"/>
        </w:rPr>
        <w:t>2</w:t>
      </w:r>
      <w:r w:rsidRPr="009F72D2">
        <w:rPr>
          <w:rFonts w:ascii="Trebuchet MS" w:hAnsi="Trebuchet MS"/>
          <w:color w:val="333333"/>
        </w:rPr>
        <w:t>(5) = 1.922.</w:t>
      </w:r>
    </w:p>
    <w:p w:rsidR="009F72D2" w:rsidRPr="009F72D2" w:rsidRDefault="009F72D2" w:rsidP="009F72D2">
      <w:pPr>
        <w:rPr>
          <w:rFonts w:ascii="Trebuchet MS" w:hAnsi="Trebuchet MS"/>
          <w:color w:val="000000"/>
        </w:rPr>
      </w:pPr>
      <w:r w:rsidRPr="009F72D2">
        <w:rPr>
          <w:rFonts w:ascii="Trebuchet MS" w:hAnsi="Trebuchet MS"/>
          <w:color w:val="333333"/>
        </w:rPr>
        <w:lastRenderedPageBreak/>
        <w:t xml:space="preserve">In this case, however, all simple encodings for </w:t>
      </w:r>
      <w:r w:rsidRPr="009F72D2">
        <w:rPr>
          <w:rFonts w:ascii="Trebuchet MS" w:hAnsi="Trebuchet MS"/>
          <w:i/>
          <w:iCs/>
          <w:color w:val="333333"/>
        </w:rPr>
        <w:t>M</w:t>
      </w:r>
      <w:r w:rsidRPr="009F72D2">
        <w:rPr>
          <w:rFonts w:ascii="Trebuchet MS" w:hAnsi="Trebuchet MS"/>
          <w:color w:val="333333"/>
        </w:rPr>
        <w:t xml:space="preserve">—those that substitute a string of characters from </w:t>
      </w:r>
      <w:r w:rsidRPr="009F72D2">
        <w:rPr>
          <w:rFonts w:ascii="Trebuchet MS" w:hAnsi="Trebuchet MS"/>
          <w:i/>
          <w:iCs/>
          <w:color w:val="333333"/>
        </w:rPr>
        <w:t>S</w:t>
      </w:r>
      <w:r w:rsidRPr="009F72D2">
        <w:rPr>
          <w:rFonts w:ascii="Trebuchet MS" w:hAnsi="Trebuchet MS"/>
          <w:color w:val="333333"/>
        </w:rPr>
        <w:t xml:space="preserve"> for each character in </w:t>
      </w:r>
      <w:r w:rsidRPr="009F72D2">
        <w:rPr>
          <w:rFonts w:ascii="Trebuchet MS" w:hAnsi="Trebuchet MS"/>
          <w:i/>
          <w:iCs/>
          <w:color w:val="333333"/>
        </w:rPr>
        <w:t>M</w:t>
      </w:r>
      <w:r w:rsidRPr="009F72D2">
        <w:rPr>
          <w:rFonts w:ascii="Trebuchet MS" w:hAnsi="Trebuchet MS"/>
          <w:color w:val="333333"/>
        </w:rPr>
        <w:t xml:space="preserve">—have an average length </w:t>
      </w:r>
      <w:r w:rsidRPr="009F72D2">
        <w:rPr>
          <w:rFonts w:ascii="Symbol" w:hAnsi="Symbol"/>
          <w:color w:val="333333"/>
        </w:rPr>
        <w:t></w:t>
      </w:r>
      <w:r w:rsidRPr="009F72D2">
        <w:rPr>
          <w:rFonts w:ascii="Trebuchet MS" w:hAnsi="Trebuchet MS"/>
          <w:color w:val="333333"/>
        </w:rPr>
        <w:t xml:space="preserve"> 2. Thus, the bound computed using entropy cannot be attained with simple encodings.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illustrated a technique for improving the performance of codes at the cost of complicating the encoding and decoding. The basic idea is to encode blocks of characters taken from </w:t>
      </w:r>
      <w:r w:rsidRPr="009F72D2">
        <w:rPr>
          <w:rFonts w:ascii="Trebuchet MS" w:hAnsi="Trebuchet MS"/>
          <w:i/>
          <w:iCs/>
          <w:color w:val="333333"/>
        </w:rPr>
        <w:t>M</w:t>
      </w:r>
      <w:r w:rsidRPr="009F72D2">
        <w:rPr>
          <w:rFonts w:ascii="Trebuchet MS" w:hAnsi="Trebuchet MS"/>
          <w:color w:val="333333"/>
        </w:rPr>
        <w:t xml:space="preserve">. For example, consider how often pairs of the characters shown in Table 9 occur, assuming that the characters appear independently of each other. The pair AA would occur on the average 16 percent of the time (.16 = .4 </w:t>
      </w:r>
      <w:r w:rsidRPr="009F72D2">
        <w:rPr>
          <w:rFonts w:ascii="Symbol" w:hAnsi="Symbol"/>
          <w:color w:val="333333"/>
        </w:rPr>
        <w:t></w:t>
      </w:r>
      <w:r w:rsidRPr="009F72D2">
        <w:rPr>
          <w:rFonts w:ascii="Trebuchet MS" w:hAnsi="Trebuchet MS"/>
          <w:color w:val="333333"/>
        </w:rPr>
        <w:t xml:space="preserve"> .4). The 16 possible pairs of A, B, C, and D, together with their probabilities, and a possible encoding, are shown in Table 10. The probability for each pair is obtained by multiplying together the probabilities of the individual characters that make up the pair, as shown in Table 9. As can be verified, the encoding given in Table 10 is a prefix code.</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43" type="#_x0000_t75" alt="Table" style="width:281.35pt;height:120pt">
            <v:imagedata r:id="rId53" r:href="rId54"/>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average length of the encoding in Table 10 is 3.92 characters of </w:t>
      </w:r>
      <w:r w:rsidRPr="009F72D2">
        <w:rPr>
          <w:rFonts w:ascii="Trebuchet MS" w:hAnsi="Trebuchet MS"/>
          <w:i/>
          <w:iCs/>
          <w:color w:val="333333"/>
        </w:rPr>
        <w:t>S</w:t>
      </w:r>
      <w:r w:rsidRPr="009F72D2">
        <w:rPr>
          <w:rFonts w:ascii="Trebuchet MS" w:hAnsi="Trebuchet MS"/>
          <w:color w:val="333333"/>
        </w:rPr>
        <w:t xml:space="preserve"> for every 2 characters of </w:t>
      </w:r>
      <w:r w:rsidRPr="009F72D2">
        <w:rPr>
          <w:rFonts w:ascii="Trebuchet MS" w:hAnsi="Trebuchet MS"/>
          <w:i/>
          <w:iCs/>
          <w:color w:val="333333"/>
        </w:rPr>
        <w:t>M</w:t>
      </w:r>
      <w:r w:rsidRPr="009F72D2">
        <w:rPr>
          <w:rFonts w:ascii="Trebuchet MS" w:hAnsi="Trebuchet MS"/>
          <w:color w:val="333333"/>
        </w:rPr>
        <w:t xml:space="preserve">, or 1.96 characters of </w:t>
      </w:r>
      <w:r w:rsidRPr="009F72D2">
        <w:rPr>
          <w:rFonts w:ascii="Trebuchet MS" w:hAnsi="Trebuchet MS"/>
          <w:i/>
          <w:iCs/>
          <w:color w:val="333333"/>
        </w:rPr>
        <w:t>S</w:t>
      </w:r>
      <w:r w:rsidRPr="009F72D2">
        <w:rPr>
          <w:rFonts w:ascii="Trebuchet MS" w:hAnsi="Trebuchet MS"/>
          <w:color w:val="333333"/>
        </w:rPr>
        <w:t xml:space="preserve"> for every character of </w:t>
      </w:r>
      <w:r w:rsidRPr="009F72D2">
        <w:rPr>
          <w:rFonts w:ascii="Trebuchet MS" w:hAnsi="Trebuchet MS"/>
          <w:i/>
          <w:iCs/>
          <w:color w:val="333333"/>
        </w:rPr>
        <w:t>M</w:t>
      </w:r>
      <w:r w:rsidRPr="009F72D2">
        <w:rPr>
          <w:rFonts w:ascii="Trebuchet MS" w:hAnsi="Trebuchet MS"/>
          <w:color w:val="333333"/>
        </w:rPr>
        <w:t xml:space="preserve">. This is better than the 2.0 obtained earlier, although still not equal to the entropy. Because the entropy is not exactly equal to any fraction, no code exists whose average length is exactly equal to the entropy. But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did show that more complex codes can always be created whose average length is as close to the entropy limit as desired—at the cost of being increasingly complex and difficult to utilize.</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proofErr w:type="gramStart"/>
      <w:r w:rsidRPr="009F72D2">
        <w:rPr>
          <w:rFonts w:ascii="Trebuchet MS" w:hAnsi="Trebuchet MS"/>
          <w:color w:val="333333"/>
        </w:rPr>
        <w:t xml:space="preserve">Summarizing thus far: The average character distribution in the message alphabet determines a limit, known as </w:t>
      </w:r>
      <w:bookmarkStart w:id="21" w:name="710431.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"http://original.britannica.com/eb/topic?idxStructId=709341&amp;typeId=13"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1"/>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's entropy, on the best average (that is, the shortest) attainable encoding scheme.</w:t>
      </w:r>
      <w:proofErr w:type="gramEnd"/>
      <w:r w:rsidRPr="009F72D2">
        <w:rPr>
          <w:rFonts w:ascii="Trebuchet MS" w:hAnsi="Trebuchet MS"/>
          <w:color w:val="333333"/>
        </w:rPr>
        <w:t xml:space="preserve"> The theoretical best encoding scheme can be attained only in special circumstances. Finally, an encoding scheme can be found as close to the theoretical best as desired, although its use may be impractical because of the necessary increase in its complexity.</w:t>
      </w:r>
      <w:r w:rsidRPr="009F72D2">
        <w:rPr>
          <w:rFonts w:ascii="Trebuchet MS" w:hAnsi="Trebuchet MS"/>
          <w:color w:val="333333"/>
        </w:rPr>
        <w:br w:type="textWrapping" w:clear="all"/>
      </w:r>
    </w:p>
    <w:p w:rsidR="009F72D2" w:rsidRDefault="009F72D2" w:rsidP="009F72D2">
      <w:pPr>
        <w:spacing w:before="100" w:beforeAutospacing="1" w:after="100" w:afterAutospacing="1"/>
        <w:rPr>
          <w:rFonts w:ascii="Trebuchet MS" w:hAnsi="Trebuchet MS"/>
          <w:color w:val="000000"/>
        </w:rPr>
      </w:pPr>
      <w:r>
        <w:rPr>
          <w:rFonts w:ascii="Trebuchet MS" w:hAnsi="Trebuchet MS"/>
          <w:color w:val="000000"/>
        </w:rPr>
        <w:pict>
          <v:shape id="_x0000_i1044" type="#_x0000_t75" alt="Art:The binary symmetric channelThis type of channel transmits only two distinct characters, generally interpreted as 0 and 1, hence the designation binary. The probability of correctly receiving either character is the same, namely, p, which accounts for the designation symmetric." style="width:283.4pt;height:184.35pt;mso-wrap-distance-top:4.5pt;mso-wrap-distance-bottom:4.5pt">
            <v:imagedata r:id="rId55" r:href="rId56"/>
          </v:shape>
        </w:pic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In the discussion above, it is assumed unrealistically that all messages are transmitted without error. In the real world, however, transmission errors are unavoidable—especially given the presence in any communication channel of noise, which is the sum total of random signals that interfere with the communication signal. In order to take the inevitable transmission errors of the real world into account, some adjustment in encoding schemes is necessary. The </w:t>
      </w:r>
      <w:hyperlink r:id="rId57" w:history="1">
        <w:r w:rsidRPr="009F72D2">
          <w:rPr>
            <w:rFonts w:ascii="Trebuchet MS" w:hAnsi="Trebuchet MS"/>
            <w:color w:val="336699"/>
            <w:u w:val="single"/>
          </w:rPr>
          <w:t>figure</w:t>
        </w:r>
      </w:hyperlink>
      <w:r w:rsidRPr="009F72D2">
        <w:rPr>
          <w:rFonts w:ascii="Trebuchet MS" w:hAnsi="Trebuchet MS"/>
          <w:color w:val="333333"/>
        </w:rPr>
        <w:t xml:space="preserve"> shows a simple model of transmission in the presence of noise, the </w:t>
      </w:r>
      <w:bookmarkStart w:id="22" w:name="710472.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"http://original.britannica.com/eb/topic?idxStructId=65540&amp;typeId=13"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2"/>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"http://original.britannica.com/eb/article-9079220/binary-number-system" \o "binary-number-system" </w:instrText>
      </w:r>
      <w:r w:rsidRPr="009F72D2">
        <w:rPr>
          <w:rFonts w:ascii="Trebuchet MS" w:hAnsi="Trebuchet MS"/>
          <w:color w:val="333333"/>
        </w:rPr>
        <w:fldChar w:fldCharType="separate"/>
      </w:r>
      <w:r w:rsidRPr="009F72D2">
        <w:rPr>
          <w:rFonts w:ascii="Trebuchet MS" w:hAnsi="Trebuchet MS"/>
          <w:b/>
          <w:bCs/>
          <w:color w:val="336699"/>
          <w:u w:val="single"/>
        </w:rPr>
        <w:t>binary</w:t>
      </w:r>
      <w:r w:rsidRPr="009F72D2">
        <w:rPr>
          <w:rFonts w:ascii="Trebuchet MS" w:hAnsi="Trebuchet MS"/>
          <w:color w:val="333333"/>
        </w:rPr>
        <w:fldChar w:fldCharType="end"/>
      </w:r>
      <w:r w:rsidRPr="009F72D2">
        <w:rPr>
          <w:rFonts w:ascii="Trebuchet MS" w:hAnsi="Trebuchet MS"/>
          <w:color w:val="333333"/>
        </w:rPr>
        <w:t xml:space="preserve"> symmetric channel. </w:t>
      </w:r>
      <w:r w:rsidRPr="009F72D2">
        <w:rPr>
          <w:rFonts w:ascii="Trebuchet MS" w:hAnsi="Trebuchet MS"/>
          <w:i/>
          <w:iCs/>
          <w:color w:val="333333"/>
        </w:rPr>
        <w:t>Binary</w:t>
      </w:r>
      <w:r w:rsidRPr="009F72D2">
        <w:rPr>
          <w:rFonts w:ascii="Trebuchet MS" w:hAnsi="Trebuchet MS"/>
          <w:color w:val="333333"/>
        </w:rPr>
        <w:t xml:space="preserve"> indicates that this channel transmits only two distinct characters, generally interpreted as 0 and 1, while </w:t>
      </w:r>
      <w:r w:rsidRPr="009F72D2">
        <w:rPr>
          <w:rFonts w:ascii="Trebuchet MS" w:hAnsi="Trebuchet MS"/>
          <w:i/>
          <w:iCs/>
          <w:color w:val="333333"/>
        </w:rPr>
        <w:t>symmetric</w:t>
      </w:r>
      <w:r w:rsidRPr="009F72D2">
        <w:rPr>
          <w:rFonts w:ascii="Trebuchet MS" w:hAnsi="Trebuchet MS"/>
          <w:color w:val="333333"/>
        </w:rPr>
        <w:t xml:space="preserve"> indicates that errors are equally probable regardless of which character is transmitted. The probability that a character is transmitted without error is labeled </w:t>
      </w:r>
      <w:r w:rsidRPr="009F72D2">
        <w:rPr>
          <w:rFonts w:ascii="Trebuchet MS" w:hAnsi="Trebuchet MS"/>
          <w:i/>
          <w:iCs/>
          <w:color w:val="333333"/>
        </w:rPr>
        <w:t>p</w:t>
      </w:r>
      <w:r w:rsidRPr="009F72D2">
        <w:rPr>
          <w:rFonts w:ascii="Trebuchet MS" w:hAnsi="Trebuchet MS"/>
          <w:color w:val="333333"/>
        </w:rPr>
        <w:t xml:space="preserve">; hence, the probability of error is 1 </w:t>
      </w:r>
      <w:r w:rsidRPr="009F72D2">
        <w:rPr>
          <w:rFonts w:ascii="Symbol" w:hAnsi="Symbol"/>
          <w:color w:val="333333"/>
        </w:rPr>
        <w:t></w:t>
      </w:r>
      <w:r w:rsidRPr="009F72D2">
        <w:rPr>
          <w:rFonts w:ascii="Trebuchet MS" w:hAnsi="Trebuchet MS"/>
          <w:color w:val="333333"/>
        </w:rPr>
        <w:t xml:space="preserve"> </w:t>
      </w:r>
      <w:r w:rsidRPr="009F72D2">
        <w:rPr>
          <w:rFonts w:ascii="Trebuchet MS" w:hAnsi="Trebuchet MS"/>
          <w:i/>
          <w:iCs/>
          <w:color w:val="333333"/>
        </w:rPr>
        <w:t>p</w:t>
      </w:r>
      <w:r w:rsidRPr="009F72D2">
        <w:rPr>
          <w:rFonts w:ascii="Trebuchet MS" w:hAnsi="Trebuchet MS"/>
          <w:color w:val="333333"/>
        </w:rPr>
        <w:t>.</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Consider what happens as zeros and ones, hereafter referred to as </w:t>
      </w:r>
      <w:bookmarkStart w:id="23" w:name="710473.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"http://original.britannica.com/eb/topic?idxStructId=67148&amp;typeId=13"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3"/>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"http://original.britannica.com/eb/article-9080319/bit" \o "bit" </w:instrText>
      </w:r>
      <w:r w:rsidRPr="009F72D2">
        <w:rPr>
          <w:rFonts w:ascii="Trebuchet MS" w:hAnsi="Trebuchet MS"/>
          <w:color w:val="333333"/>
        </w:rPr>
        <w:fldChar w:fldCharType="separate"/>
      </w:r>
      <w:r w:rsidRPr="009F72D2">
        <w:rPr>
          <w:rFonts w:ascii="Trebuchet MS" w:hAnsi="Trebuchet MS"/>
          <w:b/>
          <w:bCs/>
          <w:color w:val="336699"/>
          <w:u w:val="single"/>
        </w:rPr>
        <w:t>bits</w:t>
      </w:r>
      <w:r w:rsidRPr="009F72D2">
        <w:rPr>
          <w:rFonts w:ascii="Trebuchet MS" w:hAnsi="Trebuchet MS"/>
          <w:color w:val="333333"/>
        </w:rPr>
        <w:fldChar w:fldCharType="end"/>
      </w:r>
      <w:proofErr w:type="gramStart"/>
      <w:r w:rsidRPr="009F72D2">
        <w:rPr>
          <w:rFonts w:ascii="Trebuchet MS" w:hAnsi="Trebuchet MS"/>
          <w:color w:val="333333"/>
        </w:rPr>
        <w:t>,</w:t>
      </w:r>
      <w:proofErr w:type="gramEnd"/>
      <w:r w:rsidRPr="009F72D2">
        <w:rPr>
          <w:rFonts w:ascii="Trebuchet MS" w:hAnsi="Trebuchet MS"/>
          <w:color w:val="333333"/>
        </w:rPr>
        <w:t xml:space="preserve"> emerge from the receiving end of the channel. Ideally, there would be a means of determining which bits were received correctly. In that case, it is possible to imagine two printouts: </w:t>
      </w:r>
    </w:p>
    <w:p w:rsidR="009F72D2" w:rsidRDefault="009F72D2" w:rsidP="009F72D2">
      <w:pPr>
        <w:jc w:val="center"/>
      </w:pPr>
      <w:r w:rsidRPr="009F72D2">
        <w:rPr>
          <w:rFonts w:ascii="Trebuchet MS" w:hAnsi="Trebuchet MS"/>
          <w:color w:val="333333"/>
        </w:rPr>
        <w:t>10110101010010011001010011101101000010100101—</w:t>
      </w:r>
      <w:r w:rsidRPr="009F72D2">
        <w:rPr>
          <w:rFonts w:ascii="Trebuchet MS" w:hAnsi="Trebuchet MS"/>
          <w:i/>
          <w:iCs/>
          <w:color w:val="333333"/>
        </w:rPr>
        <w:t>Signal</w:t>
      </w:r>
      <w:r w:rsidRPr="009F72D2">
        <w:rPr>
          <w:rFonts w:ascii="Trebuchet MS" w:hAnsi="Trebuchet MS"/>
          <w:color w:val="333333"/>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t>00000000000100000000100000000010000000011001—</w:t>
      </w:r>
      <w:r w:rsidRPr="009F72D2">
        <w:rPr>
          <w:rFonts w:ascii="Trebuchet MS" w:hAnsi="Trebuchet MS"/>
          <w:i/>
          <w:iCs/>
          <w:color w:val="333333"/>
        </w:rPr>
        <w:t>Errors</w:t>
      </w:r>
      <w:r w:rsidRPr="009F72D2">
        <w:rPr>
          <w:rFonts w:ascii="Trebuchet MS" w:hAnsi="Trebuchet MS"/>
          <w:color w:val="333333"/>
        </w:rPr>
        <w:t xml:space="preserve"> </w:t>
      </w:r>
    </w:p>
    <w:p w:rsidR="009F72D2" w:rsidRPr="009F72D2" w:rsidRDefault="009F72D2" w:rsidP="009F72D2">
      <w:pPr>
        <w:rPr>
          <w:rFonts w:ascii="Trebuchet MS" w:hAnsi="Trebuchet MS"/>
          <w:color w:val="000000"/>
        </w:rPr>
      </w:pPr>
      <w:r w:rsidRPr="009F72D2">
        <w:rPr>
          <w:rFonts w:ascii="Trebuchet MS" w:hAnsi="Trebuchet MS"/>
          <w:i/>
          <w:iCs/>
          <w:color w:val="333333"/>
        </w:rPr>
        <w:t>Signal</w:t>
      </w:r>
      <w:r w:rsidRPr="009F72D2">
        <w:rPr>
          <w:rFonts w:ascii="Trebuchet MS" w:hAnsi="Trebuchet MS"/>
          <w:color w:val="333333"/>
        </w:rPr>
        <w:t xml:space="preserve"> is the message as received, while each 1 in </w:t>
      </w:r>
      <w:r w:rsidRPr="009F72D2">
        <w:rPr>
          <w:rFonts w:ascii="Trebuchet MS" w:hAnsi="Trebuchet MS"/>
          <w:i/>
          <w:iCs/>
          <w:color w:val="333333"/>
        </w:rPr>
        <w:t>Errors</w:t>
      </w:r>
      <w:r w:rsidRPr="009F72D2">
        <w:rPr>
          <w:rFonts w:ascii="Trebuchet MS" w:hAnsi="Trebuchet MS"/>
          <w:color w:val="333333"/>
        </w:rPr>
        <w:t xml:space="preserve"> indicates a mistake in the corresponding </w:t>
      </w:r>
      <w:r w:rsidRPr="009F72D2">
        <w:rPr>
          <w:rFonts w:ascii="Trebuchet MS" w:hAnsi="Trebuchet MS"/>
          <w:i/>
          <w:iCs/>
          <w:color w:val="333333"/>
        </w:rPr>
        <w:t>Signal</w:t>
      </w:r>
      <w:r w:rsidRPr="009F72D2">
        <w:rPr>
          <w:rFonts w:ascii="Trebuchet MS" w:hAnsi="Trebuchet MS"/>
          <w:color w:val="333333"/>
        </w:rPr>
        <w:t xml:space="preserve"> bit. (</w:t>
      </w:r>
      <w:r w:rsidRPr="009F72D2">
        <w:rPr>
          <w:rFonts w:ascii="Trebuchet MS" w:hAnsi="Trebuchet MS"/>
          <w:i/>
          <w:iCs/>
          <w:color w:val="333333"/>
        </w:rPr>
        <w:t>Errors</w:t>
      </w:r>
      <w:r w:rsidRPr="009F72D2">
        <w:rPr>
          <w:rFonts w:ascii="Trebuchet MS" w:hAnsi="Trebuchet MS"/>
          <w:color w:val="333333"/>
        </w:rPr>
        <w:t xml:space="preserve"> itself is assumed to be error-free.)</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showed that the best method for transmitting error corrections requires an average length of </w:t>
      </w:r>
    </w:p>
    <w:p w:rsidR="009F72D2" w:rsidRDefault="009F72D2" w:rsidP="009F72D2">
      <w:pPr>
        <w:jc w:val="center"/>
      </w:pPr>
      <w:r w:rsidRPr="009F72D2">
        <w:rPr>
          <w:rFonts w:ascii="Trebuchet MS" w:hAnsi="Trebuchet MS"/>
          <w:i/>
          <w:iCs/>
          <w:color w:val="333333"/>
        </w:rPr>
        <w:t>E</w:t>
      </w:r>
      <w:r w:rsidRPr="009F72D2">
        <w:rPr>
          <w:rFonts w:ascii="Trebuchet MS" w:hAnsi="Trebuchet MS"/>
          <w:color w:val="333333"/>
        </w:rPr>
        <w:t xml:space="preserve"> = </w:t>
      </w:r>
      <w:r w:rsidRPr="009F72D2">
        <w:rPr>
          <w:rFonts w:ascii="Trebuchet MS" w:hAnsi="Trebuchet MS"/>
          <w:i/>
          <w:iCs/>
          <w:color w:val="333333"/>
        </w:rPr>
        <w:t>p</w:t>
      </w:r>
      <w:r w:rsidRPr="009F72D2">
        <w:rPr>
          <w:rFonts w:ascii="Trebuchet MS" w:hAnsi="Trebuchet MS"/>
          <w:color w:val="333333"/>
        </w:rPr>
        <w:t xml:space="preserve"> </w:t>
      </w:r>
      <w:proofErr w:type="gramStart"/>
      <w:r w:rsidRPr="009F72D2">
        <w:rPr>
          <w:rFonts w:ascii="Trebuchet MS" w:hAnsi="Trebuchet MS"/>
          <w:color w:val="333333"/>
        </w:rPr>
        <w:t>log</w:t>
      </w:r>
      <w:r w:rsidRPr="009F72D2">
        <w:rPr>
          <w:rFonts w:ascii="Trebuchet MS" w:hAnsi="Trebuchet MS"/>
          <w:color w:val="333333"/>
          <w:vertAlign w:val="subscript"/>
        </w:rPr>
        <w:t>2</w:t>
      </w:r>
      <w:r w:rsidRPr="009F72D2">
        <w:rPr>
          <w:rFonts w:ascii="Trebuchet MS" w:hAnsi="Trebuchet MS"/>
          <w:color w:val="333333"/>
        </w:rPr>
        <w:t>(</w:t>
      </w:r>
      <w:proofErr w:type="gramEnd"/>
      <w:r w:rsidRPr="009F72D2">
        <w:rPr>
          <w:rFonts w:ascii="Trebuchet MS" w:hAnsi="Trebuchet MS"/>
          <w:color w:val="333333"/>
        </w:rPr>
        <w:t>1/</w:t>
      </w:r>
      <w:r w:rsidRPr="009F72D2">
        <w:rPr>
          <w:rFonts w:ascii="Trebuchet MS" w:hAnsi="Trebuchet MS"/>
          <w:i/>
          <w:iCs/>
          <w:color w:val="333333"/>
        </w:rPr>
        <w:t>p</w:t>
      </w:r>
      <w:r w:rsidRPr="009F72D2">
        <w:rPr>
          <w:rFonts w:ascii="Trebuchet MS" w:hAnsi="Trebuchet MS"/>
          <w:color w:val="333333"/>
        </w:rPr>
        <w:t xml:space="preserve">) + (1 </w:t>
      </w:r>
      <w:r w:rsidRPr="009F72D2">
        <w:rPr>
          <w:rFonts w:ascii="Symbol" w:hAnsi="Symbol"/>
          <w:color w:val="333333"/>
        </w:rPr>
        <w:t></w:t>
      </w:r>
      <w:r w:rsidRPr="009F72D2">
        <w:rPr>
          <w:rFonts w:ascii="Trebuchet MS" w:hAnsi="Trebuchet MS"/>
          <w:color w:val="333333"/>
        </w:rPr>
        <w:t xml:space="preserve"> </w:t>
      </w:r>
      <w:r w:rsidRPr="009F72D2">
        <w:rPr>
          <w:rFonts w:ascii="Trebuchet MS" w:hAnsi="Trebuchet MS"/>
          <w:i/>
          <w:iCs/>
          <w:color w:val="333333"/>
        </w:rPr>
        <w:t>p</w:t>
      </w:r>
      <w:r w:rsidRPr="009F72D2">
        <w:rPr>
          <w:rFonts w:ascii="Trebuchet MS" w:hAnsi="Trebuchet MS"/>
          <w:color w:val="333333"/>
        </w:rPr>
        <w:t>) log</w:t>
      </w:r>
      <w:r w:rsidRPr="009F72D2">
        <w:rPr>
          <w:rFonts w:ascii="Trebuchet MS" w:hAnsi="Trebuchet MS"/>
          <w:color w:val="333333"/>
          <w:vertAlign w:val="subscript"/>
        </w:rPr>
        <w:t>2</w:t>
      </w:r>
      <w:r w:rsidRPr="009F72D2">
        <w:rPr>
          <w:rFonts w:ascii="Trebuchet MS" w:hAnsi="Trebuchet MS"/>
          <w:color w:val="333333"/>
        </w:rPr>
        <w:t xml:space="preserve">(1/(1 </w:t>
      </w:r>
      <w:r w:rsidRPr="009F72D2">
        <w:rPr>
          <w:rFonts w:ascii="Symbol" w:hAnsi="Symbol"/>
          <w:color w:val="333333"/>
        </w:rPr>
        <w:t></w:t>
      </w:r>
      <w:r w:rsidRPr="009F72D2">
        <w:rPr>
          <w:rFonts w:ascii="Trebuchet MS" w:hAnsi="Trebuchet MS"/>
          <w:color w:val="333333"/>
        </w:rPr>
        <w:t xml:space="preserve"> </w:t>
      </w:r>
      <w:r w:rsidRPr="009F72D2">
        <w:rPr>
          <w:rFonts w:ascii="Trebuchet MS" w:hAnsi="Trebuchet MS"/>
          <w:i/>
          <w:iCs/>
          <w:color w:val="333333"/>
        </w:rPr>
        <w:t>p</w:t>
      </w:r>
      <w:r w:rsidRPr="009F72D2">
        <w:rPr>
          <w:rFonts w:ascii="Trebuchet MS" w:hAnsi="Trebuchet MS"/>
          <w:color w:val="333333"/>
        </w:rPr>
        <w:t>))</w:t>
      </w:r>
    </w:p>
    <w:p w:rsidR="009F72D2" w:rsidRPr="009F72D2" w:rsidRDefault="009F72D2" w:rsidP="009F72D2">
      <w:pPr>
        <w:rPr>
          <w:rFonts w:ascii="Trebuchet MS" w:hAnsi="Trebuchet MS"/>
          <w:color w:val="000000"/>
        </w:rPr>
      </w:pPr>
      <w:proofErr w:type="gramStart"/>
      <w:r w:rsidRPr="009F72D2">
        <w:rPr>
          <w:rFonts w:ascii="Trebuchet MS" w:hAnsi="Trebuchet MS"/>
          <w:color w:val="333333"/>
        </w:rPr>
        <w:t>bits</w:t>
      </w:r>
      <w:proofErr w:type="gramEnd"/>
      <w:r w:rsidRPr="009F72D2">
        <w:rPr>
          <w:rFonts w:ascii="Trebuchet MS" w:hAnsi="Trebuchet MS"/>
          <w:color w:val="333333"/>
        </w:rPr>
        <w:t xml:space="preserve"> per error correction symbol. Thus, for every bit transmitted at least </w:t>
      </w:r>
      <w:r w:rsidRPr="009F72D2">
        <w:rPr>
          <w:rFonts w:ascii="Trebuchet MS" w:hAnsi="Trebuchet MS"/>
          <w:i/>
          <w:iCs/>
          <w:color w:val="333333"/>
        </w:rPr>
        <w:t>E</w:t>
      </w:r>
      <w:r w:rsidRPr="009F72D2">
        <w:rPr>
          <w:rFonts w:ascii="Trebuchet MS" w:hAnsi="Trebuchet MS"/>
          <w:color w:val="333333"/>
        </w:rPr>
        <w:t xml:space="preserve"> bits have to be reserved for error corrections. A reasonable measure for the effectiveness of a </w:t>
      </w:r>
      <w:bookmarkStart w:id="24" w:name="710480.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"http://original.britannica.com/eb/topic?idxStructId=65583&amp;typeId=13"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4"/>
      <w:r w:rsidRPr="009F72D2">
        <w:rPr>
          <w:rFonts w:ascii="Trebuchet MS" w:hAnsi="Trebuchet MS"/>
          <w:color w:val="333333"/>
        </w:rPr>
        <w:t xml:space="preserve">binary symmetric channel at conveying information can be established by taking its raw throughput of bits and subtracting the number of bits necessary to transmit error corrections. The limit on the efficiency of a </w:t>
      </w:r>
      <w:r w:rsidRPr="009F72D2">
        <w:rPr>
          <w:rFonts w:ascii="Trebuchet MS" w:hAnsi="Trebuchet MS"/>
          <w:color w:val="333333"/>
        </w:rPr>
        <w:lastRenderedPageBreak/>
        <w:t xml:space="preserve">binary symmetric channel with noise can now be given as a percentage by the formula 100 </w:t>
      </w:r>
      <w:r w:rsidRPr="009F72D2">
        <w:rPr>
          <w:rFonts w:ascii="Symbol" w:hAnsi="Symbol"/>
          <w:color w:val="333333"/>
        </w:rPr>
        <w:t></w:t>
      </w:r>
      <w:r w:rsidRPr="009F72D2">
        <w:rPr>
          <w:rFonts w:ascii="Trebuchet MS" w:hAnsi="Trebuchet MS"/>
          <w:color w:val="333333"/>
        </w:rPr>
        <w:t xml:space="preserve"> (1 </w:t>
      </w:r>
      <w:r w:rsidRPr="009F72D2">
        <w:rPr>
          <w:rFonts w:ascii="Symbol" w:hAnsi="Symbol"/>
          <w:color w:val="333333"/>
        </w:rPr>
        <w:t></w:t>
      </w:r>
      <w:r w:rsidRPr="009F72D2">
        <w:rPr>
          <w:rFonts w:ascii="Trebuchet MS" w:hAnsi="Trebuchet MS"/>
          <w:color w:val="333333"/>
        </w:rPr>
        <w:t xml:space="preserve"> </w:t>
      </w:r>
      <w:r w:rsidRPr="009F72D2">
        <w:rPr>
          <w:rFonts w:ascii="Trebuchet MS" w:hAnsi="Trebuchet MS"/>
          <w:i/>
          <w:iCs/>
          <w:color w:val="333333"/>
        </w:rPr>
        <w:t>E</w:t>
      </w:r>
      <w:r w:rsidRPr="009F72D2">
        <w:rPr>
          <w:rFonts w:ascii="Trebuchet MS" w:hAnsi="Trebuchet MS"/>
          <w:color w:val="333333"/>
        </w:rPr>
        <w:t>). Some examples follow.</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Suppose that </w:t>
      </w:r>
      <w:r w:rsidRPr="009F72D2">
        <w:rPr>
          <w:rFonts w:ascii="Trebuchet MS" w:hAnsi="Trebuchet MS"/>
          <w:i/>
          <w:iCs/>
          <w:color w:val="333333"/>
        </w:rPr>
        <w:t>p</w:t>
      </w:r>
      <w:r w:rsidRPr="009F72D2">
        <w:rPr>
          <w:rFonts w:ascii="Trebuchet MS" w:hAnsi="Trebuchet MS"/>
          <w:color w:val="333333"/>
        </w:rPr>
        <w:t xml:space="preserve"> = </w:t>
      </w:r>
      <w:r w:rsidRPr="009F72D2">
        <w:rPr>
          <w:rFonts w:ascii="Trebuchet MS" w:hAnsi="Trebuchet MS"/>
          <w:color w:val="333333"/>
          <w:vertAlign w:val="superscript"/>
        </w:rPr>
        <w:t>1</w:t>
      </w:r>
      <w:r w:rsidRPr="009F72D2">
        <w:rPr>
          <w:rFonts w:ascii="Trebuchet MS" w:hAnsi="Trebuchet MS"/>
          <w:color w:val="333333"/>
        </w:rPr>
        <w:t>/</w:t>
      </w:r>
      <w:r w:rsidRPr="009F72D2">
        <w:rPr>
          <w:rFonts w:ascii="Trebuchet MS" w:hAnsi="Trebuchet MS"/>
          <w:color w:val="333333"/>
          <w:vertAlign w:val="subscript"/>
        </w:rPr>
        <w:t>2</w:t>
      </w:r>
      <w:r w:rsidRPr="009F72D2">
        <w:rPr>
          <w:rFonts w:ascii="Trebuchet MS" w:hAnsi="Trebuchet MS"/>
          <w:color w:val="333333"/>
        </w:rPr>
        <w:t xml:space="preserve">, meaning that each bit is received correctly only half the time. In this case </w:t>
      </w:r>
      <w:r w:rsidRPr="009F72D2">
        <w:rPr>
          <w:rFonts w:ascii="Trebuchet MS" w:hAnsi="Trebuchet MS"/>
          <w:i/>
          <w:iCs/>
          <w:color w:val="333333"/>
        </w:rPr>
        <w:t>E</w:t>
      </w:r>
      <w:r w:rsidRPr="009F72D2">
        <w:rPr>
          <w:rFonts w:ascii="Trebuchet MS" w:hAnsi="Trebuchet MS"/>
          <w:color w:val="333333"/>
        </w:rPr>
        <w:t xml:space="preserve"> = 1, so the effectiveness of the channel is 0 percent. In other words, no information is being transmitted. In effect, the error rate is so high that there is no way to tell whether any symbol is correct—one could just as well flip a coin for each bit at the receiving end. On the other hand, if the probability of correctly receiving a character is .99, </w:t>
      </w:r>
      <w:r w:rsidRPr="009F72D2">
        <w:rPr>
          <w:rFonts w:ascii="Trebuchet MS" w:hAnsi="Trebuchet MS"/>
          <w:i/>
          <w:iCs/>
          <w:color w:val="333333"/>
        </w:rPr>
        <w:t>E</w:t>
      </w:r>
      <w:r w:rsidRPr="009F72D2">
        <w:rPr>
          <w:rFonts w:ascii="Trebuchet MS" w:hAnsi="Trebuchet MS"/>
          <w:color w:val="333333"/>
        </w:rPr>
        <w:t xml:space="preserve"> is roughly .081, so the effectiveness of the channel is roughly 92 percent. That is, a 1 percent error rate results in the net loss of about 8 percent of the channel's transmission capacity.</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One interesting aspect of Shannon's proof of a limit for minimum average error correction length is that it is </w:t>
      </w:r>
      <w:proofErr w:type="spellStart"/>
      <w:r w:rsidRPr="009F72D2">
        <w:rPr>
          <w:rFonts w:ascii="Trebuchet MS" w:hAnsi="Trebuchet MS"/>
          <w:color w:val="333333"/>
        </w:rPr>
        <w:t>nonconstructive</w:t>
      </w:r>
      <w:proofErr w:type="spellEnd"/>
      <w:r w:rsidRPr="009F72D2">
        <w:rPr>
          <w:rFonts w:ascii="Trebuchet MS" w:hAnsi="Trebuchet MS"/>
          <w:color w:val="333333"/>
        </w:rPr>
        <w:t xml:space="preserve">; that is,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proved that a shortest correction code must always exist, but his proof does not indicate how to construct such a code for each particular case. While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's limit can always be approached to any desired degree, it is no trivial problem to find effective codes that are also easy and quick to decode.</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outlineLvl w:val="4"/>
        <w:rPr>
          <w:rFonts w:ascii="Trebuchet MS" w:hAnsi="Trebuchet MS"/>
          <w:b/>
          <w:bCs/>
          <w:color w:val="000000"/>
          <w:sz w:val="20"/>
          <w:szCs w:val="20"/>
        </w:rPr>
      </w:pPr>
      <w:r w:rsidRPr="009F72D2">
        <w:rPr>
          <w:rFonts w:ascii="Trebuchet MS" w:hAnsi="Trebuchet MS"/>
          <w:b/>
          <w:bCs/>
          <w:color w:val="000000"/>
          <w:sz w:val="20"/>
          <w:szCs w:val="20"/>
        </w:rPr>
        <w:t xml:space="preserve">Classical information theory &gt; Four types of communication &gt; </w:t>
      </w:r>
      <w:bookmarkStart w:id="25" w:name="214951.toc"/>
      <w:r w:rsidRPr="009F72D2">
        <w:rPr>
          <w:rFonts w:ascii="Trebuchet MS" w:hAnsi="Trebuchet MS"/>
          <w:b/>
          <w:bCs/>
          <w:color w:val="000000"/>
          <w:sz w:val="20"/>
          <w:szCs w:val="20"/>
        </w:rPr>
        <w:t xml:space="preserve">Continuous communication and the problem of bandwidth </w:t>
      </w:r>
    </w:p>
    <w:bookmarkEnd w:id="25"/>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Continuous communication, unlike discrete communication, deals with signals that have potentially an infinite number of different values. Continuous communication is closely related to discrete communication (in the sense that any continuous signal can be approximated by a discrete signal), although the relationship is sometimes obscured by the more sophisticated mathematics involved.</w:t>
      </w:r>
      <w:r w:rsidRPr="009F72D2">
        <w:rPr>
          <w:rFonts w:ascii="Trebuchet MS" w:hAnsi="Trebuchet MS"/>
          <w:color w:val="333333"/>
        </w:rPr>
        <w:br w:type="textWrapping" w:clear="all"/>
      </w:r>
    </w:p>
    <w:p w:rsidR="009F72D2" w:rsidRPr="009F72D2" w:rsidRDefault="009F72D2" w:rsidP="009F72D2">
      <w:pPr>
        <w:spacing w:before="100" w:beforeAutospacing="1" w:after="100" w:afterAutospacing="1"/>
        <w:rPr>
          <w:rFonts w:ascii="Trebuchet MS" w:hAnsi="Trebuchet MS"/>
          <w:color w:val="000000"/>
        </w:rPr>
      </w:pPr>
      <w:hyperlink r:id="rId58" w:history="1">
        <w:r>
          <w:rPr>
            <w:rFonts w:ascii="Trebuchet MS" w:hAnsi="Trebuchet MS"/>
            <w:color w:val="000000"/>
          </w:rPr>
          <w:pict>
            <v:shape id="_x0000_i1045" type="#_x0000_t75" alt="Art:An example of Fourier analysisUsing Fourier analysis, a step function is modeled, or decomposed, as the sum of various sine functions. This striking example demonstrates how even an obviously discontinuous and piecewise linear graph (a step function) can be reproduced to any desired level of accuracy by combining enough sine functions, each of which is continuous and nonlinear." style="width:303.85pt;height:252.25pt;mso-wrap-distance-top:4.5pt;mso-wrap-distance-bottom:4.5pt">
              <v:imagedata r:id="rId59" r:href="rId60"/>
            </v:shape>
          </w:pict>
        </w:r>
        <w:r w:rsidRPr="009F72D2">
          <w:rPr>
            <w:rFonts w:ascii="Trebuchet MS" w:hAnsi="Trebuchet MS"/>
            <w:b/>
            <w:bCs/>
            <w:color w:val="336699"/>
            <w:u w:val="single"/>
          </w:rPr>
          <w:br/>
        </w:r>
      </w:hyperlink>
      <w:proofErr w:type="gramStart"/>
      <w:r w:rsidRPr="009F72D2">
        <w:rPr>
          <w:rFonts w:ascii="Trebuchet MS" w:hAnsi="Trebuchet MS"/>
          <w:color w:val="336699"/>
          <w:sz w:val="15"/>
        </w:rPr>
        <w:t>An example of Fourier analysis</w:t>
      </w:r>
      <w:r w:rsidRPr="009F72D2">
        <w:rPr>
          <w:rFonts w:ascii="Trebuchet MS" w:hAnsi="Trebuchet MS"/>
          <w:color w:val="000000"/>
        </w:rPr>
        <w:t xml:space="preserve"> </w:t>
      </w:r>
      <w:r w:rsidRPr="009F72D2">
        <w:rPr>
          <w:rFonts w:ascii="Trebuchet MS" w:hAnsi="Trebuchet MS"/>
          <w:color w:val="000000"/>
        </w:rPr>
        <w:br/>
      </w:r>
      <w:proofErr w:type="spellStart"/>
      <w:r w:rsidRPr="009F72D2">
        <w:rPr>
          <w:rFonts w:ascii="Trebuchet MS" w:hAnsi="Trebuchet MS"/>
          <w:i/>
          <w:iCs/>
          <w:color w:val="336699"/>
          <w:sz w:val="15"/>
        </w:rPr>
        <w:t>Encyclopædia</w:t>
      </w:r>
      <w:proofErr w:type="spellEnd"/>
      <w:r w:rsidRPr="009F72D2">
        <w:rPr>
          <w:rFonts w:ascii="Trebuchet MS" w:hAnsi="Trebuchet MS"/>
          <w:i/>
          <w:iCs/>
          <w:color w:val="336699"/>
          <w:sz w:val="15"/>
        </w:rPr>
        <w:t xml:space="preserve"> Britannica, Inc.</w:t>
      </w:r>
      <w:proofErr w:type="gramEnd"/>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The most important mathematical tool in the analysis of continuous signals is </w:t>
      </w:r>
      <w:bookmarkStart w:id="26" w:name="710432.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"http://original.britannica.com/eb/topic?idxStructId=215106&amp;typeId=13" \o "Fourier analysis" </w:instrText>
      </w:r>
      <w:r w:rsidRPr="009F72D2">
        <w:rPr>
          <w:rFonts w:ascii="Trebuchet MS" w:hAnsi="Trebuchet MS"/>
          <w:color w:val="333333"/>
        </w:rPr>
        <w:fldChar w:fldCharType="separate"/>
      </w:r>
      <w:r w:rsidRPr="009F72D2">
        <w:rPr>
          <w:rFonts w:ascii="Trebuchet MS" w:hAnsi="Trebuchet MS"/>
          <w:b/>
          <w:bCs/>
          <w:color w:val="336699"/>
          <w:u w:val="single"/>
        </w:rPr>
        <w:t>Fourier analysis</w:t>
      </w:r>
      <w:r w:rsidRPr="009F72D2">
        <w:rPr>
          <w:rFonts w:ascii="Trebuchet MS" w:hAnsi="Trebuchet MS"/>
          <w:color w:val="333333"/>
        </w:rPr>
        <w:fldChar w:fldCharType="end"/>
      </w:r>
      <w:bookmarkEnd w:id="26"/>
      <w:r w:rsidRPr="009F72D2">
        <w:rPr>
          <w:rFonts w:ascii="Trebuchet MS" w:hAnsi="Trebuchet MS"/>
          <w:color w:val="333333"/>
        </w:rPr>
        <w:t xml:space="preserve">, which can be used to model a signal as a sum of simpler sine waves. The </w:t>
      </w:r>
      <w:hyperlink r:id="rId61" w:history="1">
        <w:r w:rsidRPr="009F72D2">
          <w:rPr>
            <w:rFonts w:ascii="Trebuchet MS" w:hAnsi="Trebuchet MS"/>
            <w:color w:val="336699"/>
            <w:u w:val="single"/>
          </w:rPr>
          <w:t>figure</w:t>
        </w:r>
      </w:hyperlink>
      <w:r w:rsidRPr="009F72D2">
        <w:rPr>
          <w:rFonts w:ascii="Trebuchet MS" w:hAnsi="Trebuchet MS"/>
          <w:color w:val="333333"/>
        </w:rPr>
        <w:t xml:space="preserve"> indicates how the first few stages might appear. It shows a square wave, which has points of discontinuity (“jumps”), being modeled by a sum of sine waves. The curves to the right of the square wave show what are called the harmonics of the square </w:t>
      </w:r>
      <w:proofErr w:type="gramStart"/>
      <w:r w:rsidRPr="009F72D2">
        <w:rPr>
          <w:rFonts w:ascii="Trebuchet MS" w:hAnsi="Trebuchet MS"/>
          <w:color w:val="333333"/>
        </w:rPr>
        <w:t>wave.</w:t>
      </w:r>
      <w:proofErr w:type="gramEnd"/>
      <w:r w:rsidRPr="009F72D2">
        <w:rPr>
          <w:rFonts w:ascii="Trebuchet MS" w:hAnsi="Trebuchet MS"/>
          <w:color w:val="333333"/>
        </w:rPr>
        <w:t xml:space="preserve"> Above the line of harmonics are curves obtained by the addition of each successive harmonic; these curves can be seen to resemble the square wave more closely with each addition. If the entire infinite set of harmonics were added together, the square wave would be reconstructed exactly. Fourier analysis is useful because most communication circuits are linear, which essentially means that the whole is equal to the sum of the parts. Thus, a signal can be studied by separating, or decomposing, it into its simpler harmonics.</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A signal is said to be band-limited or </w:t>
      </w:r>
      <w:bookmarkStart w:id="27" w:name="710433.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"http://original.britannica.com/eb/topic?idxStructId=51655&amp;typeId=13" \o "" </w:instrText>
      </w:r>
      <w:r w:rsidRPr="009F72D2">
        <w:rPr>
          <w:rFonts w:ascii="Trebuchet MS" w:hAnsi="Trebuchet MS"/>
          <w:color w:val="333333"/>
        </w:rPr>
        <w:fldChar w:fldCharType="separate"/>
      </w:r>
      <w:r w:rsidRPr="009F72D2">
        <w:rPr>
          <w:rFonts w:ascii="Trebuchet MS" w:hAnsi="Trebuchet MS"/>
          <w:color w:val="333333"/>
        </w:rPr>
        <w:fldChar w:fldCharType="end"/>
      </w:r>
      <w:bookmarkEnd w:id="27"/>
      <w:r w:rsidRPr="009F72D2">
        <w:rPr>
          <w:rFonts w:ascii="Trebuchet MS" w:hAnsi="Trebuchet MS"/>
          <w:color w:val="333333"/>
        </w:rPr>
        <w:t xml:space="preserve">bandwidth-limited if it can be represented by a finite number of harmonics. Engineers limit the bandwidth of signals to enable multiple signals to share the same channel with minimal interference. A key result that pertains to bandwidth-limited signals is </w:t>
      </w:r>
      <w:proofErr w:type="spellStart"/>
      <w:r w:rsidRPr="009F72D2">
        <w:rPr>
          <w:rFonts w:ascii="Trebuchet MS" w:hAnsi="Trebuchet MS"/>
          <w:color w:val="333333"/>
        </w:rPr>
        <w:t>Nyquist's</w:t>
      </w:r>
      <w:proofErr w:type="spellEnd"/>
      <w:r w:rsidRPr="009F72D2">
        <w:rPr>
          <w:rFonts w:ascii="Trebuchet MS" w:hAnsi="Trebuchet MS"/>
          <w:color w:val="333333"/>
        </w:rPr>
        <w:t xml:space="preserve"> </w:t>
      </w:r>
      <w:bookmarkStart w:id="28" w:name="710434.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"http://original.britannica.com/eb/topic?idxStructId=520693&amp;typeId=13" \o "sampling theorem" </w:instrText>
      </w:r>
      <w:r w:rsidRPr="009F72D2">
        <w:rPr>
          <w:rFonts w:ascii="Trebuchet MS" w:hAnsi="Trebuchet MS"/>
          <w:color w:val="333333"/>
        </w:rPr>
        <w:fldChar w:fldCharType="separate"/>
      </w:r>
      <w:r w:rsidRPr="009F72D2">
        <w:rPr>
          <w:rFonts w:ascii="Trebuchet MS" w:hAnsi="Trebuchet MS"/>
          <w:b/>
          <w:bCs/>
          <w:color w:val="336699"/>
          <w:u w:val="single"/>
        </w:rPr>
        <w:t>sampling theorem</w:t>
      </w:r>
      <w:r w:rsidRPr="009F72D2">
        <w:rPr>
          <w:rFonts w:ascii="Trebuchet MS" w:hAnsi="Trebuchet MS"/>
          <w:color w:val="333333"/>
        </w:rPr>
        <w:fldChar w:fldCharType="end"/>
      </w:r>
      <w:bookmarkEnd w:id="28"/>
      <w:r w:rsidRPr="009F72D2">
        <w:rPr>
          <w:rFonts w:ascii="Trebuchet MS" w:hAnsi="Trebuchet MS"/>
          <w:color w:val="333333"/>
        </w:rPr>
        <w:t xml:space="preserve">, which states that a signal of bandwidth </w:t>
      </w:r>
      <w:r w:rsidRPr="009F72D2">
        <w:rPr>
          <w:rFonts w:ascii="Trebuchet MS" w:hAnsi="Trebuchet MS"/>
          <w:i/>
          <w:iCs/>
          <w:color w:val="333333"/>
        </w:rPr>
        <w:t>B</w:t>
      </w:r>
      <w:r w:rsidRPr="009F72D2">
        <w:rPr>
          <w:rFonts w:ascii="Trebuchet MS" w:hAnsi="Trebuchet MS"/>
          <w:color w:val="333333"/>
        </w:rPr>
        <w:t xml:space="preserve"> can be reconstructed by taking 2</w:t>
      </w:r>
      <w:r w:rsidRPr="009F72D2">
        <w:rPr>
          <w:rFonts w:ascii="Trebuchet MS" w:hAnsi="Trebuchet MS"/>
          <w:i/>
          <w:iCs/>
          <w:color w:val="333333"/>
        </w:rPr>
        <w:t>B</w:t>
      </w:r>
      <w:r w:rsidRPr="009F72D2">
        <w:rPr>
          <w:rFonts w:ascii="Trebuchet MS" w:hAnsi="Trebuchet MS"/>
          <w:color w:val="333333"/>
        </w:rPr>
        <w:t xml:space="preserve"> samples every second. In 1924, Harry </w:t>
      </w:r>
      <w:proofErr w:type="spellStart"/>
      <w:r w:rsidRPr="009F72D2">
        <w:rPr>
          <w:rFonts w:ascii="Trebuchet MS" w:hAnsi="Trebuchet MS"/>
          <w:color w:val="333333"/>
        </w:rPr>
        <w:t>Nyquist</w:t>
      </w:r>
      <w:proofErr w:type="spellEnd"/>
      <w:r w:rsidRPr="009F72D2">
        <w:rPr>
          <w:rFonts w:ascii="Trebuchet MS" w:hAnsi="Trebuchet MS"/>
          <w:color w:val="333333"/>
        </w:rPr>
        <w:t xml:space="preserve"> derived the following formula for the maximum data rate that can be achieved in a noiseless channel: </w:t>
      </w:r>
    </w:p>
    <w:p w:rsidR="009F72D2" w:rsidRDefault="009F72D2" w:rsidP="009F72D2">
      <w:pPr>
        <w:jc w:val="center"/>
        <w:rPr>
          <w:rFonts w:ascii="Trebuchet MS" w:hAnsi="Trebuchet MS"/>
          <w:color w:val="333333"/>
        </w:rPr>
      </w:pPr>
      <w:r w:rsidRPr="009F72D2">
        <w:rPr>
          <w:rFonts w:ascii="Trebuchet MS" w:hAnsi="Trebuchet MS"/>
          <w:color w:val="333333"/>
        </w:rPr>
        <w:t xml:space="preserve">Maximum Data Rate = 2 </w:t>
      </w:r>
      <w:r w:rsidRPr="009F72D2">
        <w:rPr>
          <w:rFonts w:ascii="Trebuchet MS" w:hAnsi="Trebuchet MS"/>
          <w:i/>
          <w:iCs/>
          <w:color w:val="333333"/>
        </w:rPr>
        <w:t>B</w:t>
      </w:r>
      <w:r w:rsidRPr="009F72D2">
        <w:rPr>
          <w:rFonts w:ascii="Trebuchet MS" w:hAnsi="Trebuchet MS"/>
          <w:color w:val="333333"/>
        </w:rPr>
        <w:t xml:space="preserve"> log</w:t>
      </w:r>
      <w:r w:rsidRPr="009F72D2">
        <w:rPr>
          <w:rFonts w:ascii="Trebuchet MS" w:hAnsi="Trebuchet MS"/>
          <w:color w:val="333333"/>
          <w:vertAlign w:val="subscript"/>
        </w:rPr>
        <w:t>2</w:t>
      </w:r>
      <w:r w:rsidRPr="009F72D2">
        <w:rPr>
          <w:rFonts w:ascii="Trebuchet MS" w:hAnsi="Trebuchet MS"/>
          <w:color w:val="333333"/>
        </w:rPr>
        <w:t xml:space="preserve"> </w:t>
      </w:r>
      <w:r w:rsidRPr="009F72D2">
        <w:rPr>
          <w:rFonts w:ascii="Trebuchet MS" w:hAnsi="Trebuchet MS"/>
          <w:i/>
          <w:iCs/>
          <w:color w:val="333333"/>
        </w:rPr>
        <w:t>V</w:t>
      </w:r>
      <w:r w:rsidRPr="009F72D2">
        <w:rPr>
          <w:rFonts w:ascii="Trebuchet MS" w:hAnsi="Trebuchet MS"/>
          <w:color w:val="333333"/>
        </w:rPr>
        <w:t xml:space="preserve"> bits per second,</w:t>
      </w:r>
    </w:p>
    <w:p w:rsidR="007A3692" w:rsidRDefault="007A3692" w:rsidP="009F72D2">
      <w:pPr>
        <w:jc w:val="center"/>
      </w:pPr>
    </w:p>
    <w:p w:rsidR="009F72D2" w:rsidRPr="009F72D2" w:rsidRDefault="009F72D2" w:rsidP="009F72D2">
      <w:pPr>
        <w:rPr>
          <w:rFonts w:ascii="Trebuchet MS" w:hAnsi="Trebuchet MS"/>
          <w:color w:val="000000"/>
        </w:rPr>
      </w:pPr>
      <w:proofErr w:type="gramStart"/>
      <w:r w:rsidRPr="009F72D2">
        <w:rPr>
          <w:rFonts w:ascii="Trebuchet MS" w:hAnsi="Trebuchet MS"/>
          <w:color w:val="333333"/>
        </w:rPr>
        <w:lastRenderedPageBreak/>
        <w:t>where</w:t>
      </w:r>
      <w:proofErr w:type="gramEnd"/>
      <w:r w:rsidRPr="009F72D2">
        <w:rPr>
          <w:rFonts w:ascii="Trebuchet MS" w:hAnsi="Trebuchet MS"/>
          <w:color w:val="333333"/>
        </w:rPr>
        <w:t xml:space="preserve"> </w:t>
      </w:r>
      <w:r w:rsidRPr="009F72D2">
        <w:rPr>
          <w:rFonts w:ascii="Trebuchet MS" w:hAnsi="Trebuchet MS"/>
          <w:i/>
          <w:iCs/>
          <w:color w:val="333333"/>
        </w:rPr>
        <w:t>B</w:t>
      </w:r>
      <w:r w:rsidRPr="009F72D2">
        <w:rPr>
          <w:rFonts w:ascii="Trebuchet MS" w:hAnsi="Trebuchet MS"/>
          <w:color w:val="333333"/>
        </w:rPr>
        <w:t xml:space="preserve"> is the bandwidth of the channel and </w:t>
      </w:r>
      <w:r w:rsidRPr="009F72D2">
        <w:rPr>
          <w:rFonts w:ascii="Trebuchet MS" w:hAnsi="Trebuchet MS"/>
          <w:i/>
          <w:iCs/>
          <w:color w:val="333333"/>
        </w:rPr>
        <w:t>V</w:t>
      </w:r>
      <w:r w:rsidRPr="009F72D2">
        <w:rPr>
          <w:rFonts w:ascii="Trebuchet MS" w:hAnsi="Trebuchet MS"/>
          <w:color w:val="333333"/>
        </w:rPr>
        <w:t xml:space="preserve"> is the number of discrete signal levels used in the channel. For example, to send only zeros and ones requires two signal levels. It is possible to envision any number of signal levels, but in practice the difference between signal levels must get smaller, for a fixed bandwidth, as the number of levels increases. And as the differences between signal levels decrease, the effect of noise in the channel becomes more pronounced.</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color w:val="333333"/>
        </w:rPr>
      </w:pPr>
      <w:r w:rsidRPr="009F72D2">
        <w:rPr>
          <w:rFonts w:ascii="Trebuchet MS" w:hAnsi="Trebuchet MS"/>
          <w:color w:val="333333"/>
        </w:rPr>
        <w:t xml:space="preserve">Every channel has some sort of noise, which can be thought of as a random signal that contends with the message signal. If the noise is too great, it can obscure the message. Part of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seminal contribution to information theory was showing how noise affects the message capacity of a channel. In particular,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 derived the following formula: </w:t>
      </w:r>
    </w:p>
    <w:p w:rsidR="009F72D2" w:rsidRDefault="009F72D2" w:rsidP="009F72D2">
      <w:pPr>
        <w:jc w:val="center"/>
      </w:pPr>
      <w:r w:rsidRPr="009F72D2">
        <w:rPr>
          <w:rFonts w:ascii="Trebuchet MS" w:hAnsi="Trebuchet MS"/>
          <w:color w:val="333333"/>
        </w:rPr>
        <w:t xml:space="preserve">Maximum Data Rate = </w:t>
      </w:r>
      <w:r w:rsidRPr="009F72D2">
        <w:rPr>
          <w:rFonts w:ascii="Trebuchet MS" w:hAnsi="Trebuchet MS"/>
          <w:i/>
          <w:iCs/>
          <w:color w:val="333333"/>
        </w:rPr>
        <w:t>B</w:t>
      </w:r>
      <w:r w:rsidRPr="009F72D2">
        <w:rPr>
          <w:rFonts w:ascii="Trebuchet MS" w:hAnsi="Trebuchet MS"/>
          <w:color w:val="333333"/>
        </w:rPr>
        <w:t xml:space="preserve"> </w:t>
      </w:r>
      <w:proofErr w:type="gramStart"/>
      <w:r w:rsidRPr="009F72D2">
        <w:rPr>
          <w:rFonts w:ascii="Trebuchet MS" w:hAnsi="Trebuchet MS"/>
          <w:color w:val="333333"/>
        </w:rPr>
        <w:t>log</w:t>
      </w:r>
      <w:r w:rsidRPr="009F72D2">
        <w:rPr>
          <w:rFonts w:ascii="Trebuchet MS" w:hAnsi="Trebuchet MS"/>
          <w:color w:val="333333"/>
          <w:vertAlign w:val="subscript"/>
        </w:rPr>
        <w:t>2</w:t>
      </w:r>
      <w:r w:rsidRPr="009F72D2">
        <w:rPr>
          <w:rFonts w:ascii="Trebuchet MS" w:hAnsi="Trebuchet MS"/>
          <w:color w:val="333333"/>
        </w:rPr>
        <w:t>(</w:t>
      </w:r>
      <w:proofErr w:type="gramEnd"/>
      <w:r w:rsidRPr="009F72D2">
        <w:rPr>
          <w:rFonts w:ascii="Trebuchet MS" w:hAnsi="Trebuchet MS"/>
          <w:color w:val="333333"/>
        </w:rPr>
        <w:t xml:space="preserve">1 + </w:t>
      </w:r>
      <w:r w:rsidRPr="009F72D2">
        <w:rPr>
          <w:rFonts w:ascii="Trebuchet MS" w:hAnsi="Trebuchet MS"/>
          <w:i/>
          <w:iCs/>
          <w:color w:val="333333"/>
          <w:vertAlign w:val="superscript"/>
        </w:rPr>
        <w:t>S</w:t>
      </w:r>
      <w:r w:rsidRPr="009F72D2">
        <w:rPr>
          <w:rFonts w:ascii="Trebuchet MS" w:hAnsi="Trebuchet MS"/>
          <w:color w:val="333333"/>
        </w:rPr>
        <w:t>/</w:t>
      </w:r>
      <w:r w:rsidRPr="009F72D2">
        <w:rPr>
          <w:rFonts w:ascii="Trebuchet MS" w:hAnsi="Trebuchet MS"/>
          <w:i/>
          <w:iCs/>
          <w:color w:val="333333"/>
          <w:vertAlign w:val="subscript"/>
        </w:rPr>
        <w:t>N</w:t>
      </w:r>
      <w:r w:rsidRPr="009F72D2">
        <w:rPr>
          <w:rFonts w:ascii="Trebuchet MS" w:hAnsi="Trebuchet MS"/>
          <w:color w:val="333333"/>
        </w:rPr>
        <w:t>) bits per second,</w:t>
      </w:r>
    </w:p>
    <w:p w:rsidR="009F72D2" w:rsidRPr="009F72D2" w:rsidRDefault="009F72D2" w:rsidP="009F72D2">
      <w:pPr>
        <w:pStyle w:val="Cmsor5"/>
        <w:rPr>
          <w:rFonts w:ascii="Trebuchet MS" w:hAnsi="Trebuchet MS"/>
          <w:color w:val="000000"/>
        </w:rPr>
      </w:pPr>
      <w:proofErr w:type="gramStart"/>
      <w:r w:rsidRPr="00C42780">
        <w:rPr>
          <w:rFonts w:ascii="Trebuchet MS" w:hAnsi="Trebuchet MS"/>
          <w:b w:val="0"/>
          <w:color w:val="333333"/>
          <w:sz w:val="24"/>
          <w:szCs w:val="24"/>
        </w:rPr>
        <w:t>where</w:t>
      </w:r>
      <w:proofErr w:type="gramEnd"/>
      <w:r w:rsidRPr="00C42780">
        <w:rPr>
          <w:rFonts w:ascii="Trebuchet MS" w:hAnsi="Trebuchet MS"/>
          <w:b w:val="0"/>
          <w:color w:val="333333"/>
          <w:sz w:val="24"/>
          <w:szCs w:val="24"/>
        </w:rPr>
        <w:t xml:space="preserve"> </w:t>
      </w:r>
      <w:r w:rsidRPr="00C42780">
        <w:rPr>
          <w:rFonts w:ascii="Trebuchet MS" w:hAnsi="Trebuchet MS"/>
          <w:b w:val="0"/>
          <w:i/>
          <w:iCs/>
          <w:color w:val="333333"/>
          <w:sz w:val="24"/>
          <w:szCs w:val="24"/>
        </w:rPr>
        <w:t>B</w:t>
      </w:r>
      <w:r w:rsidRPr="00C42780">
        <w:rPr>
          <w:rFonts w:ascii="Trebuchet MS" w:hAnsi="Trebuchet MS"/>
          <w:b w:val="0"/>
          <w:color w:val="333333"/>
          <w:sz w:val="24"/>
          <w:szCs w:val="24"/>
        </w:rPr>
        <w:t xml:space="preserve"> is the bandwidth of the channel, and the quantity </w:t>
      </w:r>
      <w:r w:rsidRPr="00C42780">
        <w:rPr>
          <w:rFonts w:ascii="Trebuchet MS" w:hAnsi="Trebuchet MS"/>
          <w:b w:val="0"/>
          <w:i/>
          <w:iCs/>
          <w:color w:val="333333"/>
          <w:sz w:val="24"/>
          <w:szCs w:val="24"/>
          <w:vertAlign w:val="superscript"/>
        </w:rPr>
        <w:t>S</w:t>
      </w:r>
      <w:r w:rsidRPr="00C42780">
        <w:rPr>
          <w:rFonts w:ascii="Trebuchet MS" w:hAnsi="Trebuchet MS"/>
          <w:b w:val="0"/>
          <w:color w:val="333333"/>
          <w:sz w:val="24"/>
          <w:szCs w:val="24"/>
        </w:rPr>
        <w:t>/</w:t>
      </w:r>
      <w:r w:rsidRPr="00C42780">
        <w:rPr>
          <w:rFonts w:ascii="Trebuchet MS" w:hAnsi="Trebuchet MS"/>
          <w:b w:val="0"/>
          <w:i/>
          <w:iCs/>
          <w:color w:val="333333"/>
          <w:sz w:val="24"/>
          <w:szCs w:val="24"/>
          <w:vertAlign w:val="subscript"/>
        </w:rPr>
        <w:t>N</w:t>
      </w:r>
      <w:r w:rsidRPr="00C42780">
        <w:rPr>
          <w:rFonts w:ascii="Trebuchet MS" w:hAnsi="Trebuchet MS"/>
          <w:b w:val="0"/>
          <w:color w:val="333333"/>
          <w:sz w:val="24"/>
          <w:szCs w:val="24"/>
        </w:rPr>
        <w:t xml:space="preserve"> is the </w:t>
      </w:r>
      <w:bookmarkStart w:id="29" w:name="710483.hook"/>
      <w:r w:rsidRPr="00C42780">
        <w:rPr>
          <w:rFonts w:ascii="Trebuchet MS" w:hAnsi="Trebuchet MS"/>
          <w:color w:val="333333"/>
          <w:sz w:val="24"/>
          <w:szCs w:val="24"/>
        </w:rPr>
        <w:fldChar w:fldCharType="begin"/>
      </w:r>
      <w:r w:rsidRPr="00C42780">
        <w:rPr>
          <w:rFonts w:ascii="Trebuchet MS" w:hAnsi="Trebuchet MS"/>
          <w:color w:val="333333"/>
          <w:sz w:val="24"/>
          <w:szCs w:val="24"/>
        </w:rPr>
        <w:instrText xml:space="preserve"> HYPERLINK "http://original.britannica.com/eb/topic?idxStructId=543772&amp;typeId=13" \o "signal-to-noise ratio" </w:instrText>
      </w:r>
      <w:r w:rsidRPr="00C42780">
        <w:rPr>
          <w:rFonts w:ascii="Trebuchet MS" w:hAnsi="Trebuchet MS"/>
          <w:color w:val="333333"/>
          <w:sz w:val="24"/>
          <w:szCs w:val="24"/>
        </w:rPr>
        <w:fldChar w:fldCharType="separate"/>
      </w:r>
      <w:r w:rsidRPr="00C42780">
        <w:rPr>
          <w:rFonts w:ascii="Trebuchet MS" w:hAnsi="Trebuchet MS"/>
          <w:color w:val="336699"/>
          <w:sz w:val="24"/>
          <w:szCs w:val="24"/>
          <w:u w:val="single"/>
        </w:rPr>
        <w:t>signal-to-noise ratio</w:t>
      </w:r>
      <w:r w:rsidRPr="00C42780">
        <w:rPr>
          <w:rFonts w:ascii="Trebuchet MS" w:hAnsi="Trebuchet MS"/>
          <w:color w:val="333333"/>
          <w:sz w:val="24"/>
          <w:szCs w:val="24"/>
        </w:rPr>
        <w:fldChar w:fldCharType="end"/>
      </w:r>
      <w:bookmarkEnd w:id="29"/>
      <w:r w:rsidRPr="00C42780">
        <w:rPr>
          <w:rFonts w:ascii="Trebuchet MS" w:hAnsi="Trebuchet MS"/>
          <w:color w:val="333333"/>
          <w:sz w:val="24"/>
          <w:szCs w:val="24"/>
        </w:rPr>
        <w:t xml:space="preserve">, </w:t>
      </w:r>
      <w:r w:rsidRPr="00C42780">
        <w:rPr>
          <w:rFonts w:ascii="Trebuchet MS" w:hAnsi="Trebuchet MS"/>
          <w:b w:val="0"/>
          <w:color w:val="333333"/>
          <w:sz w:val="24"/>
          <w:szCs w:val="24"/>
        </w:rPr>
        <w:t>which is often given in decibels (dB). Observe that the larger the signal-to-noise ratio, the greater the data rate. Another point worth observing, though, is that the log</w:t>
      </w:r>
      <w:r w:rsidRPr="00C42780">
        <w:rPr>
          <w:rFonts w:ascii="Trebuchet MS" w:hAnsi="Trebuchet MS"/>
          <w:b w:val="0"/>
          <w:color w:val="333333"/>
          <w:sz w:val="24"/>
          <w:szCs w:val="24"/>
          <w:vertAlign w:val="subscript"/>
        </w:rPr>
        <w:t>2</w:t>
      </w:r>
      <w:r w:rsidRPr="00C42780">
        <w:rPr>
          <w:rFonts w:ascii="Trebuchet MS" w:hAnsi="Trebuchet MS"/>
          <w:b w:val="0"/>
          <w:color w:val="333333"/>
          <w:sz w:val="24"/>
          <w:szCs w:val="24"/>
        </w:rPr>
        <w:t xml:space="preserve"> function grows quite slowly. For example, suppose </w:t>
      </w:r>
      <w:r w:rsidRPr="00C42780">
        <w:rPr>
          <w:rFonts w:ascii="Trebuchet MS" w:hAnsi="Trebuchet MS"/>
          <w:b w:val="0"/>
          <w:i/>
          <w:iCs/>
          <w:color w:val="333333"/>
          <w:sz w:val="24"/>
          <w:szCs w:val="24"/>
          <w:vertAlign w:val="superscript"/>
        </w:rPr>
        <w:t>S</w:t>
      </w:r>
      <w:r w:rsidRPr="00C42780">
        <w:rPr>
          <w:rFonts w:ascii="Trebuchet MS" w:hAnsi="Trebuchet MS"/>
          <w:b w:val="0"/>
          <w:color w:val="333333"/>
          <w:sz w:val="24"/>
          <w:szCs w:val="24"/>
        </w:rPr>
        <w:t>/</w:t>
      </w:r>
      <w:r w:rsidRPr="00C42780">
        <w:rPr>
          <w:rFonts w:ascii="Trebuchet MS" w:hAnsi="Trebuchet MS"/>
          <w:b w:val="0"/>
          <w:i/>
          <w:iCs/>
          <w:color w:val="333333"/>
          <w:sz w:val="24"/>
          <w:szCs w:val="24"/>
          <w:vertAlign w:val="subscript"/>
        </w:rPr>
        <w:t>N</w:t>
      </w:r>
      <w:r w:rsidRPr="00C42780">
        <w:rPr>
          <w:rFonts w:ascii="Trebuchet MS" w:hAnsi="Trebuchet MS"/>
          <w:b w:val="0"/>
          <w:color w:val="333333"/>
          <w:sz w:val="24"/>
          <w:szCs w:val="24"/>
        </w:rPr>
        <w:t xml:space="preserve"> is 1,000, then log</w:t>
      </w:r>
      <w:r w:rsidRPr="00C42780">
        <w:rPr>
          <w:rFonts w:ascii="Trebuchet MS" w:hAnsi="Trebuchet MS"/>
          <w:b w:val="0"/>
          <w:color w:val="333333"/>
          <w:sz w:val="24"/>
          <w:szCs w:val="24"/>
          <w:vertAlign w:val="subscript"/>
        </w:rPr>
        <w:t>2</w:t>
      </w:r>
      <w:r w:rsidRPr="00C42780">
        <w:rPr>
          <w:rFonts w:ascii="Trebuchet MS" w:hAnsi="Trebuchet MS"/>
          <w:b w:val="0"/>
          <w:color w:val="333333"/>
          <w:sz w:val="24"/>
          <w:szCs w:val="24"/>
        </w:rPr>
        <w:t xml:space="preserve"> 1,001 = 9.97. </w:t>
      </w:r>
      <w:proofErr w:type="gramStart"/>
      <w:r w:rsidRPr="00C42780">
        <w:rPr>
          <w:rFonts w:ascii="Trebuchet MS" w:hAnsi="Trebuchet MS"/>
          <w:b w:val="0"/>
          <w:color w:val="333333"/>
          <w:sz w:val="24"/>
          <w:szCs w:val="24"/>
        </w:rPr>
        <w:t xml:space="preserve">If </w:t>
      </w:r>
      <w:r w:rsidRPr="00C42780">
        <w:rPr>
          <w:rFonts w:ascii="Trebuchet MS" w:hAnsi="Trebuchet MS"/>
          <w:b w:val="0"/>
          <w:i/>
          <w:iCs/>
          <w:color w:val="333333"/>
          <w:sz w:val="24"/>
          <w:szCs w:val="24"/>
          <w:vertAlign w:val="superscript"/>
        </w:rPr>
        <w:t>S</w:t>
      </w:r>
      <w:r w:rsidRPr="00C42780">
        <w:rPr>
          <w:rFonts w:ascii="Trebuchet MS" w:hAnsi="Trebuchet MS"/>
          <w:b w:val="0"/>
          <w:color w:val="333333"/>
          <w:sz w:val="24"/>
          <w:szCs w:val="24"/>
        </w:rPr>
        <w:t>/</w:t>
      </w:r>
      <w:r w:rsidRPr="00C42780">
        <w:rPr>
          <w:rFonts w:ascii="Trebuchet MS" w:hAnsi="Trebuchet MS"/>
          <w:b w:val="0"/>
          <w:i/>
          <w:iCs/>
          <w:color w:val="333333"/>
          <w:sz w:val="24"/>
          <w:szCs w:val="24"/>
          <w:vertAlign w:val="subscript"/>
        </w:rPr>
        <w:t>N</w:t>
      </w:r>
      <w:r w:rsidRPr="00C42780">
        <w:rPr>
          <w:rFonts w:ascii="Trebuchet MS" w:hAnsi="Trebuchet MS"/>
          <w:b w:val="0"/>
          <w:color w:val="333333"/>
          <w:sz w:val="24"/>
          <w:szCs w:val="24"/>
        </w:rPr>
        <w:t xml:space="preserve"> is doubled to 2,000, then log</w:t>
      </w:r>
      <w:r w:rsidRPr="00C42780">
        <w:rPr>
          <w:rFonts w:ascii="Trebuchet MS" w:hAnsi="Trebuchet MS"/>
          <w:b w:val="0"/>
          <w:color w:val="333333"/>
          <w:sz w:val="24"/>
          <w:szCs w:val="24"/>
          <w:vertAlign w:val="subscript"/>
        </w:rPr>
        <w:t>2</w:t>
      </w:r>
      <w:r w:rsidRPr="00C42780">
        <w:rPr>
          <w:rFonts w:ascii="Trebuchet MS" w:hAnsi="Trebuchet MS"/>
          <w:b w:val="0"/>
          <w:color w:val="333333"/>
          <w:sz w:val="24"/>
          <w:szCs w:val="24"/>
        </w:rPr>
        <w:t xml:space="preserve"> 2,001 = 10.97.</w:t>
      </w:r>
      <w:proofErr w:type="gramEnd"/>
      <w:r w:rsidRPr="00C42780">
        <w:rPr>
          <w:rFonts w:ascii="Trebuchet MS" w:hAnsi="Trebuchet MS"/>
          <w:b w:val="0"/>
          <w:color w:val="333333"/>
          <w:sz w:val="24"/>
          <w:szCs w:val="24"/>
        </w:rPr>
        <w:t xml:space="preserve"> Thus, doubling </w:t>
      </w:r>
      <w:r w:rsidRPr="00C42780">
        <w:rPr>
          <w:rFonts w:ascii="Trebuchet MS" w:hAnsi="Trebuchet MS"/>
          <w:b w:val="0"/>
          <w:i/>
          <w:iCs/>
          <w:color w:val="333333"/>
          <w:sz w:val="24"/>
          <w:szCs w:val="24"/>
          <w:vertAlign w:val="superscript"/>
        </w:rPr>
        <w:t>S</w:t>
      </w:r>
      <w:r w:rsidRPr="00C42780">
        <w:rPr>
          <w:rFonts w:ascii="Trebuchet MS" w:hAnsi="Trebuchet MS"/>
          <w:b w:val="0"/>
          <w:color w:val="333333"/>
          <w:sz w:val="24"/>
          <w:szCs w:val="24"/>
        </w:rPr>
        <w:t>/</w:t>
      </w:r>
      <w:r w:rsidRPr="00C42780">
        <w:rPr>
          <w:rFonts w:ascii="Trebuchet MS" w:hAnsi="Trebuchet MS"/>
          <w:b w:val="0"/>
          <w:i/>
          <w:iCs/>
          <w:color w:val="333333"/>
          <w:sz w:val="24"/>
          <w:szCs w:val="24"/>
          <w:vertAlign w:val="subscript"/>
        </w:rPr>
        <w:t>N</w:t>
      </w:r>
      <w:r w:rsidRPr="00C42780">
        <w:rPr>
          <w:rFonts w:ascii="Trebuchet MS" w:hAnsi="Trebuchet MS"/>
          <w:b w:val="0"/>
          <w:color w:val="333333"/>
          <w:sz w:val="24"/>
          <w:szCs w:val="24"/>
        </w:rPr>
        <w:t xml:space="preserve"> produces only a 10 percent gain in the maximum data rate. Doubling </w:t>
      </w:r>
      <w:r w:rsidRPr="00C42780">
        <w:rPr>
          <w:rFonts w:ascii="Trebuchet MS" w:hAnsi="Trebuchet MS"/>
          <w:b w:val="0"/>
          <w:i/>
          <w:iCs/>
          <w:color w:val="333333"/>
          <w:sz w:val="24"/>
          <w:szCs w:val="24"/>
          <w:vertAlign w:val="superscript"/>
        </w:rPr>
        <w:t>S</w:t>
      </w:r>
      <w:r w:rsidRPr="00C42780">
        <w:rPr>
          <w:rFonts w:ascii="Trebuchet MS" w:hAnsi="Trebuchet MS"/>
          <w:b w:val="0"/>
          <w:color w:val="333333"/>
          <w:sz w:val="24"/>
          <w:szCs w:val="24"/>
        </w:rPr>
        <w:t>/</w:t>
      </w:r>
      <w:r w:rsidRPr="00C42780">
        <w:rPr>
          <w:rFonts w:ascii="Trebuchet MS" w:hAnsi="Trebuchet MS"/>
          <w:b w:val="0"/>
          <w:i/>
          <w:iCs/>
          <w:color w:val="333333"/>
          <w:sz w:val="24"/>
          <w:szCs w:val="24"/>
          <w:vertAlign w:val="subscript"/>
        </w:rPr>
        <w:t>N</w:t>
      </w:r>
      <w:r w:rsidRPr="00C42780">
        <w:rPr>
          <w:rFonts w:ascii="Trebuchet MS" w:hAnsi="Trebuchet MS"/>
          <w:b w:val="0"/>
          <w:color w:val="333333"/>
          <w:sz w:val="24"/>
          <w:szCs w:val="24"/>
        </w:rPr>
        <w:t xml:space="preserve"> again would produce an even smaller percentage gain.</w:t>
      </w:r>
      <w:r w:rsidRPr="00C42780">
        <w:rPr>
          <w:rFonts w:ascii="Trebuchet MS" w:hAnsi="Trebuchet MS"/>
          <w:b w:val="0"/>
          <w:color w:val="333333"/>
          <w:sz w:val="24"/>
          <w:szCs w:val="24"/>
        </w:rPr>
        <w:br w:type="textWrapping" w:clear="all"/>
      </w:r>
      <w:r w:rsidRPr="00C42780">
        <w:rPr>
          <w:rFonts w:ascii="Trebuchet MS" w:hAnsi="Trebuchet MS"/>
          <w:b w:val="0"/>
          <w:color w:val="333333"/>
        </w:rPr>
        <w:br w:type="textWrapping" w:clear="all"/>
      </w:r>
      <w:r w:rsidRPr="009F72D2">
        <w:rPr>
          <w:rFonts w:ascii="Trebuchet MS" w:hAnsi="Trebuchet MS"/>
          <w:color w:val="000000"/>
        </w:rPr>
        <w:t xml:space="preserve">Applications of information theory &gt; </w:t>
      </w:r>
      <w:bookmarkStart w:id="30" w:name="214953.toc"/>
      <w:r w:rsidRPr="009F72D2">
        <w:rPr>
          <w:rFonts w:ascii="Trebuchet MS" w:hAnsi="Trebuchet MS"/>
          <w:color w:val="000000"/>
        </w:rPr>
        <w:t xml:space="preserve">Data compression </w:t>
      </w:r>
    </w:p>
    <w:bookmarkEnd w:id="30"/>
    <w:p w:rsidR="009F72D2" w:rsidRPr="009F72D2" w:rsidRDefault="009F72D2" w:rsidP="009F72D2">
      <w:pPr>
        <w:spacing w:before="100" w:beforeAutospacing="1" w:after="100" w:afterAutospacing="1"/>
        <w:rPr>
          <w:rFonts w:ascii="Trebuchet MS" w:hAnsi="Trebuchet MS"/>
          <w:color w:val="000000"/>
        </w:rPr>
      </w:pP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's concept of entropy (a measure of the maximum possible efficiency of any encoding scheme) can be used to determine the maximum theoretical compression for a given message alphabet. In particular, if the entropy is less than the average length of an encoding, compression is possible.</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Table 11 shows the relative frequencies of letters in representative English text. The table assumes that all letters have been capitalized and ignores all other characters except for spaces. Note that letter frequencies depend upon the particular text sample. An essay about zebras in the zoo, for instance, is likely to have a much greater frequency of </w:t>
      </w:r>
      <w:proofErr w:type="spellStart"/>
      <w:r w:rsidRPr="009F72D2">
        <w:rPr>
          <w:rFonts w:ascii="Trebuchet MS" w:hAnsi="Trebuchet MS"/>
          <w:i/>
          <w:iCs/>
          <w:color w:val="333333"/>
        </w:rPr>
        <w:t>z</w:t>
      </w:r>
      <w:r w:rsidRPr="009F72D2">
        <w:rPr>
          <w:rFonts w:ascii="Trebuchet MS" w:hAnsi="Trebuchet MS"/>
          <w:color w:val="333333"/>
        </w:rPr>
        <w:t>'s</w:t>
      </w:r>
      <w:proofErr w:type="spellEnd"/>
      <w:r w:rsidRPr="009F72D2">
        <w:rPr>
          <w:rFonts w:ascii="Trebuchet MS" w:hAnsi="Trebuchet MS"/>
          <w:color w:val="333333"/>
        </w:rPr>
        <w:t xml:space="preserve"> than the table would suggest. Nevertheless, the frequency distribution for any very large sample of English text would appear quite similar to Table 11.</w:t>
      </w:r>
      <w:r w:rsidRPr="009F72D2">
        <w:rPr>
          <w:rFonts w:ascii="Trebuchet MS" w:hAnsi="Trebuchet MS"/>
          <w:color w:val="000000"/>
        </w:rPr>
        <w:t xml:space="preserve"> </w:t>
      </w:r>
    </w:p>
    <w:p w:rsidR="009F72D2" w:rsidRPr="009F72D2" w:rsidRDefault="009F72D2" w:rsidP="009F72D2">
      <w:pPr>
        <w:jc w:val="center"/>
        <w:rPr>
          <w:rFonts w:ascii="Trebuchet MS" w:hAnsi="Trebuchet MS"/>
          <w:color w:val="333333"/>
        </w:rPr>
      </w:pPr>
      <w:r w:rsidRPr="009F72D2">
        <w:rPr>
          <w:rFonts w:ascii="Trebuchet MS" w:hAnsi="Trebuchet MS"/>
          <w:color w:val="333333"/>
        </w:rPr>
        <w:pict>
          <v:shape id="_x0000_i1046" type="#_x0000_t75" alt="Table" style="width:281.35pt;height:201.2pt">
            <v:imagedata r:id="rId62" r:href="rId63"/>
          </v:shape>
        </w:pict>
      </w:r>
    </w:p>
    <w:p w:rsidR="009F72D2" w:rsidRPr="009F72D2" w:rsidRDefault="009F72D2" w:rsidP="009F72D2">
      <w:pPr>
        <w:spacing w:after="240"/>
        <w:rPr>
          <w:rFonts w:ascii="Trebuchet MS" w:hAnsi="Trebuchet MS"/>
          <w:color w:val="000000"/>
        </w:rPr>
      </w:pP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Calculating the entropy for this distribution gives 4.08 bits per character. (Recall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 xml:space="preserve">'s formula for </w:t>
      </w:r>
      <w:hyperlink r:id="rId64" w:anchor="426131.ref" w:tooltip="information-theory" w:history="1">
        <w:r w:rsidRPr="009F72D2">
          <w:rPr>
            <w:rFonts w:ascii="Trebuchet MS" w:hAnsi="Trebuchet MS"/>
            <w:b/>
            <w:bCs/>
            <w:color w:val="336699"/>
            <w:u w:val="single"/>
          </w:rPr>
          <w:t>entropy</w:t>
        </w:r>
      </w:hyperlink>
      <w:r w:rsidRPr="009F72D2">
        <w:rPr>
          <w:rFonts w:ascii="Trebuchet MS" w:hAnsi="Trebuchet MS"/>
          <w:color w:val="333333"/>
        </w:rPr>
        <w:t xml:space="preserve">.) Because normally 8 bits per character are used in the most common coding standard, </w:t>
      </w:r>
      <w:smartTag w:uri="urn:schemas-microsoft-com:office:smarttags" w:element="place">
        <w:r w:rsidRPr="009F72D2">
          <w:rPr>
            <w:rFonts w:ascii="Trebuchet MS" w:hAnsi="Trebuchet MS"/>
            <w:color w:val="333333"/>
          </w:rPr>
          <w:t>Shannon</w:t>
        </w:r>
      </w:smartTag>
      <w:r w:rsidRPr="009F72D2">
        <w:rPr>
          <w:rFonts w:ascii="Trebuchet MS" w:hAnsi="Trebuchet MS"/>
          <w:color w:val="333333"/>
        </w:rPr>
        <w:t>'s theory shows that there exists an encoding that is roughly twice as efficient as the normal one for this simplified message alphabet. These results, however, apply only to large samples and assume that the source of the character stream transmits characters in a random fashion based on the probabilities in Table 11. Real text does not perfectly fit this model; parts of it tend to be highly nonrandom and repetitive. Thus, the theoretical results do not immediately translate into practice.</w:t>
      </w:r>
      <w:r w:rsidRPr="009F72D2">
        <w:rPr>
          <w:rFonts w:ascii="Trebuchet MS" w:hAnsi="Trebuchet MS"/>
          <w:color w:val="000000"/>
        </w:rPr>
        <w:t xml:space="preserve"> </w:t>
      </w:r>
    </w:p>
    <w:p w:rsidR="009F72D2" w:rsidRPr="009F72D2" w:rsidRDefault="009F72D2" w:rsidP="009F72D2">
      <w:pPr>
        <w:spacing w:before="100" w:beforeAutospacing="1" w:after="100" w:afterAutospacing="1"/>
        <w:rPr>
          <w:rFonts w:ascii="Trebuchet MS" w:hAnsi="Trebuchet MS"/>
          <w:color w:val="000000"/>
        </w:rPr>
      </w:pPr>
      <w:r w:rsidRPr="009F72D2">
        <w:rPr>
          <w:rFonts w:ascii="Trebuchet MS" w:hAnsi="Trebuchet MS"/>
          <w:color w:val="333333"/>
        </w:rPr>
        <w:t xml:space="preserve">In 1977–78 the Israelis </w:t>
      </w:r>
      <w:bookmarkStart w:id="31" w:name="710439.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"http://original.britannica.com/eb/topic?idxStructId=657608&amp;typeId=13" \o "Jacob Ziv" </w:instrText>
      </w:r>
      <w:r w:rsidRPr="009F72D2">
        <w:rPr>
          <w:rFonts w:ascii="Trebuchet MS" w:hAnsi="Trebuchet MS"/>
          <w:color w:val="333333"/>
        </w:rPr>
        <w:fldChar w:fldCharType="separate"/>
      </w:r>
      <w:r w:rsidRPr="009F72D2">
        <w:rPr>
          <w:rFonts w:ascii="Trebuchet MS" w:hAnsi="Trebuchet MS"/>
          <w:b/>
          <w:bCs/>
          <w:color w:val="336699"/>
          <w:u w:val="single"/>
        </w:rPr>
        <w:t xml:space="preserve">Jacob </w:t>
      </w:r>
      <w:proofErr w:type="spellStart"/>
      <w:r w:rsidRPr="009F72D2">
        <w:rPr>
          <w:rFonts w:ascii="Trebuchet MS" w:hAnsi="Trebuchet MS"/>
          <w:b/>
          <w:bCs/>
          <w:color w:val="336699"/>
          <w:u w:val="single"/>
        </w:rPr>
        <w:t>Ziv</w:t>
      </w:r>
      <w:proofErr w:type="spellEnd"/>
      <w:r w:rsidRPr="009F72D2">
        <w:rPr>
          <w:rFonts w:ascii="Trebuchet MS" w:hAnsi="Trebuchet MS"/>
          <w:color w:val="333333"/>
        </w:rPr>
        <w:fldChar w:fldCharType="end"/>
      </w:r>
      <w:bookmarkEnd w:id="31"/>
      <w:r w:rsidRPr="009F72D2">
        <w:rPr>
          <w:rFonts w:ascii="Trebuchet MS" w:hAnsi="Trebuchet MS"/>
          <w:color w:val="333333"/>
        </w:rPr>
        <w:t xml:space="preserve"> and </w:t>
      </w:r>
      <w:bookmarkStart w:id="32" w:name="710442.hook"/>
      <w:r w:rsidRPr="009F72D2">
        <w:rPr>
          <w:rFonts w:ascii="Trebuchet MS" w:hAnsi="Trebuchet MS"/>
          <w:color w:val="333333"/>
        </w:rPr>
        <w:fldChar w:fldCharType="begin"/>
      </w:r>
      <w:r w:rsidRPr="009F72D2">
        <w:rPr>
          <w:rFonts w:ascii="Trebuchet MS" w:hAnsi="Trebuchet MS"/>
          <w:color w:val="333333"/>
        </w:rPr>
        <w:instrText xml:space="preserve"> HYPERLINK "http://original.britannica.com/eb/topic?idxStructId=335759&amp;typeId=13" \o "Abraham Lempel" </w:instrText>
      </w:r>
      <w:r w:rsidRPr="009F72D2">
        <w:rPr>
          <w:rFonts w:ascii="Trebuchet MS" w:hAnsi="Trebuchet MS"/>
          <w:color w:val="333333"/>
        </w:rPr>
        <w:fldChar w:fldCharType="separate"/>
      </w:r>
      <w:r w:rsidRPr="009F72D2">
        <w:rPr>
          <w:rFonts w:ascii="Trebuchet MS" w:hAnsi="Trebuchet MS"/>
          <w:b/>
          <w:bCs/>
          <w:color w:val="336699"/>
          <w:u w:val="single"/>
        </w:rPr>
        <w:t>Abraham Lempel</w:t>
      </w:r>
      <w:r w:rsidRPr="009F72D2">
        <w:rPr>
          <w:rFonts w:ascii="Trebuchet MS" w:hAnsi="Trebuchet MS"/>
          <w:color w:val="333333"/>
        </w:rPr>
        <w:fldChar w:fldCharType="end"/>
      </w:r>
      <w:bookmarkEnd w:id="32"/>
      <w:r w:rsidRPr="009F72D2">
        <w:rPr>
          <w:rFonts w:ascii="Trebuchet MS" w:hAnsi="Trebuchet MS"/>
          <w:color w:val="333333"/>
        </w:rPr>
        <w:t xml:space="preserve"> published two papers that showed how compression can be done dynamically. The basic idea is to store blocks of text in a dictionary and, when a block of text reappears, to record which block was repeated rather than recording the text itself. Although there are technical issues related to the size of the dictionary and the updating of its entries, this dynamic approach to compression has proved very useful, in part because the compression algorithm adapts to optimize the encoding based upon the particular text. Many computer programs use compression techniques based on these ideas. In practice, most text files compress by about 50 percent, that is, to approximately 4 bits per character. This is the number suggested by the entropy calculation.</w:t>
      </w:r>
      <w:r w:rsidRPr="009F72D2">
        <w:rPr>
          <w:rFonts w:ascii="Trebuchet MS" w:hAnsi="Trebuchet MS"/>
          <w:color w:val="333333"/>
        </w:rPr>
        <w:br w:type="textWrapping" w:clear="all"/>
      </w:r>
    </w:p>
    <w:p w:rsidR="00B25F68" w:rsidRDefault="00B25F68" w:rsidP="00B25F68">
      <w:pPr>
        <w:pStyle w:val="Cmsor5"/>
        <w:rPr>
          <w:rFonts w:ascii="Trebuchet MS" w:hAnsi="Trebuchet MS"/>
          <w:color w:val="000000"/>
        </w:rPr>
      </w:pPr>
      <w:r>
        <w:rPr>
          <w:rFonts w:ascii="Trebuchet MS" w:hAnsi="Trebuchet MS"/>
          <w:color w:val="000000"/>
        </w:rPr>
        <w:t xml:space="preserve">Applications of information theory &gt; </w:t>
      </w:r>
      <w:bookmarkStart w:id="33" w:name="214954.toc"/>
      <w:r>
        <w:rPr>
          <w:rFonts w:ascii="Trebuchet MS" w:hAnsi="Trebuchet MS"/>
          <w:color w:val="000000"/>
        </w:rPr>
        <w:t xml:space="preserve">Error-correcting and error-detecting codes </w:t>
      </w:r>
    </w:p>
    <w:bookmarkEnd w:id="33"/>
    <w:p w:rsidR="00B25F68" w:rsidRDefault="00B25F68" w:rsidP="00B25F68">
      <w:pPr>
        <w:pStyle w:val="NormlWeb"/>
        <w:rPr>
          <w:rFonts w:ascii="Trebuchet MS" w:hAnsi="Trebuchet MS"/>
          <w:color w:val="000000"/>
        </w:rPr>
      </w:pPr>
      <w:smartTag w:uri="urn:schemas-microsoft-com:office:smarttags" w:element="place">
        <w:r>
          <w:rPr>
            <w:rStyle w:val="artcopy5"/>
            <w:rFonts w:ascii="Trebuchet MS" w:hAnsi="Trebuchet MS"/>
          </w:rPr>
          <w:t>Shannon</w:t>
        </w:r>
      </w:smartTag>
      <w:r>
        <w:rPr>
          <w:rStyle w:val="artcopy5"/>
          <w:rFonts w:ascii="Trebuchet MS" w:hAnsi="Trebuchet MS"/>
        </w:rPr>
        <w:t xml:space="preserve">'s work in the area of </w:t>
      </w:r>
      <w:hyperlink r:id="rId65" w:anchor="214950.toc" w:tooltip="information-theory" w:history="1">
        <w:r>
          <w:rPr>
            <w:rStyle w:val="Hiperhivatkozs"/>
            <w:rFonts w:ascii="Trebuchet MS" w:hAnsi="Trebuchet MS"/>
            <w:b/>
            <w:bCs/>
          </w:rPr>
          <w:t>discrete, noisy communication</w:t>
        </w:r>
      </w:hyperlink>
      <w:r>
        <w:rPr>
          <w:rStyle w:val="artcopy5"/>
          <w:rFonts w:ascii="Trebuchet MS" w:hAnsi="Trebuchet MS"/>
        </w:rPr>
        <w:t xml:space="preserve"> pointed out the possibility of constructing error-correcting codes. </w:t>
      </w:r>
      <w:bookmarkStart w:id="34" w:name="710443.hook"/>
      <w:r>
        <w:rPr>
          <w:rStyle w:val="artcopy5"/>
          <w:rFonts w:ascii="Trebuchet MS" w:hAnsi="Trebuchet MS"/>
        </w:rPr>
        <w:fldChar w:fldCharType="begin"/>
      </w:r>
      <w:r>
        <w:rPr>
          <w:rStyle w:val="artcopy5"/>
          <w:rFonts w:ascii="Trebuchet MS" w:hAnsi="Trebuchet MS"/>
        </w:rPr>
        <w:instrText xml:space="preserve"> HYPERLINK "http://original.britannica.com/eb/topic?idxStructId=191931&amp;typeId=13" \o "Error-correcting codes" </w:instrText>
      </w:r>
      <w:r>
        <w:rPr>
          <w:rStyle w:val="artcopy5"/>
          <w:rFonts w:ascii="Trebuchet MS" w:hAnsi="Trebuchet MS"/>
        </w:rPr>
        <w:fldChar w:fldCharType="separate"/>
      </w:r>
      <w:r>
        <w:rPr>
          <w:rStyle w:val="Hiperhivatkozs"/>
          <w:rFonts w:ascii="Trebuchet MS" w:hAnsi="Trebuchet MS"/>
          <w:b/>
          <w:bCs/>
        </w:rPr>
        <w:t>Error-correcting codes</w:t>
      </w:r>
      <w:r>
        <w:rPr>
          <w:rStyle w:val="artcopy5"/>
          <w:rFonts w:ascii="Trebuchet MS" w:hAnsi="Trebuchet MS"/>
        </w:rPr>
        <w:fldChar w:fldCharType="end"/>
      </w:r>
      <w:bookmarkEnd w:id="34"/>
      <w:r>
        <w:rPr>
          <w:rStyle w:val="artcopy5"/>
          <w:rFonts w:ascii="Trebuchet MS" w:hAnsi="Trebuchet MS"/>
        </w:rPr>
        <w:t xml:space="preserve"> add extra bits to help correct errors and thus operate in the opposite direction from compression. Error-detecting codes, on the other hand, indicate that an </w:t>
      </w:r>
      <w:r>
        <w:rPr>
          <w:rStyle w:val="artcopy5"/>
          <w:rFonts w:ascii="Trebuchet MS" w:hAnsi="Trebuchet MS"/>
        </w:rPr>
        <w:lastRenderedPageBreak/>
        <w:t>error has occurred but do not automatically correct the error. Frequently the error is corrected by an automatic request to retransmit the message. Because error-correcting codes typically demand more extra bits than error-detecting codes, in some cases it is more efficient to use an error-detecting code simply to indicate what has to be retransmitted.</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Deciding between error-correcting and error-detecting codes requires a good understanding of the nature of the errors that are likely to occur under the circumstances in which the message is being sent. Transmissions to and from space vehicles generally use error-correcting codes because of the difficulties in getting retransmission. Because of the long distances and low power available in transmitting from space vehicles, it is easy to see that the utmost skill and art must be employed to build communication systems that operate at the limits imposed by </w:t>
      </w:r>
      <w:smartTag w:uri="urn:schemas-microsoft-com:office:smarttags" w:element="place">
        <w:r>
          <w:rPr>
            <w:rStyle w:val="artcopy5"/>
            <w:rFonts w:ascii="Trebuchet MS" w:hAnsi="Trebuchet MS"/>
          </w:rPr>
          <w:t>Shannon</w:t>
        </w:r>
      </w:smartTag>
      <w:r>
        <w:rPr>
          <w:rStyle w:val="artcopy5"/>
          <w:rFonts w:ascii="Trebuchet MS" w:hAnsi="Trebuchet MS"/>
        </w:rPr>
        <w:t>'s results.</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A common type of error-detecting code is the </w:t>
      </w:r>
      <w:bookmarkStart w:id="35" w:name="710444.hook"/>
      <w:r>
        <w:rPr>
          <w:rStyle w:val="artcopy5"/>
          <w:rFonts w:ascii="Trebuchet MS" w:hAnsi="Trebuchet MS"/>
        </w:rPr>
        <w:fldChar w:fldCharType="begin"/>
      </w:r>
      <w:r>
        <w:rPr>
          <w:rStyle w:val="artcopy5"/>
          <w:rFonts w:ascii="Trebuchet MS" w:hAnsi="Trebuchet MS"/>
        </w:rPr>
        <w:instrText xml:space="preserve"> HYPERLINK "http://original.britannica.com/eb/topic?idxStructId=444003&amp;typeId=13" \o "parity code" </w:instrText>
      </w:r>
      <w:r>
        <w:rPr>
          <w:rStyle w:val="artcopy5"/>
          <w:rFonts w:ascii="Trebuchet MS" w:hAnsi="Trebuchet MS"/>
        </w:rPr>
        <w:fldChar w:fldCharType="separate"/>
      </w:r>
      <w:r>
        <w:rPr>
          <w:rStyle w:val="Hiperhivatkozs"/>
          <w:rFonts w:ascii="Trebuchet MS" w:hAnsi="Trebuchet MS"/>
          <w:b/>
          <w:bCs/>
        </w:rPr>
        <w:t>parity code</w:t>
      </w:r>
      <w:r>
        <w:rPr>
          <w:rStyle w:val="artcopy5"/>
          <w:rFonts w:ascii="Trebuchet MS" w:hAnsi="Trebuchet MS"/>
        </w:rPr>
        <w:fldChar w:fldCharType="end"/>
      </w:r>
      <w:bookmarkEnd w:id="35"/>
      <w:r>
        <w:rPr>
          <w:rStyle w:val="artcopy5"/>
          <w:rFonts w:ascii="Trebuchet MS" w:hAnsi="Trebuchet MS"/>
        </w:rPr>
        <w:t>, which adds one bit to a block of bits so that the ones in the block always add up to either an odd or even number. For example, an odd parity code might replace the two-bit code words 00, 01, 10, and 11 with the three-bit words 001, 010, 100, and 111. Any single transformation of a 0 to a 1 or a 1 to a 0 would change the parity of the block and make the error detectable. In practice, adding a parity bit to a two-bit code is not very efficient, but for longer codes adding a parity bit is reasonable. For instance, computer and fax modems often communicate by sending eight-bit blocks, with one of the bits reserved as a parity bit. Because parity codes are simple to implement, they are also often used to check the integrity of computer equipment.</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As noted earlier, designing practical error-correcting codes is not easy, and </w:t>
      </w:r>
      <w:smartTag w:uri="urn:schemas-microsoft-com:office:smarttags" w:element="place">
        <w:r>
          <w:rPr>
            <w:rStyle w:val="artcopy5"/>
            <w:rFonts w:ascii="Trebuchet MS" w:hAnsi="Trebuchet MS"/>
          </w:rPr>
          <w:t>Shannon</w:t>
        </w:r>
      </w:smartTag>
      <w:r>
        <w:rPr>
          <w:rStyle w:val="artcopy5"/>
          <w:rFonts w:ascii="Trebuchet MS" w:hAnsi="Trebuchet MS"/>
        </w:rPr>
        <w:t>'s work does not provide direct guidance in this area. Nevertheless, knowing the physical characteristics of the channel, such as bandwidth and signal-to-noise ratio, gives valuable knowledge about maximum data transmission capabilities.</w:t>
      </w:r>
      <w:r>
        <w:rPr>
          <w:rFonts w:ascii="Trebuchet MS" w:hAnsi="Trebuchet MS"/>
          <w:color w:val="333333"/>
        </w:rPr>
        <w:br w:type="textWrapping" w:clear="all"/>
      </w:r>
    </w:p>
    <w:p w:rsidR="00B25F68" w:rsidRDefault="00B25F68" w:rsidP="00B25F68">
      <w:pPr>
        <w:pStyle w:val="Cmsor5"/>
        <w:rPr>
          <w:rFonts w:ascii="Trebuchet MS" w:hAnsi="Trebuchet MS"/>
          <w:color w:val="000000"/>
        </w:rPr>
      </w:pPr>
      <w:r>
        <w:rPr>
          <w:rFonts w:ascii="Trebuchet MS" w:hAnsi="Trebuchet MS"/>
          <w:color w:val="000000"/>
        </w:rPr>
        <w:t xml:space="preserve">Applications of information theory &gt; </w:t>
      </w:r>
      <w:bookmarkStart w:id="36" w:name="214955.toc"/>
      <w:r>
        <w:rPr>
          <w:rFonts w:ascii="Trebuchet MS" w:hAnsi="Trebuchet MS"/>
          <w:color w:val="000000"/>
        </w:rPr>
        <w:t xml:space="preserve">Cryptology </w:t>
      </w:r>
    </w:p>
    <w:bookmarkEnd w:id="36"/>
    <w:p w:rsidR="00B25F68" w:rsidRDefault="00B25F68" w:rsidP="00B25F68">
      <w:pPr>
        <w:pStyle w:val="NormlWeb"/>
        <w:rPr>
          <w:rFonts w:ascii="Trebuchet MS" w:hAnsi="Trebuchet MS"/>
          <w:color w:val="000000"/>
        </w:rPr>
      </w:pPr>
      <w:r>
        <w:rPr>
          <w:rStyle w:val="artcopy5"/>
          <w:rFonts w:ascii="Trebuchet MS" w:hAnsi="Trebuchet MS"/>
        </w:rPr>
        <w:fldChar w:fldCharType="begin"/>
      </w:r>
      <w:r>
        <w:rPr>
          <w:rStyle w:val="artcopy5"/>
          <w:rFonts w:ascii="Trebuchet MS" w:hAnsi="Trebuchet MS"/>
        </w:rPr>
        <w:instrText xml:space="preserve"> HYPERLINK "http://original.britannica.com/eb/article-9109639/cryptology" \o "cryptology" </w:instrText>
      </w:r>
      <w:r>
        <w:rPr>
          <w:rStyle w:val="artcopy5"/>
          <w:rFonts w:ascii="Trebuchet MS" w:hAnsi="Trebuchet MS"/>
        </w:rPr>
        <w:fldChar w:fldCharType="separate"/>
      </w:r>
      <w:r>
        <w:rPr>
          <w:rStyle w:val="Hiperhivatkozs"/>
          <w:rFonts w:ascii="Trebuchet MS" w:hAnsi="Trebuchet MS"/>
          <w:b/>
          <w:bCs/>
        </w:rPr>
        <w:t>Cryptology</w:t>
      </w:r>
      <w:r>
        <w:rPr>
          <w:rStyle w:val="artcopy5"/>
          <w:rFonts w:ascii="Trebuchet MS" w:hAnsi="Trebuchet MS"/>
        </w:rPr>
        <w:fldChar w:fldCharType="end"/>
      </w:r>
      <w:r>
        <w:rPr>
          <w:rStyle w:val="artcopy5"/>
          <w:rFonts w:ascii="Trebuchet MS" w:hAnsi="Trebuchet MS"/>
        </w:rPr>
        <w:t xml:space="preserve"> is the science of secure communication. It concerns both cryptanalysis, the study of how encrypted information is revealed (or decrypted) when the secret “key” is unknown, and cryptography, the study of how information is concealed and encrypted in the first place.</w:t>
      </w:r>
      <w:r>
        <w:rPr>
          <w:rFonts w:ascii="Trebuchet MS" w:hAnsi="Trebuchet MS"/>
          <w:color w:val="000000"/>
        </w:rPr>
        <w:t xml:space="preserve"> </w:t>
      </w:r>
    </w:p>
    <w:p w:rsidR="00B25F68" w:rsidRDefault="00B25F68" w:rsidP="00B25F68">
      <w:pPr>
        <w:pStyle w:val="NormlWeb"/>
        <w:rPr>
          <w:rFonts w:ascii="Trebuchet MS" w:hAnsi="Trebuchet MS"/>
          <w:color w:val="000000"/>
        </w:rPr>
      </w:pPr>
      <w:smartTag w:uri="urn:schemas-microsoft-com:office:smarttags" w:element="place">
        <w:r>
          <w:rPr>
            <w:rStyle w:val="artcopy5"/>
            <w:rFonts w:ascii="Trebuchet MS" w:hAnsi="Trebuchet MS"/>
          </w:rPr>
          <w:t>Shannon</w:t>
        </w:r>
      </w:smartTag>
      <w:r>
        <w:rPr>
          <w:rStyle w:val="artcopy5"/>
          <w:rFonts w:ascii="Trebuchet MS" w:hAnsi="Trebuchet MS"/>
        </w:rPr>
        <w:t xml:space="preserve">'s analysis of communication codes led him to apply the mathematical tools of information theory to </w:t>
      </w:r>
      <w:bookmarkStart w:id="37" w:name="710486.hook"/>
      <w:r>
        <w:rPr>
          <w:rStyle w:val="artcopy5"/>
          <w:rFonts w:ascii="Trebuchet MS" w:hAnsi="Trebuchet MS"/>
        </w:rPr>
        <w:fldChar w:fldCharType="begin"/>
      </w:r>
      <w:r>
        <w:rPr>
          <w:rStyle w:val="artcopy5"/>
          <w:rFonts w:ascii="Trebuchet MS" w:hAnsi="Trebuchet MS"/>
        </w:rPr>
        <w:instrText xml:space="preserve"> HYPERLINK "http://original.britannica.com/eb/topic?idxStructId=145048&amp;typeId=13" \o "" </w:instrText>
      </w:r>
      <w:r>
        <w:rPr>
          <w:rStyle w:val="artcopy5"/>
          <w:rFonts w:ascii="Trebuchet MS" w:hAnsi="Trebuchet MS"/>
        </w:rPr>
        <w:fldChar w:fldCharType="separate"/>
      </w:r>
      <w:r>
        <w:rPr>
          <w:rStyle w:val="artcopy5"/>
          <w:rFonts w:ascii="Trebuchet MS" w:hAnsi="Trebuchet MS"/>
        </w:rPr>
        <w:fldChar w:fldCharType="end"/>
      </w:r>
      <w:bookmarkEnd w:id="37"/>
      <w:r>
        <w:rPr>
          <w:rStyle w:val="artcopy5"/>
          <w:rFonts w:ascii="Trebuchet MS" w:hAnsi="Trebuchet MS"/>
        </w:rPr>
        <w:fldChar w:fldCharType="begin"/>
      </w:r>
      <w:r>
        <w:rPr>
          <w:rStyle w:val="artcopy5"/>
          <w:rFonts w:ascii="Trebuchet MS" w:hAnsi="Trebuchet MS"/>
        </w:rPr>
        <w:instrText xml:space="preserve"> HYPERLINK "http://original.britannica.com/eb/article-9472150/cryptography" \o "cryptography" </w:instrText>
      </w:r>
      <w:r>
        <w:rPr>
          <w:rStyle w:val="artcopy5"/>
          <w:rFonts w:ascii="Trebuchet MS" w:hAnsi="Trebuchet MS"/>
        </w:rPr>
        <w:fldChar w:fldCharType="separate"/>
      </w:r>
      <w:r>
        <w:rPr>
          <w:rStyle w:val="Hiperhivatkozs"/>
          <w:rFonts w:ascii="Trebuchet MS" w:hAnsi="Trebuchet MS"/>
          <w:b/>
          <w:bCs/>
        </w:rPr>
        <w:t>cryptography</w:t>
      </w:r>
      <w:r>
        <w:rPr>
          <w:rStyle w:val="artcopy5"/>
          <w:rFonts w:ascii="Trebuchet MS" w:hAnsi="Trebuchet MS"/>
        </w:rPr>
        <w:fldChar w:fldCharType="end"/>
      </w:r>
      <w:r>
        <w:rPr>
          <w:rStyle w:val="artcopy5"/>
          <w:rFonts w:ascii="Trebuchet MS" w:hAnsi="Trebuchet MS"/>
        </w:rPr>
        <w:t xml:space="preserve"> in “Communication Theory of Secrecy Systems” (1949). In particular, he began his analysis by noting that simple transposition ciphers—such as those obtained by permuting the letters in </w:t>
      </w:r>
      <w:r>
        <w:rPr>
          <w:rStyle w:val="artcopy5"/>
          <w:rFonts w:ascii="Trebuchet MS" w:hAnsi="Trebuchet MS"/>
        </w:rPr>
        <w:lastRenderedPageBreak/>
        <w:t xml:space="preserve">the alphabet—do not affect the entropy because they merely </w:t>
      </w:r>
      <w:proofErr w:type="spellStart"/>
      <w:r>
        <w:rPr>
          <w:rStyle w:val="artcopy5"/>
          <w:rFonts w:ascii="Trebuchet MS" w:hAnsi="Trebuchet MS"/>
        </w:rPr>
        <w:t>relabel</w:t>
      </w:r>
      <w:proofErr w:type="spellEnd"/>
      <w:r>
        <w:rPr>
          <w:rStyle w:val="artcopy5"/>
          <w:rFonts w:ascii="Trebuchet MS" w:hAnsi="Trebuchet MS"/>
        </w:rPr>
        <w:t xml:space="preserve"> the characters in his formula without changing their associated probabilities.</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Cryptographic systems employ special information called a key to help encrypt and decrypt messages. Sometimes different keys are used for the encoding and decoding, while in other instances the same key is used for both processes. </w:t>
      </w:r>
      <w:smartTag w:uri="urn:schemas-microsoft-com:office:smarttags" w:element="place">
        <w:r>
          <w:rPr>
            <w:rStyle w:val="artcopy5"/>
            <w:rFonts w:ascii="Trebuchet MS" w:hAnsi="Trebuchet MS"/>
          </w:rPr>
          <w:t>Shannon</w:t>
        </w:r>
      </w:smartTag>
      <w:r>
        <w:rPr>
          <w:rStyle w:val="artcopy5"/>
          <w:rFonts w:ascii="Trebuchet MS" w:hAnsi="Trebuchet MS"/>
        </w:rPr>
        <w:t xml:space="preserve"> made the following general observation: “the amount of uncertainty we can introduce into the solution cannot be greater than the key uncertainty.” This means, among other things, that random keys should be selected to make the encryption more secure. While </w:t>
      </w:r>
      <w:smartTag w:uri="urn:schemas-microsoft-com:office:smarttags" w:element="place">
        <w:r>
          <w:rPr>
            <w:rStyle w:val="artcopy5"/>
            <w:rFonts w:ascii="Trebuchet MS" w:hAnsi="Trebuchet MS"/>
          </w:rPr>
          <w:t>Shannon</w:t>
        </w:r>
      </w:smartTag>
      <w:r>
        <w:rPr>
          <w:rStyle w:val="artcopy5"/>
          <w:rFonts w:ascii="Trebuchet MS" w:hAnsi="Trebuchet MS"/>
        </w:rPr>
        <w:t>'s work did not lead to new practical encryption schemes, he did supply a framework for understanding the essential features of any such system.</w:t>
      </w:r>
      <w:r>
        <w:rPr>
          <w:rFonts w:ascii="Trebuchet MS" w:hAnsi="Trebuchet MS"/>
          <w:color w:val="333333"/>
        </w:rPr>
        <w:br w:type="textWrapping" w:clear="all"/>
      </w:r>
    </w:p>
    <w:p w:rsidR="00B25F68" w:rsidRDefault="00B25F68" w:rsidP="00B25F68">
      <w:pPr>
        <w:pStyle w:val="Cmsor5"/>
        <w:rPr>
          <w:rFonts w:ascii="Trebuchet MS" w:hAnsi="Trebuchet MS"/>
          <w:color w:val="000000"/>
        </w:rPr>
      </w:pPr>
      <w:r>
        <w:rPr>
          <w:rFonts w:ascii="Trebuchet MS" w:hAnsi="Trebuchet MS"/>
          <w:color w:val="000000"/>
        </w:rPr>
        <w:t xml:space="preserve">Applications of information theory &gt; </w:t>
      </w:r>
      <w:bookmarkStart w:id="38" w:name="214956.toc"/>
      <w:r>
        <w:rPr>
          <w:rFonts w:ascii="Trebuchet MS" w:hAnsi="Trebuchet MS"/>
          <w:color w:val="000000"/>
        </w:rPr>
        <w:t xml:space="preserve">Linguistics </w:t>
      </w:r>
    </w:p>
    <w:bookmarkEnd w:id="38"/>
    <w:p w:rsidR="00B25F68" w:rsidRDefault="00B25F68" w:rsidP="00B25F68">
      <w:pPr>
        <w:pStyle w:val="NormlWeb"/>
        <w:rPr>
          <w:rFonts w:ascii="Trebuchet MS" w:hAnsi="Trebuchet MS"/>
          <w:color w:val="000000"/>
        </w:rPr>
      </w:pPr>
      <w:r>
        <w:rPr>
          <w:rStyle w:val="artcopy5"/>
          <w:rFonts w:ascii="Trebuchet MS" w:hAnsi="Trebuchet MS"/>
        </w:rPr>
        <w:t>While information theory has been most helpful in the design of more efficient telecommunication systems, it has also motivated linguistic studies of the relative frequencies of words, the length of words, and the speed of reading.</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The best-known formula for studying relative word frequencies was proposed by the American linguist </w:t>
      </w:r>
      <w:bookmarkStart w:id="39" w:name="710446.hook"/>
      <w:r>
        <w:rPr>
          <w:rStyle w:val="artcopy5"/>
          <w:rFonts w:ascii="Trebuchet MS" w:hAnsi="Trebuchet MS"/>
        </w:rPr>
        <w:fldChar w:fldCharType="begin"/>
      </w:r>
      <w:r>
        <w:rPr>
          <w:rStyle w:val="artcopy5"/>
          <w:rFonts w:ascii="Trebuchet MS" w:hAnsi="Trebuchet MS"/>
        </w:rPr>
        <w:instrText xml:space="preserve"> HYPERLINK "http://original.britannica.com/eb/topic?idxStructId=709356&amp;typeId=13" \o "" </w:instrText>
      </w:r>
      <w:r>
        <w:rPr>
          <w:rStyle w:val="artcopy5"/>
          <w:rFonts w:ascii="Trebuchet MS" w:hAnsi="Trebuchet MS"/>
        </w:rPr>
        <w:fldChar w:fldCharType="separate"/>
      </w:r>
      <w:r>
        <w:rPr>
          <w:rStyle w:val="artcopy5"/>
          <w:rFonts w:ascii="Trebuchet MS" w:hAnsi="Trebuchet MS"/>
        </w:rPr>
        <w:fldChar w:fldCharType="end"/>
      </w:r>
      <w:bookmarkEnd w:id="39"/>
      <w:r>
        <w:rPr>
          <w:rStyle w:val="artcopy5"/>
          <w:rFonts w:ascii="Trebuchet MS" w:hAnsi="Trebuchet MS"/>
        </w:rPr>
        <w:t xml:space="preserve">George </w:t>
      </w:r>
      <w:proofErr w:type="spellStart"/>
      <w:r>
        <w:rPr>
          <w:rStyle w:val="artcopy5"/>
          <w:rFonts w:ascii="Trebuchet MS" w:hAnsi="Trebuchet MS"/>
        </w:rPr>
        <w:t>Zipf</w:t>
      </w:r>
      <w:proofErr w:type="spellEnd"/>
      <w:r>
        <w:rPr>
          <w:rStyle w:val="artcopy5"/>
          <w:rFonts w:ascii="Trebuchet MS" w:hAnsi="Trebuchet MS"/>
        </w:rPr>
        <w:t xml:space="preserve"> in </w:t>
      </w:r>
      <w:r>
        <w:rPr>
          <w:rStyle w:val="artcopy5"/>
          <w:rFonts w:ascii="Trebuchet MS" w:hAnsi="Trebuchet MS"/>
          <w:i/>
          <w:iCs/>
        </w:rPr>
        <w:t>Selected Studies of the Principle of Relative Frequency in Language</w:t>
      </w:r>
      <w:r>
        <w:rPr>
          <w:rStyle w:val="artcopy5"/>
          <w:rFonts w:ascii="Trebuchet MS" w:hAnsi="Trebuchet MS"/>
        </w:rPr>
        <w:t xml:space="preserve"> (1932). </w:t>
      </w:r>
      <w:bookmarkStart w:id="40" w:name="710449.hook"/>
      <w:r>
        <w:rPr>
          <w:rStyle w:val="artcopy5"/>
          <w:rFonts w:ascii="Trebuchet MS" w:hAnsi="Trebuchet MS"/>
        </w:rPr>
        <w:fldChar w:fldCharType="begin"/>
      </w:r>
      <w:r>
        <w:rPr>
          <w:rStyle w:val="artcopy5"/>
          <w:rFonts w:ascii="Trebuchet MS" w:hAnsi="Trebuchet MS"/>
        </w:rPr>
        <w:instrText xml:space="preserve"> HYPERLINK "http://original.britannica.com/eb/topic?idxStructId=709359&amp;typeId=13" \o "" </w:instrText>
      </w:r>
      <w:r>
        <w:rPr>
          <w:rStyle w:val="artcopy5"/>
          <w:rFonts w:ascii="Trebuchet MS" w:hAnsi="Trebuchet MS"/>
        </w:rPr>
        <w:fldChar w:fldCharType="separate"/>
      </w:r>
      <w:r>
        <w:rPr>
          <w:rStyle w:val="artcopy5"/>
          <w:rFonts w:ascii="Trebuchet MS" w:hAnsi="Trebuchet MS"/>
        </w:rPr>
        <w:fldChar w:fldCharType="end"/>
      </w:r>
      <w:bookmarkEnd w:id="40"/>
      <w:proofErr w:type="spellStart"/>
      <w:r>
        <w:rPr>
          <w:rStyle w:val="artcopy5"/>
          <w:rFonts w:ascii="Trebuchet MS" w:hAnsi="Trebuchet MS"/>
        </w:rPr>
        <w:t>Zipf's</w:t>
      </w:r>
      <w:proofErr w:type="spellEnd"/>
      <w:r>
        <w:rPr>
          <w:rStyle w:val="artcopy5"/>
          <w:rFonts w:ascii="Trebuchet MS" w:hAnsi="Trebuchet MS"/>
        </w:rPr>
        <w:t xml:space="preserve"> Law states that the relative frequency of a word is inversely proportional to its rank. That is, the second most frequent word is used only half as often as the most frequent </w:t>
      </w:r>
      <w:proofErr w:type="gramStart"/>
      <w:r>
        <w:rPr>
          <w:rStyle w:val="artcopy5"/>
          <w:rFonts w:ascii="Trebuchet MS" w:hAnsi="Trebuchet MS"/>
        </w:rPr>
        <w:t>word,</w:t>
      </w:r>
      <w:proofErr w:type="gramEnd"/>
      <w:r>
        <w:rPr>
          <w:rStyle w:val="artcopy5"/>
          <w:rFonts w:ascii="Trebuchet MS" w:hAnsi="Trebuchet MS"/>
        </w:rPr>
        <w:t xml:space="preserve"> and the 100th most frequent word is used only one hundredth as often as the most frequent word.</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Consistent with the encoding ideas discussed earlier, the most frequently used words tend to be the shortest. It is uncertain how much of this phenomenon is due to a “principle of least effort,” but using the shortest sequences for the most common words certainly promotes greater communication efficiency.</w:t>
      </w:r>
      <w:r>
        <w:rPr>
          <w:rFonts w:ascii="Trebuchet MS" w:hAnsi="Trebuchet MS"/>
          <w:color w:val="333333"/>
        </w:rPr>
        <w:br w:type="textWrapping" w:clear="all"/>
      </w:r>
    </w:p>
    <w:p w:rsidR="00B25F68" w:rsidRDefault="00B25F68" w:rsidP="00B25F68">
      <w:pPr>
        <w:pStyle w:val="NormlWeb"/>
        <w:rPr>
          <w:rFonts w:ascii="Trebuchet MS" w:hAnsi="Trebuchet MS"/>
          <w:color w:val="000000"/>
        </w:rPr>
      </w:pPr>
      <w:hyperlink r:id="rId66" w:history="1">
        <w:r>
          <w:rPr>
            <w:rFonts w:ascii="Trebuchet MS" w:hAnsi="Trebuchet MS"/>
            <w:b/>
            <w:bCs/>
            <w:color w:val="336699"/>
          </w:rPr>
          <w:fldChar w:fldCharType="begin"/>
        </w:r>
        <w:r>
          <w:rPr>
            <w:rFonts w:ascii="Trebuchet MS" w:hAnsi="Trebuchet MS"/>
            <w:b/>
            <w:bCs/>
            <w:color w:val="336699"/>
          </w:rPr>
          <w:instrText xml:space="preserve"> INCLUDEPICTURE "http://cache.eb.com/eb/thumb?id=62599" \* MERGEFORMATINET </w:instrText>
        </w:r>
        <w:r>
          <w:rPr>
            <w:rFonts w:ascii="Trebuchet MS" w:hAnsi="Trebuchet MS"/>
            <w:b/>
            <w:bCs/>
            <w:color w:val="336699"/>
          </w:rPr>
          <w:fldChar w:fldCharType="separate"/>
        </w:r>
        <w:r>
          <w:rPr>
            <w:rFonts w:ascii="Trebuchet MS" w:hAnsi="Trebuchet MS"/>
            <w:b/>
            <w:bCs/>
            <w:color w:val="336699"/>
          </w:rPr>
          <w:pict>
            <v:shape id="_x0000_i1047" type="#_x0000_t75" alt="Table" style="width:75.05pt;height:14.3pt" o:button="t">
              <v:imagedata r:id="rId24" r:href="rId67"/>
            </v:shape>
          </w:pict>
        </w:r>
        <w:r>
          <w:rPr>
            <w:rFonts w:ascii="Trebuchet MS" w:hAnsi="Trebuchet MS"/>
            <w:b/>
            <w:bCs/>
            <w:color w:val="336699"/>
          </w:rPr>
          <w:fldChar w:fldCharType="end"/>
        </w:r>
        <w:r w:rsidRPr="00B25F68">
          <w:rPr>
            <w:rFonts w:ascii="Trebuchet MS" w:hAnsi="Trebuchet MS"/>
            <w:color w:val="000000"/>
          </w:rPr>
          <w:t xml:space="preserve"> </w:t>
        </w:r>
        <w:r>
          <w:rPr>
            <w:rFonts w:ascii="Trebuchet MS" w:hAnsi="Trebuchet MS"/>
            <w:color w:val="000000"/>
          </w:rPr>
          <w:pict>
            <v:shape id="_x0000_i1048" type="#_x0000_t75" alt="Table" style="width:281.35pt;height:201.2pt;mso-wrap-distance-top:4.5pt;mso-wrap-distance-bottom:4.5pt">
              <v:imagedata r:id="rId62" r:href="rId68"/>
            </v:shape>
          </w:pict>
        </w:r>
        <w:r>
          <w:rPr>
            <w:rFonts w:ascii="Trebuchet MS" w:hAnsi="Trebuchet MS"/>
            <w:b/>
            <w:bCs/>
            <w:color w:val="336699"/>
            <w:u w:val="single"/>
          </w:rPr>
          <w:br/>
        </w:r>
      </w:hyperlink>
    </w:p>
    <w:p w:rsidR="00B25F68" w:rsidRDefault="00B25F68" w:rsidP="00B25F68">
      <w:pPr>
        <w:pStyle w:val="NormlWeb"/>
        <w:rPr>
          <w:rFonts w:ascii="Trebuchet MS" w:hAnsi="Trebuchet MS"/>
          <w:color w:val="000000"/>
        </w:rPr>
      </w:pPr>
      <w:r>
        <w:rPr>
          <w:rStyle w:val="artcopy5"/>
          <w:rFonts w:ascii="Trebuchet MS" w:hAnsi="Trebuchet MS"/>
        </w:rPr>
        <w:t xml:space="preserve">Information theory provides a means for measuring redundancy or efficiency of symbolic representation within a given language. For example, if </w:t>
      </w:r>
      <w:bookmarkStart w:id="41" w:name="710451.hook"/>
      <w:r>
        <w:rPr>
          <w:rStyle w:val="artcopy5"/>
          <w:rFonts w:ascii="Trebuchet MS" w:hAnsi="Trebuchet MS"/>
        </w:rPr>
        <w:fldChar w:fldCharType="begin"/>
      </w:r>
      <w:r>
        <w:rPr>
          <w:rStyle w:val="artcopy5"/>
          <w:rFonts w:ascii="Trebuchet MS" w:hAnsi="Trebuchet MS"/>
        </w:rPr>
        <w:instrText xml:space="preserve"> HYPERLINK "http://original.britannica.com/eb/topic?idxStructId=188048&amp;typeId=13" \o "" </w:instrText>
      </w:r>
      <w:r>
        <w:rPr>
          <w:rStyle w:val="artcopy5"/>
          <w:rFonts w:ascii="Trebuchet MS" w:hAnsi="Trebuchet MS"/>
        </w:rPr>
        <w:fldChar w:fldCharType="separate"/>
      </w:r>
      <w:r>
        <w:rPr>
          <w:rStyle w:val="artcopy5"/>
          <w:rFonts w:ascii="Trebuchet MS" w:hAnsi="Trebuchet MS"/>
        </w:rPr>
        <w:fldChar w:fldCharType="end"/>
      </w:r>
      <w:bookmarkEnd w:id="41"/>
      <w:r>
        <w:rPr>
          <w:rStyle w:val="artcopy5"/>
          <w:rFonts w:ascii="Trebuchet MS" w:hAnsi="Trebuchet MS"/>
        </w:rPr>
        <w:fldChar w:fldCharType="begin"/>
      </w:r>
      <w:r>
        <w:rPr>
          <w:rStyle w:val="artcopy5"/>
          <w:rFonts w:ascii="Trebuchet MS" w:hAnsi="Trebuchet MS"/>
        </w:rPr>
        <w:instrText xml:space="preserve"> HYPERLINK "http://original.britannica.com/eb/article-9109779/English-language" \o "English-language" </w:instrText>
      </w:r>
      <w:r>
        <w:rPr>
          <w:rStyle w:val="artcopy5"/>
          <w:rFonts w:ascii="Trebuchet MS" w:hAnsi="Trebuchet MS"/>
        </w:rPr>
        <w:fldChar w:fldCharType="separate"/>
      </w:r>
      <w:r>
        <w:rPr>
          <w:rStyle w:val="Hiperhivatkozs"/>
          <w:rFonts w:ascii="Trebuchet MS" w:hAnsi="Trebuchet MS"/>
          <w:b/>
          <w:bCs/>
        </w:rPr>
        <w:t>English</w:t>
      </w:r>
      <w:r>
        <w:rPr>
          <w:rStyle w:val="artcopy5"/>
          <w:rFonts w:ascii="Trebuchet MS" w:hAnsi="Trebuchet MS"/>
        </w:rPr>
        <w:fldChar w:fldCharType="end"/>
      </w:r>
      <w:r>
        <w:rPr>
          <w:rStyle w:val="artcopy5"/>
          <w:rFonts w:ascii="Trebuchet MS" w:hAnsi="Trebuchet MS"/>
        </w:rPr>
        <w:t xml:space="preserve"> letters occurred with equal regularity (ignoring the distinction between uppercase and lowercase letters), the expected entropy of an average sample of English text would be log</w:t>
      </w:r>
      <w:r>
        <w:rPr>
          <w:rStyle w:val="artcopy5"/>
          <w:rFonts w:ascii="Trebuchet MS" w:hAnsi="Trebuchet MS"/>
          <w:vertAlign w:val="subscript"/>
        </w:rPr>
        <w:t>2</w:t>
      </w:r>
      <w:r>
        <w:rPr>
          <w:rStyle w:val="artcopy5"/>
          <w:rFonts w:ascii="Trebuchet MS" w:hAnsi="Trebuchet MS"/>
        </w:rPr>
        <w:t>(26), which is approximately 4.7.</w:t>
      </w:r>
      <w:hyperlink r:id="rId69" w:history="1">
        <w:r>
          <w:rPr>
            <w:rStyle w:val="Hiperhivatkozs"/>
            <w:rFonts w:ascii="Trebuchet MS" w:hAnsi="Trebuchet MS"/>
          </w:rPr>
          <w:t xml:space="preserve"> Table 11</w:t>
        </w:r>
      </w:hyperlink>
      <w:r>
        <w:rPr>
          <w:rStyle w:val="artcopy5"/>
          <w:rFonts w:ascii="Trebuchet MS" w:hAnsi="Trebuchet MS"/>
        </w:rPr>
        <w:t xml:space="preserve"> shows </w:t>
      </w:r>
      <w:proofErr w:type="gramStart"/>
      <w:r>
        <w:rPr>
          <w:rStyle w:val="artcopy5"/>
          <w:rFonts w:ascii="Trebuchet MS" w:hAnsi="Trebuchet MS"/>
        </w:rPr>
        <w:t>an entropy</w:t>
      </w:r>
      <w:proofErr w:type="gramEnd"/>
      <w:r>
        <w:rPr>
          <w:rStyle w:val="artcopy5"/>
          <w:rFonts w:ascii="Trebuchet MS" w:hAnsi="Trebuchet MS"/>
        </w:rPr>
        <w:t xml:space="preserve"> of 4.08, which is not really a good value for English because it overstates the probability of combinations such as </w:t>
      </w:r>
      <w:proofErr w:type="spellStart"/>
      <w:r>
        <w:rPr>
          <w:rStyle w:val="artcopy5"/>
          <w:rFonts w:ascii="Trebuchet MS" w:hAnsi="Trebuchet MS"/>
          <w:i/>
          <w:iCs/>
        </w:rPr>
        <w:t>qa</w:t>
      </w:r>
      <w:proofErr w:type="spellEnd"/>
      <w:r>
        <w:rPr>
          <w:rStyle w:val="artcopy5"/>
          <w:rFonts w:ascii="Trebuchet MS" w:hAnsi="Trebuchet MS"/>
        </w:rPr>
        <w:t xml:space="preserve">. Scientists have studied sequences of eight characters in English and come up with a figure of about 2.35 for the average entropy of English. Because this is only half the 4.7 value, it is said that English has </w:t>
      </w:r>
      <w:proofErr w:type="gramStart"/>
      <w:r>
        <w:rPr>
          <w:rStyle w:val="artcopy5"/>
          <w:rFonts w:ascii="Trebuchet MS" w:hAnsi="Trebuchet MS"/>
        </w:rPr>
        <w:t>a relative</w:t>
      </w:r>
      <w:proofErr w:type="gramEnd"/>
      <w:r>
        <w:rPr>
          <w:rStyle w:val="artcopy5"/>
          <w:rFonts w:ascii="Trebuchet MS" w:hAnsi="Trebuchet MS"/>
        </w:rPr>
        <w:t xml:space="preserve"> entropy of 50 percent and a redundancy of 50 percent.</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t xml:space="preserve">A redundancy of 50 percent means that roughly half the letters in a sentence could be omitted and the message still </w:t>
      </w:r>
      <w:proofErr w:type="gramStart"/>
      <w:r>
        <w:rPr>
          <w:rStyle w:val="artcopy5"/>
          <w:rFonts w:ascii="Trebuchet MS" w:hAnsi="Trebuchet MS"/>
        </w:rPr>
        <w:t>be</w:t>
      </w:r>
      <w:proofErr w:type="gramEnd"/>
      <w:r>
        <w:rPr>
          <w:rStyle w:val="artcopy5"/>
          <w:rFonts w:ascii="Trebuchet MS" w:hAnsi="Trebuchet MS"/>
        </w:rPr>
        <w:t xml:space="preserve"> </w:t>
      </w:r>
      <w:proofErr w:type="spellStart"/>
      <w:r>
        <w:rPr>
          <w:rStyle w:val="artcopy5"/>
          <w:rFonts w:ascii="Trebuchet MS" w:hAnsi="Trebuchet MS"/>
        </w:rPr>
        <w:t>reconstructable</w:t>
      </w:r>
      <w:proofErr w:type="spellEnd"/>
      <w:r>
        <w:rPr>
          <w:rStyle w:val="artcopy5"/>
          <w:rFonts w:ascii="Trebuchet MS" w:hAnsi="Trebuchet MS"/>
        </w:rPr>
        <w:t xml:space="preserve">. The question of redundancy is of great interest to </w:t>
      </w:r>
      <w:bookmarkStart w:id="42" w:name="710477.hook"/>
      <w:r>
        <w:rPr>
          <w:rStyle w:val="artcopy5"/>
          <w:rFonts w:ascii="Trebuchet MS" w:hAnsi="Trebuchet MS"/>
        </w:rPr>
        <w:fldChar w:fldCharType="begin"/>
      </w:r>
      <w:r>
        <w:rPr>
          <w:rStyle w:val="artcopy5"/>
          <w:rFonts w:ascii="Trebuchet MS" w:hAnsi="Trebuchet MS"/>
        </w:rPr>
        <w:instrText xml:space="preserve"> HYPERLINK "http://original.britannica.com/eb/topic?idxStructId=494892&amp;typeId=13" \o "crossword puzzle" </w:instrText>
      </w:r>
      <w:r>
        <w:rPr>
          <w:rStyle w:val="artcopy5"/>
          <w:rFonts w:ascii="Trebuchet MS" w:hAnsi="Trebuchet MS"/>
        </w:rPr>
        <w:fldChar w:fldCharType="separate"/>
      </w:r>
      <w:r>
        <w:rPr>
          <w:rStyle w:val="Hiperhivatkozs"/>
          <w:rFonts w:ascii="Trebuchet MS" w:hAnsi="Trebuchet MS"/>
          <w:b/>
          <w:bCs/>
        </w:rPr>
        <w:t>crossword puzzle</w:t>
      </w:r>
      <w:r>
        <w:rPr>
          <w:rStyle w:val="artcopy5"/>
          <w:rFonts w:ascii="Trebuchet MS" w:hAnsi="Trebuchet MS"/>
        </w:rPr>
        <w:fldChar w:fldCharType="end"/>
      </w:r>
      <w:bookmarkEnd w:id="42"/>
      <w:r>
        <w:rPr>
          <w:rStyle w:val="artcopy5"/>
          <w:rFonts w:ascii="Trebuchet MS" w:hAnsi="Trebuchet MS"/>
        </w:rPr>
        <w:t xml:space="preserve"> creators. For example, if redundancy was 0 percent, so that every sequence of characters was a word, then there would be no difficulty in constructing a crossword puzzle because any character sequence the designer wanted to use would be acceptable. As redundancy increases, the difficulty of creating a crossword puzzle also increases. </w:t>
      </w:r>
      <w:smartTag w:uri="urn:schemas-microsoft-com:office:smarttags" w:element="place">
        <w:r>
          <w:rPr>
            <w:rStyle w:val="artcopy5"/>
            <w:rFonts w:ascii="Trebuchet MS" w:hAnsi="Trebuchet MS"/>
          </w:rPr>
          <w:t>Shannon</w:t>
        </w:r>
      </w:smartTag>
      <w:r>
        <w:rPr>
          <w:rStyle w:val="artcopy5"/>
          <w:rFonts w:ascii="Trebuchet MS" w:hAnsi="Trebuchet MS"/>
        </w:rPr>
        <w:t xml:space="preserve"> showed that a redundancy of 50 percent is the upper limit for constructing two-dimensional crossword puzzles and that 33 percent is the upper limit for constructing three-dimensional crossword puzzles.</w:t>
      </w:r>
      <w:r>
        <w:rPr>
          <w:rFonts w:ascii="Trebuchet MS" w:hAnsi="Trebuchet MS"/>
          <w:color w:val="000000"/>
        </w:rPr>
        <w:t xml:space="preserve"> </w:t>
      </w:r>
    </w:p>
    <w:p w:rsidR="00B25F68" w:rsidRDefault="00B25F68" w:rsidP="00B25F68">
      <w:pPr>
        <w:pStyle w:val="NormlWeb"/>
        <w:rPr>
          <w:rFonts w:ascii="Trebuchet MS" w:hAnsi="Trebuchet MS"/>
          <w:color w:val="000000"/>
        </w:rPr>
      </w:pPr>
      <w:smartTag w:uri="urn:schemas-microsoft-com:office:smarttags" w:element="place">
        <w:r>
          <w:rPr>
            <w:rStyle w:val="artcopy5"/>
            <w:rFonts w:ascii="Trebuchet MS" w:hAnsi="Trebuchet MS"/>
          </w:rPr>
          <w:t>Shannon</w:t>
        </w:r>
      </w:smartTag>
      <w:r>
        <w:rPr>
          <w:rStyle w:val="artcopy5"/>
          <w:rFonts w:ascii="Trebuchet MS" w:hAnsi="Trebuchet MS"/>
        </w:rPr>
        <w:t xml:space="preserve"> also observed that when longer sequences, such as paragraphs, chapters, and whole books, are considered, the entropy decreases and English </w:t>
      </w:r>
      <w:proofErr w:type="gramStart"/>
      <w:r>
        <w:rPr>
          <w:rStyle w:val="artcopy5"/>
          <w:rFonts w:ascii="Trebuchet MS" w:hAnsi="Trebuchet MS"/>
        </w:rPr>
        <w:t>becomes</w:t>
      </w:r>
      <w:proofErr w:type="gramEnd"/>
      <w:r>
        <w:rPr>
          <w:rStyle w:val="artcopy5"/>
          <w:rFonts w:ascii="Trebuchet MS" w:hAnsi="Trebuchet MS"/>
        </w:rPr>
        <w:t xml:space="preserve"> even more predictable. He considered longer sequences and concluded that the entropy of English is approximately one bit per character. This indicates that in longer text nearly all of the message can be guessed from just a 20- to 25-percent random sample.</w:t>
      </w:r>
      <w:r>
        <w:rPr>
          <w:rFonts w:ascii="Trebuchet MS" w:hAnsi="Trebuchet MS"/>
          <w:color w:val="000000"/>
        </w:rPr>
        <w:t xml:space="preserve"> </w:t>
      </w:r>
    </w:p>
    <w:p w:rsidR="00B25F68" w:rsidRDefault="00B25F68" w:rsidP="00B25F68">
      <w:pPr>
        <w:pStyle w:val="NormlWeb"/>
        <w:rPr>
          <w:rFonts w:ascii="Trebuchet MS" w:hAnsi="Trebuchet MS"/>
          <w:color w:val="000000"/>
        </w:rPr>
      </w:pPr>
      <w:r>
        <w:rPr>
          <w:rStyle w:val="artcopy5"/>
          <w:rFonts w:ascii="Trebuchet MS" w:hAnsi="Trebuchet MS"/>
        </w:rPr>
        <w:lastRenderedPageBreak/>
        <w:t>Various studies have attempted to come up with an information processing rate for human beings. Some studies have concentrated on the problem of determining a reading rate. Such studies have shown that the reading rate seems to be independent of language—that is, people process about the same number of bits whether they are reading English or Chinese. Note that although Chinese characters require more bits for their representation than English letters—there exist about 10,000 common Chinese characters, compared with 26 English letters—they also contain more information. Thus, on balance, reading rates are comparable.</w:t>
      </w:r>
      <w:r>
        <w:rPr>
          <w:rFonts w:ascii="Trebuchet MS" w:hAnsi="Trebuchet MS"/>
          <w:color w:val="333333"/>
        </w:rPr>
        <w:br w:type="textWrapping" w:clear="all"/>
      </w:r>
    </w:p>
    <w:p w:rsidR="00B25F68" w:rsidRDefault="00B25F68" w:rsidP="00B25F68">
      <w:pPr>
        <w:pStyle w:val="Cmsor5"/>
        <w:rPr>
          <w:rFonts w:ascii="Trebuchet MS" w:hAnsi="Trebuchet MS"/>
          <w:color w:val="000000"/>
        </w:rPr>
      </w:pPr>
      <w:r>
        <w:rPr>
          <w:rFonts w:ascii="Trebuchet MS" w:hAnsi="Trebuchet MS"/>
          <w:color w:val="000000"/>
        </w:rPr>
        <w:t xml:space="preserve">Applications of information theory &gt; </w:t>
      </w:r>
      <w:bookmarkStart w:id="43" w:name="214957.toc"/>
      <w:r>
        <w:rPr>
          <w:rFonts w:ascii="Trebuchet MS" w:hAnsi="Trebuchet MS"/>
          <w:color w:val="000000"/>
        </w:rPr>
        <w:t xml:space="preserve">Algorithmic information theory </w:t>
      </w:r>
    </w:p>
    <w:bookmarkEnd w:id="43"/>
    <w:p w:rsidR="00B25F68" w:rsidRDefault="00B25F68" w:rsidP="00B25F68">
      <w:pPr>
        <w:pStyle w:val="NormlWeb"/>
        <w:rPr>
          <w:rFonts w:ascii="Trebuchet MS" w:hAnsi="Trebuchet MS"/>
          <w:color w:val="000000"/>
        </w:rPr>
      </w:pPr>
      <w:r>
        <w:rPr>
          <w:rStyle w:val="artcopy5"/>
          <w:rFonts w:ascii="Trebuchet MS" w:hAnsi="Trebuchet MS"/>
        </w:rPr>
        <w:t xml:space="preserve">In the 1960s the American mathematician </w:t>
      </w:r>
      <w:bookmarkStart w:id="44" w:name="710452.hook"/>
      <w:r>
        <w:rPr>
          <w:rStyle w:val="artcopy5"/>
          <w:rFonts w:ascii="Trebuchet MS" w:hAnsi="Trebuchet MS"/>
        </w:rPr>
        <w:fldChar w:fldCharType="begin"/>
      </w:r>
      <w:r>
        <w:rPr>
          <w:rStyle w:val="artcopy5"/>
          <w:rFonts w:ascii="Trebuchet MS" w:hAnsi="Trebuchet MS"/>
        </w:rPr>
        <w:instrText xml:space="preserve"> HYPERLINK "http://original.britannica.com/eb/topic?idxStructId=709364&amp;typeId=13" \o "" </w:instrText>
      </w:r>
      <w:r>
        <w:rPr>
          <w:rStyle w:val="artcopy5"/>
          <w:rFonts w:ascii="Trebuchet MS" w:hAnsi="Trebuchet MS"/>
        </w:rPr>
        <w:fldChar w:fldCharType="separate"/>
      </w:r>
      <w:r>
        <w:rPr>
          <w:rStyle w:val="artcopy5"/>
          <w:rFonts w:ascii="Trebuchet MS" w:hAnsi="Trebuchet MS"/>
        </w:rPr>
        <w:fldChar w:fldCharType="end"/>
      </w:r>
      <w:bookmarkEnd w:id="44"/>
      <w:r>
        <w:rPr>
          <w:rStyle w:val="artcopy5"/>
          <w:rFonts w:ascii="Trebuchet MS" w:hAnsi="Trebuchet MS"/>
        </w:rPr>
        <w:t xml:space="preserve">Gregory </w:t>
      </w:r>
      <w:proofErr w:type="spellStart"/>
      <w:r>
        <w:rPr>
          <w:rStyle w:val="artcopy5"/>
          <w:rFonts w:ascii="Trebuchet MS" w:hAnsi="Trebuchet MS"/>
        </w:rPr>
        <w:t>Chaitin</w:t>
      </w:r>
      <w:proofErr w:type="spellEnd"/>
      <w:r>
        <w:rPr>
          <w:rStyle w:val="artcopy5"/>
          <w:rFonts w:ascii="Trebuchet MS" w:hAnsi="Trebuchet MS"/>
        </w:rPr>
        <w:t xml:space="preserve">, the Russian mathematician </w:t>
      </w:r>
      <w:hyperlink r:id="rId70" w:tooltip="Andrey-Nikolayevich-Kolmogorov" w:history="1">
        <w:proofErr w:type="spellStart"/>
        <w:r>
          <w:rPr>
            <w:rStyle w:val="Hiperhivatkozs"/>
            <w:rFonts w:ascii="Trebuchet MS" w:hAnsi="Trebuchet MS"/>
            <w:b/>
            <w:bCs/>
          </w:rPr>
          <w:t>Andrey</w:t>
        </w:r>
        <w:proofErr w:type="spellEnd"/>
        <w:r>
          <w:rPr>
            <w:rStyle w:val="Hiperhivatkozs"/>
            <w:rFonts w:ascii="Trebuchet MS" w:hAnsi="Trebuchet MS"/>
            <w:b/>
            <w:bCs/>
          </w:rPr>
          <w:t xml:space="preserve"> </w:t>
        </w:r>
        <w:proofErr w:type="spellStart"/>
        <w:r>
          <w:rPr>
            <w:rStyle w:val="Hiperhivatkozs"/>
            <w:rFonts w:ascii="Trebuchet MS" w:hAnsi="Trebuchet MS"/>
            <w:b/>
            <w:bCs/>
          </w:rPr>
          <w:t>Kolmogorov</w:t>
        </w:r>
        <w:proofErr w:type="spellEnd"/>
      </w:hyperlink>
      <w:r>
        <w:rPr>
          <w:rStyle w:val="artcopy5"/>
          <w:rFonts w:ascii="Trebuchet MS" w:hAnsi="Trebuchet MS"/>
        </w:rPr>
        <w:t xml:space="preserve">, and the American engineer Raymond </w:t>
      </w:r>
      <w:proofErr w:type="spellStart"/>
      <w:r>
        <w:rPr>
          <w:rStyle w:val="artcopy5"/>
          <w:rFonts w:ascii="Trebuchet MS" w:hAnsi="Trebuchet MS"/>
        </w:rPr>
        <w:t>Solomonoff</w:t>
      </w:r>
      <w:proofErr w:type="spellEnd"/>
      <w:r>
        <w:rPr>
          <w:rStyle w:val="artcopy5"/>
          <w:rFonts w:ascii="Trebuchet MS" w:hAnsi="Trebuchet MS"/>
        </w:rPr>
        <w:t xml:space="preserve"> began to formulate and publish an objective measure of the intrinsic complexity of a message. </w:t>
      </w:r>
      <w:proofErr w:type="spellStart"/>
      <w:r>
        <w:rPr>
          <w:rStyle w:val="artcopy5"/>
          <w:rFonts w:ascii="Trebuchet MS" w:hAnsi="Trebuchet MS"/>
        </w:rPr>
        <w:t>Chaitin</w:t>
      </w:r>
      <w:proofErr w:type="spellEnd"/>
      <w:r>
        <w:rPr>
          <w:rStyle w:val="artcopy5"/>
          <w:rFonts w:ascii="Trebuchet MS" w:hAnsi="Trebuchet MS"/>
        </w:rPr>
        <w:t xml:space="preserve">, a research scientist at IBM, developed the largest body of work and polished the ideas into a formal theory known as </w:t>
      </w:r>
      <w:bookmarkStart w:id="45" w:name="710453.hook"/>
      <w:r>
        <w:rPr>
          <w:rStyle w:val="artcopy5"/>
          <w:rFonts w:ascii="Trebuchet MS" w:hAnsi="Trebuchet MS"/>
        </w:rPr>
        <w:fldChar w:fldCharType="begin"/>
      </w:r>
      <w:r>
        <w:rPr>
          <w:rStyle w:val="artcopy5"/>
          <w:rFonts w:ascii="Trebuchet MS" w:hAnsi="Trebuchet MS"/>
        </w:rPr>
        <w:instrText xml:space="preserve"> HYPERLINK "http://original.britannica.com/eb/topic?idxStructId=709366&amp;typeId=13" \o "" </w:instrText>
      </w:r>
      <w:r>
        <w:rPr>
          <w:rStyle w:val="artcopy5"/>
          <w:rFonts w:ascii="Trebuchet MS" w:hAnsi="Trebuchet MS"/>
        </w:rPr>
        <w:fldChar w:fldCharType="separate"/>
      </w:r>
      <w:r>
        <w:rPr>
          <w:rStyle w:val="artcopy5"/>
          <w:rFonts w:ascii="Trebuchet MS" w:hAnsi="Trebuchet MS"/>
        </w:rPr>
        <w:fldChar w:fldCharType="end"/>
      </w:r>
      <w:bookmarkEnd w:id="45"/>
      <w:r>
        <w:rPr>
          <w:rStyle w:val="artcopy5"/>
          <w:rFonts w:ascii="Trebuchet MS" w:hAnsi="Trebuchet MS"/>
        </w:rPr>
        <w:t xml:space="preserve">algorithmic information theory (AIT). The </w:t>
      </w:r>
      <w:r>
        <w:rPr>
          <w:rStyle w:val="artcopy5"/>
          <w:rFonts w:ascii="Trebuchet MS" w:hAnsi="Trebuchet MS"/>
          <w:i/>
          <w:iCs/>
        </w:rPr>
        <w:t>algorithmic</w:t>
      </w:r>
      <w:r>
        <w:rPr>
          <w:rStyle w:val="artcopy5"/>
          <w:rFonts w:ascii="Trebuchet MS" w:hAnsi="Trebuchet MS"/>
        </w:rPr>
        <w:t xml:space="preserve"> in AIT comes from defining the complexity of a message as the length of the shortest algorithm, or step-by-step procedure, for its reproduction.</w:t>
      </w:r>
      <w:r>
        <w:rPr>
          <w:rFonts w:ascii="Trebuchet MS" w:hAnsi="Trebuchet MS"/>
          <w:color w:val="333333"/>
        </w:rPr>
        <w:br w:type="textWrapping" w:clear="all"/>
      </w: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 xml:space="preserve">Almost as soon as </w:t>
      </w:r>
      <w:smartTag w:uri="urn:schemas-microsoft-com:office:smarttags" w:element="place">
        <w:r w:rsidRPr="00B25F68">
          <w:rPr>
            <w:rFonts w:ascii="Trebuchet MS" w:hAnsi="Trebuchet MS"/>
            <w:color w:val="333333"/>
          </w:rPr>
          <w:t>Shannon</w:t>
        </w:r>
      </w:smartTag>
      <w:r w:rsidRPr="00B25F68">
        <w:rPr>
          <w:rFonts w:ascii="Trebuchet MS" w:hAnsi="Trebuchet MS"/>
          <w:color w:val="333333"/>
        </w:rPr>
        <w:t xml:space="preserve">'s papers on the mathematical theory of communication were published in the 1940s, people began to consider the question of how messages are handled inside human beings. After all, the </w:t>
      </w:r>
      <w:bookmarkStart w:id="46" w:name="710455.hook"/>
      <w:r w:rsidRPr="00B25F68">
        <w:rPr>
          <w:rFonts w:ascii="Trebuchet MS" w:hAnsi="Trebuchet MS"/>
          <w:color w:val="333333"/>
        </w:rPr>
        <w:fldChar w:fldCharType="begin"/>
      </w:r>
      <w:r w:rsidRPr="00B25F68">
        <w:rPr>
          <w:rFonts w:ascii="Trebuchet MS" w:hAnsi="Trebuchet MS"/>
          <w:color w:val="333333"/>
        </w:rPr>
        <w:instrText xml:space="preserve"> HYPERLINK "http://original.britannica.com/eb/topic?idxStructId=709369&amp;typeId=13" \o "nervous system" </w:instrText>
      </w:r>
      <w:r w:rsidRPr="00B25F68">
        <w:rPr>
          <w:rFonts w:ascii="Trebuchet MS" w:hAnsi="Trebuchet MS"/>
          <w:color w:val="333333"/>
        </w:rPr>
        <w:fldChar w:fldCharType="separate"/>
      </w:r>
      <w:r w:rsidRPr="00B25F68">
        <w:rPr>
          <w:rFonts w:ascii="Trebuchet MS" w:hAnsi="Trebuchet MS"/>
          <w:b/>
          <w:bCs/>
          <w:color w:val="336699"/>
          <w:u w:val="single"/>
        </w:rPr>
        <w:t>nervous system</w:t>
      </w:r>
      <w:r w:rsidRPr="00B25F68">
        <w:rPr>
          <w:rFonts w:ascii="Trebuchet MS" w:hAnsi="Trebuchet MS"/>
          <w:color w:val="333333"/>
        </w:rPr>
        <w:fldChar w:fldCharType="end"/>
      </w:r>
      <w:bookmarkEnd w:id="46"/>
      <w:r w:rsidRPr="00B25F68">
        <w:rPr>
          <w:rFonts w:ascii="Trebuchet MS" w:hAnsi="Trebuchet MS"/>
          <w:color w:val="333333"/>
        </w:rPr>
        <w:t xml:space="preserve"> is, above all else, a channel for the transmission of information, and the brain is, among other things, an information processing and messaging centre. Because nerve signals generally consist of pulses of electrical energy, the nervous system appears to be an example of discrete communication over a noisy channel. Thus, both physiology and information theory are involved in studying the nervous system.</w:t>
      </w:r>
      <w:r w:rsidRPr="00B25F68">
        <w:rPr>
          <w:rFonts w:ascii="Trebuchet MS" w:hAnsi="Trebuchet MS"/>
          <w:color w:val="000000"/>
        </w:rPr>
        <w:t xml:space="preserve"> </w:t>
      </w: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 xml:space="preserve">Many researchers (being human) expected that the human brain would show a tremendous information processing capability. Interestingly enough, when researchers sought to measure information processing capabilities during “intelligent” or “conscious” activities, such as reading or piano playing, they came up with a maximum capability of less than 50 bits per second. For example, a typical reading rate of 300 words per minute works out to about 5 words per second. Assuming an average of 5 characters per word and roughly 2 bits per character yields the aforementioned rate of 50 bits per second. Clearly, the exact number depends on various assumptions and could vary depending on the individual and the task being performed. It is known, however, that the senses gather some 11 million bits per second from the environment. Table 12 shows how much information is processed by each of the five senses. The table immediately directs attention to the problem of </w:t>
      </w:r>
      <w:r w:rsidRPr="00B25F68">
        <w:rPr>
          <w:rFonts w:ascii="Trebuchet MS" w:hAnsi="Trebuchet MS"/>
          <w:color w:val="333333"/>
        </w:rPr>
        <w:lastRenderedPageBreak/>
        <w:t>determining what is happening to all this data. In other words, the human body sends 11 million bits per second to the brain for processing, yet the conscious mind seems to be able to process only 50 bits per second. It appears that a tremendous amount of compression is taking place if 11 million bits are being reduced to less than 50. Note that the discrepancy between the amount of information being transmitted and the amount of information being processed is so large that any inaccuracy in the measurements is insignificant.</w:t>
      </w:r>
      <w:r w:rsidRPr="00B25F68">
        <w:rPr>
          <w:rFonts w:ascii="Trebuchet MS" w:hAnsi="Trebuchet MS"/>
          <w:color w:val="000000"/>
        </w:rPr>
        <w:t xml:space="preserve"> </w:t>
      </w:r>
    </w:p>
    <w:p w:rsidR="00B25F68" w:rsidRPr="00B25F68" w:rsidRDefault="00B25F68" w:rsidP="00B25F68">
      <w:pPr>
        <w:jc w:val="center"/>
        <w:rPr>
          <w:rFonts w:ascii="Trebuchet MS" w:hAnsi="Trebuchet MS"/>
          <w:color w:val="333333"/>
        </w:rPr>
      </w:pPr>
      <w:r w:rsidRPr="00B25F68">
        <w:rPr>
          <w:rFonts w:ascii="Trebuchet MS" w:hAnsi="Trebuchet MS"/>
          <w:color w:val="333333"/>
        </w:rPr>
        <w:pict>
          <v:shape id="_x0000_i1049" type="#_x0000_t75" alt="Table" style="width:226.7pt;height:84.25pt">
            <v:imagedata r:id="rId71" r:href="rId72"/>
          </v:shape>
        </w:pict>
      </w:r>
    </w:p>
    <w:p w:rsidR="00B25F68" w:rsidRPr="00B25F68" w:rsidRDefault="00B25F68" w:rsidP="00B25F68">
      <w:pPr>
        <w:spacing w:after="240"/>
        <w:rPr>
          <w:rFonts w:ascii="Trebuchet MS" w:hAnsi="Trebuchet MS"/>
          <w:color w:val="000000"/>
        </w:rPr>
      </w:pP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Two more problems suggest themselves when thinking about this immense amount of compression. First is the problem of determining how long it takes to do the compression, and second is the problem of determining where the processing power is found for doing this much compression.</w:t>
      </w:r>
      <w:r w:rsidRPr="00B25F68">
        <w:rPr>
          <w:rFonts w:ascii="Trebuchet MS" w:hAnsi="Trebuchet MS"/>
          <w:color w:val="000000"/>
        </w:rPr>
        <w:t xml:space="preserve"> </w:t>
      </w: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The solution to the first problem is suggested by the approximately half-second delay between the instant that the senses receive a stimulus and the instant that the mind is conscious of a sensation. (To compensate for this delay the body has a reflex system that can respond in less than one-tenth of second, before the mind is conscious of the stimulus.) This half-second delay seems to be the time required for processing and compressing sensory input.</w:t>
      </w:r>
      <w:r w:rsidRPr="00B25F68">
        <w:rPr>
          <w:rFonts w:ascii="Trebuchet MS" w:hAnsi="Trebuchet MS"/>
          <w:color w:val="000000"/>
        </w:rPr>
        <w:t xml:space="preserve"> </w:t>
      </w: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The solution to the second problem is suggested by the approximately 100 billion cells of the brain, each with connections to thousands of other brain cells. Equipped with this many processors, the brain might be capable of executing as many as 100 billion operations per second, a truly impressive number.</w:t>
      </w:r>
      <w:r w:rsidRPr="00B25F68">
        <w:rPr>
          <w:rFonts w:ascii="Trebuchet MS" w:hAnsi="Trebuchet MS"/>
          <w:color w:val="000000"/>
        </w:rPr>
        <w:t xml:space="preserve"> </w:t>
      </w:r>
    </w:p>
    <w:p w:rsidR="00B25F68" w:rsidRPr="00B25F68" w:rsidRDefault="00B25F68" w:rsidP="00B25F68">
      <w:pPr>
        <w:spacing w:before="100" w:beforeAutospacing="1" w:after="100" w:afterAutospacing="1"/>
        <w:rPr>
          <w:rFonts w:ascii="Trebuchet MS" w:hAnsi="Trebuchet MS"/>
          <w:color w:val="000000"/>
        </w:rPr>
      </w:pPr>
      <w:r w:rsidRPr="00B25F68">
        <w:rPr>
          <w:rFonts w:ascii="Trebuchet MS" w:hAnsi="Trebuchet MS"/>
          <w:color w:val="333333"/>
        </w:rPr>
        <w:t>It is often assumed that consciousness is the dominant feature of the brain. The brief observations above suggest a rather different picture. It now appears that the vast majority of processing is accomplished outside conscious notice and that most of the body's activities take place outside direct conscious control. This suggests that practice and habit are important because they train circuits in the brain to carry out some actions “automatically,” without conscious interference. Even such a “simple” activity as walking is best done without interference from consciousness, which does not have enough information processing capability to keep up with the demands of this task.</w:t>
      </w:r>
      <w:r w:rsidRPr="00B25F68">
        <w:rPr>
          <w:rFonts w:ascii="Trebuchet MS" w:hAnsi="Trebuchet MS"/>
          <w:color w:val="000000"/>
        </w:rPr>
        <w:t xml:space="preserve"> </w:t>
      </w:r>
    </w:p>
    <w:p w:rsidR="00675FB9" w:rsidRPr="00675FB9" w:rsidRDefault="00B25F68" w:rsidP="00B25F68">
      <w:pPr>
        <w:spacing w:before="100" w:beforeAutospacing="1" w:after="100" w:afterAutospacing="1"/>
        <w:rPr>
          <w:rFonts w:ascii="Trebuchet MS" w:hAnsi="Trebuchet MS"/>
          <w:color w:val="333333"/>
        </w:rPr>
      </w:pPr>
      <w:r w:rsidRPr="00B25F68">
        <w:rPr>
          <w:rFonts w:ascii="Trebuchet MS" w:hAnsi="Trebuchet MS"/>
          <w:color w:val="333333"/>
        </w:rPr>
        <w:t xml:space="preserve">The brain also seems to have separate mechanisms for short-term and long-term memory. Based on psychologist George Miller's paper “The Magical </w:t>
      </w:r>
      <w:r w:rsidRPr="00B25F68">
        <w:rPr>
          <w:rFonts w:ascii="Trebuchet MS" w:hAnsi="Trebuchet MS"/>
          <w:color w:val="333333"/>
        </w:rPr>
        <w:lastRenderedPageBreak/>
        <w:t>Number Seven, Plus or Minus Two: Some Limits on Our Capacity for Processing Information” (1956), it appears that short-term memory can only store between five and nine pieces of information to which it has been exposed only briefly. Note that this does not mean between five and nine bits, but rather five to nine chunks of information. Obviously, long-term memory has a greater capacity, but it is not clear exactly how the brain stores information or what limits may exist. Some scientists hope that information theory may yet afford further insights into how the brain functions.</w:t>
      </w:r>
      <w:r w:rsidRPr="00B25F68">
        <w:rPr>
          <w:rFonts w:ascii="Trebuchet MS" w:hAnsi="Trebuchet MS"/>
          <w:color w:val="333333"/>
        </w:rPr>
        <w:br w:type="textWrapping" w:clear="all"/>
      </w:r>
    </w:p>
    <w:p w:rsidR="00675FB9" w:rsidRPr="00675FB9" w:rsidRDefault="00675FB9" w:rsidP="00675FB9">
      <w:pPr>
        <w:spacing w:before="100" w:beforeAutospacing="1" w:after="100" w:afterAutospacing="1"/>
        <w:outlineLvl w:val="4"/>
        <w:rPr>
          <w:rFonts w:ascii="Trebuchet MS" w:hAnsi="Trebuchet MS"/>
          <w:b/>
          <w:bCs/>
          <w:color w:val="000000"/>
          <w:sz w:val="20"/>
          <w:szCs w:val="20"/>
        </w:rPr>
      </w:pPr>
      <w:r w:rsidRPr="00675FB9">
        <w:rPr>
          <w:rFonts w:ascii="Trebuchet MS" w:hAnsi="Trebuchet MS"/>
          <w:b/>
          <w:bCs/>
          <w:color w:val="000000"/>
          <w:sz w:val="20"/>
          <w:szCs w:val="20"/>
        </w:rPr>
        <w:t xml:space="preserve">Applications of information theory &gt; </w:t>
      </w:r>
      <w:bookmarkStart w:id="47" w:name="214959.toc"/>
      <w:r w:rsidRPr="00675FB9">
        <w:rPr>
          <w:rFonts w:ascii="Trebuchet MS" w:hAnsi="Trebuchet MS"/>
          <w:b/>
          <w:bCs/>
          <w:color w:val="000000"/>
          <w:sz w:val="20"/>
          <w:szCs w:val="20"/>
        </w:rPr>
        <w:t xml:space="preserve">Physics </w:t>
      </w:r>
    </w:p>
    <w:bookmarkEnd w:id="47"/>
    <w:p w:rsidR="00675FB9" w:rsidRPr="00675FB9" w:rsidRDefault="00675FB9" w:rsidP="00675FB9">
      <w:pPr>
        <w:spacing w:before="100" w:beforeAutospacing="1" w:after="100" w:afterAutospacing="1"/>
        <w:rPr>
          <w:rFonts w:ascii="Trebuchet MS" w:hAnsi="Trebuchet MS"/>
          <w:color w:val="000000"/>
        </w:rPr>
      </w:pPr>
      <w:r w:rsidRPr="00675FB9">
        <w:rPr>
          <w:rFonts w:ascii="Trebuchet MS" w:hAnsi="Trebuchet MS"/>
          <w:color w:val="333333"/>
        </w:rPr>
        <w:t xml:space="preserve">The term </w:t>
      </w:r>
      <w:hyperlink r:id="rId73" w:tooltip="entropy" w:history="1">
        <w:r w:rsidRPr="00675FB9">
          <w:rPr>
            <w:rFonts w:ascii="Trebuchet MS" w:hAnsi="Trebuchet MS"/>
            <w:b/>
            <w:bCs/>
            <w:i/>
            <w:iCs/>
            <w:color w:val="336699"/>
            <w:u w:val="single"/>
          </w:rPr>
          <w:t>entropy</w:t>
        </w:r>
      </w:hyperlink>
      <w:r w:rsidRPr="00675FB9">
        <w:rPr>
          <w:rFonts w:ascii="Trebuchet MS" w:hAnsi="Trebuchet MS"/>
          <w:color w:val="333333"/>
        </w:rPr>
        <w:t xml:space="preserve"> was originally introduced by the German physicist </w:t>
      </w:r>
      <w:hyperlink r:id="rId74" w:tooltip="Rudolf-Clausius" w:history="1">
        <w:r w:rsidRPr="00675FB9">
          <w:rPr>
            <w:rFonts w:ascii="Trebuchet MS" w:hAnsi="Trebuchet MS"/>
            <w:b/>
            <w:bCs/>
            <w:color w:val="336699"/>
            <w:u w:val="single"/>
          </w:rPr>
          <w:t xml:space="preserve">Rudolf </w:t>
        </w:r>
        <w:proofErr w:type="spellStart"/>
        <w:r w:rsidRPr="00675FB9">
          <w:rPr>
            <w:rFonts w:ascii="Trebuchet MS" w:hAnsi="Trebuchet MS"/>
            <w:b/>
            <w:bCs/>
            <w:color w:val="336699"/>
            <w:u w:val="single"/>
          </w:rPr>
          <w:t>Clausius</w:t>
        </w:r>
        <w:proofErr w:type="spellEnd"/>
      </w:hyperlink>
      <w:r w:rsidRPr="00675FB9">
        <w:rPr>
          <w:rFonts w:ascii="Trebuchet MS" w:hAnsi="Trebuchet MS"/>
          <w:color w:val="333333"/>
        </w:rPr>
        <w:t xml:space="preserve"> in his work on thermodynamics in the 19th century. </w:t>
      </w:r>
      <w:proofErr w:type="spellStart"/>
      <w:r w:rsidRPr="00675FB9">
        <w:rPr>
          <w:rFonts w:ascii="Trebuchet MS" w:hAnsi="Trebuchet MS"/>
          <w:color w:val="333333"/>
        </w:rPr>
        <w:t>Clausius</w:t>
      </w:r>
      <w:proofErr w:type="spellEnd"/>
      <w:r w:rsidRPr="00675FB9">
        <w:rPr>
          <w:rFonts w:ascii="Trebuchet MS" w:hAnsi="Trebuchet MS"/>
          <w:color w:val="333333"/>
        </w:rPr>
        <w:t xml:space="preserve"> invented the word so that it would be as close as possible to the word </w:t>
      </w:r>
      <w:r w:rsidRPr="00675FB9">
        <w:rPr>
          <w:rFonts w:ascii="Trebuchet MS" w:hAnsi="Trebuchet MS"/>
          <w:i/>
          <w:iCs/>
          <w:color w:val="333333"/>
        </w:rPr>
        <w:t>energy</w:t>
      </w:r>
      <w:r w:rsidRPr="00675FB9">
        <w:rPr>
          <w:rFonts w:ascii="Trebuchet MS" w:hAnsi="Trebuchet MS"/>
          <w:color w:val="333333"/>
        </w:rPr>
        <w:t xml:space="preserve">. In certain formulations of statistical mechanics a formula for entropy is derived that looks confusingly similar to the formula for entropy derived by </w:t>
      </w:r>
      <w:smartTag w:uri="urn:schemas-microsoft-com:office:smarttags" w:element="place">
        <w:r w:rsidRPr="00675FB9">
          <w:rPr>
            <w:rFonts w:ascii="Trebuchet MS" w:hAnsi="Trebuchet MS"/>
            <w:color w:val="333333"/>
          </w:rPr>
          <w:t>Shannon</w:t>
        </w:r>
      </w:smartTag>
      <w:r w:rsidRPr="00675FB9">
        <w:rPr>
          <w:rFonts w:ascii="Trebuchet MS" w:hAnsi="Trebuchet MS"/>
          <w:color w:val="333333"/>
        </w:rPr>
        <w:t>.</w:t>
      </w:r>
      <w:r w:rsidRPr="00675FB9">
        <w:rPr>
          <w:rFonts w:ascii="Trebuchet MS" w:hAnsi="Trebuchet MS"/>
          <w:color w:val="000000"/>
        </w:rPr>
        <w:t xml:space="preserve"> </w:t>
      </w:r>
    </w:p>
    <w:p w:rsidR="00675FB9" w:rsidRPr="00675FB9" w:rsidRDefault="00675FB9" w:rsidP="00675FB9">
      <w:pPr>
        <w:spacing w:before="100" w:beforeAutospacing="1" w:after="100" w:afterAutospacing="1"/>
        <w:rPr>
          <w:rFonts w:ascii="Trebuchet MS" w:hAnsi="Trebuchet MS"/>
          <w:color w:val="000000"/>
        </w:rPr>
      </w:pPr>
      <w:r w:rsidRPr="00675FB9">
        <w:rPr>
          <w:rFonts w:ascii="Trebuchet MS" w:hAnsi="Trebuchet MS"/>
          <w:color w:val="333333"/>
        </w:rPr>
        <w:t xml:space="preserve">There are various intersections between information theory and thermodynamics. One of </w:t>
      </w:r>
      <w:smartTag w:uri="urn:schemas-microsoft-com:office:smarttags" w:element="place">
        <w:r w:rsidRPr="00675FB9">
          <w:rPr>
            <w:rFonts w:ascii="Trebuchet MS" w:hAnsi="Trebuchet MS"/>
            <w:color w:val="333333"/>
          </w:rPr>
          <w:t>Shannon</w:t>
        </w:r>
      </w:smartTag>
      <w:r w:rsidRPr="00675FB9">
        <w:rPr>
          <w:rFonts w:ascii="Trebuchet MS" w:hAnsi="Trebuchet MS"/>
          <w:color w:val="333333"/>
        </w:rPr>
        <w:t xml:space="preserve">'s key contributions was his analysis of how to handle noise in </w:t>
      </w:r>
      <w:bookmarkStart w:id="48" w:name="710487.hook"/>
      <w:r w:rsidRPr="00675FB9">
        <w:rPr>
          <w:rFonts w:ascii="Trebuchet MS" w:hAnsi="Trebuchet MS"/>
          <w:color w:val="333333"/>
        </w:rPr>
        <w:fldChar w:fldCharType="begin"/>
      </w:r>
      <w:r w:rsidRPr="00675FB9">
        <w:rPr>
          <w:rFonts w:ascii="Trebuchet MS" w:hAnsi="Trebuchet MS"/>
          <w:color w:val="333333"/>
        </w:rPr>
        <w:instrText xml:space="preserve"> HYPERLINK "http://original.britannica.com/eb/topic?idxStructId=129057&amp;typeId=13" \o "communication system" </w:instrText>
      </w:r>
      <w:r w:rsidRPr="00675FB9">
        <w:rPr>
          <w:rFonts w:ascii="Trebuchet MS" w:hAnsi="Trebuchet MS"/>
          <w:color w:val="333333"/>
        </w:rPr>
        <w:fldChar w:fldCharType="separate"/>
      </w:r>
      <w:r w:rsidRPr="00675FB9">
        <w:rPr>
          <w:rFonts w:ascii="Trebuchet MS" w:hAnsi="Trebuchet MS"/>
          <w:b/>
          <w:bCs/>
          <w:color w:val="336699"/>
          <w:u w:val="single"/>
        </w:rPr>
        <w:t>communication system</w:t>
      </w:r>
      <w:r w:rsidRPr="00675FB9">
        <w:rPr>
          <w:rFonts w:ascii="Trebuchet MS" w:hAnsi="Trebuchet MS"/>
          <w:color w:val="333333"/>
        </w:rPr>
        <w:fldChar w:fldCharType="end"/>
      </w:r>
      <w:bookmarkEnd w:id="48"/>
      <w:r w:rsidRPr="00675FB9">
        <w:rPr>
          <w:rFonts w:ascii="Trebuchet MS" w:hAnsi="Trebuchet MS"/>
          <w:color w:val="333333"/>
        </w:rPr>
        <w:t xml:space="preserve">s. Noise is an inescapable feature of the universe. Much of the noise that occurs in communication systems is a random noise, often called thermal noise, generated by heat in electrical circuits. While thermal noise can be reduced, it can never be completely eliminated. Another source of noise is the homogeneous cosmic background radiation, believed to be a remnant from the creation of the universe. </w:t>
      </w:r>
      <w:smartTag w:uri="urn:schemas-microsoft-com:office:smarttags" w:element="place">
        <w:r w:rsidRPr="00675FB9">
          <w:rPr>
            <w:rFonts w:ascii="Trebuchet MS" w:hAnsi="Trebuchet MS"/>
            <w:color w:val="333333"/>
          </w:rPr>
          <w:t>Shannon</w:t>
        </w:r>
      </w:smartTag>
      <w:r w:rsidRPr="00675FB9">
        <w:rPr>
          <w:rFonts w:ascii="Trebuchet MS" w:hAnsi="Trebuchet MS"/>
          <w:color w:val="333333"/>
        </w:rPr>
        <w:t>'s work permits minimal energy costs to be calculated for sending a bit of information through such noise.</w:t>
      </w:r>
      <w:r w:rsidRPr="00675FB9">
        <w:rPr>
          <w:rFonts w:ascii="Trebuchet MS" w:hAnsi="Trebuchet MS"/>
          <w:color w:val="000000"/>
        </w:rPr>
        <w:t xml:space="preserve"> </w:t>
      </w:r>
    </w:p>
    <w:p w:rsidR="00675FB9" w:rsidRPr="00675FB9" w:rsidRDefault="00675FB9" w:rsidP="00675FB9">
      <w:pPr>
        <w:spacing w:before="100" w:beforeAutospacing="1" w:after="100" w:afterAutospacing="1"/>
        <w:rPr>
          <w:rFonts w:ascii="Trebuchet MS" w:hAnsi="Trebuchet MS"/>
          <w:color w:val="000000"/>
        </w:rPr>
      </w:pPr>
      <w:r w:rsidRPr="00675FB9">
        <w:rPr>
          <w:rFonts w:ascii="Trebuchet MS" w:hAnsi="Trebuchet MS"/>
          <w:color w:val="333333"/>
        </w:rPr>
        <w:t xml:space="preserve">Another problem addressed by information theory was dreamed up by the Scottish physicist </w:t>
      </w:r>
      <w:bookmarkStart w:id="49" w:name="710457.hook"/>
      <w:r w:rsidRPr="00675FB9">
        <w:rPr>
          <w:rFonts w:ascii="Trebuchet MS" w:hAnsi="Trebuchet MS"/>
          <w:color w:val="333333"/>
        </w:rPr>
        <w:fldChar w:fldCharType="begin"/>
      </w:r>
      <w:r w:rsidRPr="00675FB9">
        <w:rPr>
          <w:rFonts w:ascii="Trebuchet MS" w:hAnsi="Trebuchet MS"/>
          <w:color w:val="333333"/>
        </w:rPr>
        <w:instrText xml:space="preserve"> HYPERLINK "http://original.britannica.com/eb/topic?idxStructId=370621&amp;typeId=13" \o "" </w:instrText>
      </w:r>
      <w:r w:rsidRPr="00675FB9">
        <w:rPr>
          <w:rFonts w:ascii="Trebuchet MS" w:hAnsi="Trebuchet MS"/>
          <w:color w:val="333333"/>
        </w:rPr>
        <w:fldChar w:fldCharType="separate"/>
      </w:r>
      <w:r w:rsidRPr="00675FB9">
        <w:rPr>
          <w:rFonts w:ascii="Trebuchet MS" w:hAnsi="Trebuchet MS"/>
          <w:color w:val="333333"/>
        </w:rPr>
        <w:fldChar w:fldCharType="end"/>
      </w:r>
      <w:bookmarkEnd w:id="49"/>
      <w:r w:rsidRPr="00675FB9">
        <w:rPr>
          <w:rFonts w:ascii="Trebuchet MS" w:hAnsi="Trebuchet MS"/>
          <w:color w:val="333333"/>
        </w:rPr>
        <w:fldChar w:fldCharType="begin"/>
      </w:r>
      <w:r w:rsidRPr="00675FB9">
        <w:rPr>
          <w:rFonts w:ascii="Trebuchet MS" w:hAnsi="Trebuchet MS"/>
          <w:color w:val="333333"/>
        </w:rPr>
        <w:instrText xml:space="preserve"> HYPERLINK "http://original.britannica.com/eb/article-9108468/James-Clerk-Maxwell" \o "James-Clerk-Maxwell" </w:instrText>
      </w:r>
      <w:r w:rsidRPr="00675FB9">
        <w:rPr>
          <w:rFonts w:ascii="Trebuchet MS" w:hAnsi="Trebuchet MS"/>
          <w:color w:val="333333"/>
        </w:rPr>
        <w:fldChar w:fldCharType="separate"/>
      </w:r>
      <w:r w:rsidRPr="00675FB9">
        <w:rPr>
          <w:rFonts w:ascii="Trebuchet MS" w:hAnsi="Trebuchet MS"/>
          <w:b/>
          <w:bCs/>
          <w:color w:val="336699"/>
          <w:u w:val="single"/>
        </w:rPr>
        <w:t>James Clerk Maxwell</w:t>
      </w:r>
      <w:r w:rsidRPr="00675FB9">
        <w:rPr>
          <w:rFonts w:ascii="Trebuchet MS" w:hAnsi="Trebuchet MS"/>
          <w:color w:val="333333"/>
        </w:rPr>
        <w:fldChar w:fldCharType="end"/>
      </w:r>
      <w:r w:rsidRPr="00675FB9">
        <w:rPr>
          <w:rFonts w:ascii="Trebuchet MS" w:hAnsi="Trebuchet MS"/>
          <w:color w:val="333333"/>
        </w:rPr>
        <w:t xml:space="preserve"> in 1871. Maxwell created a “thought experiment” that apparently violates the second law of thermodynamics. This law basically states that all isolated systems, in the absence of an input of energy, relentlessly decay, or tend toward disorder. Maxwell began by postulating two gas-filled vessels at equal temperatures, connected by a valve. (Temperature can be defined as a measure of the average speed of gas molecules, keeping in mind that individual molecules can travel at widely varying speeds.) Maxwell then described a mythical creature, now known as </w:t>
      </w:r>
      <w:hyperlink r:id="rId75" w:tooltip="Maxwells-demon" w:history="1">
        <w:r w:rsidRPr="00675FB9">
          <w:rPr>
            <w:rFonts w:ascii="Trebuchet MS" w:hAnsi="Trebuchet MS"/>
            <w:b/>
            <w:bCs/>
            <w:color w:val="336699"/>
            <w:u w:val="single"/>
          </w:rPr>
          <w:t>Maxwell's demon</w:t>
        </w:r>
      </w:hyperlink>
      <w:proofErr w:type="gramStart"/>
      <w:r w:rsidRPr="00675FB9">
        <w:rPr>
          <w:rFonts w:ascii="Trebuchet MS" w:hAnsi="Trebuchet MS"/>
          <w:color w:val="333333"/>
        </w:rPr>
        <w:t>, that</w:t>
      </w:r>
      <w:proofErr w:type="gramEnd"/>
      <w:r w:rsidRPr="00675FB9">
        <w:rPr>
          <w:rFonts w:ascii="Trebuchet MS" w:hAnsi="Trebuchet MS"/>
          <w:color w:val="333333"/>
        </w:rPr>
        <w:t xml:space="preserve"> is able rapidly to open and close the valve so as to allow only fast-moving molecules to pass in one direction and only slow-moving molecules to pass in the other direction. Alternatively, Maxwell envisioned his demon allowing molecules to pass through in only one direction. In either case, a “hot” and a “cold” vessel or a “full” and “empty” vessel, the apparent result is two vessels that, with no input of energy from an external source, constitute a more orderly isolated system—thus violating the second law of thermodynamics.</w:t>
      </w:r>
      <w:r w:rsidRPr="00675FB9">
        <w:rPr>
          <w:rFonts w:ascii="Trebuchet MS" w:hAnsi="Trebuchet MS"/>
          <w:color w:val="000000"/>
        </w:rPr>
        <w:t xml:space="preserve"> </w:t>
      </w:r>
    </w:p>
    <w:p w:rsidR="00675FB9" w:rsidRPr="00675FB9" w:rsidRDefault="00675FB9" w:rsidP="00675FB9">
      <w:pPr>
        <w:spacing w:before="100" w:beforeAutospacing="1" w:after="100" w:afterAutospacing="1"/>
        <w:rPr>
          <w:rFonts w:ascii="Trebuchet MS" w:hAnsi="Trebuchet MS"/>
          <w:b/>
          <w:bCs/>
          <w:color w:val="000000"/>
          <w:sz w:val="20"/>
          <w:szCs w:val="20"/>
        </w:rPr>
      </w:pPr>
      <w:r w:rsidRPr="00675FB9">
        <w:rPr>
          <w:rFonts w:ascii="Trebuchet MS" w:hAnsi="Trebuchet MS"/>
          <w:color w:val="333333"/>
        </w:rPr>
        <w:lastRenderedPageBreak/>
        <w:t xml:space="preserve">Information theory allows one exorcism of </w:t>
      </w:r>
      <w:bookmarkStart w:id="50" w:name="710456.hook"/>
      <w:r w:rsidRPr="00675FB9">
        <w:rPr>
          <w:rFonts w:ascii="Trebuchet MS" w:hAnsi="Trebuchet MS"/>
          <w:color w:val="333333"/>
        </w:rPr>
        <w:fldChar w:fldCharType="begin"/>
      </w:r>
      <w:r w:rsidRPr="00675FB9">
        <w:rPr>
          <w:rFonts w:ascii="Trebuchet MS" w:hAnsi="Trebuchet MS"/>
          <w:color w:val="333333"/>
        </w:rPr>
        <w:instrText xml:space="preserve"> HYPERLINK "http://original.britannica.com/eb/topic?idxStructId=370621&amp;typeId=13" \o "" </w:instrText>
      </w:r>
      <w:r w:rsidRPr="00675FB9">
        <w:rPr>
          <w:rFonts w:ascii="Trebuchet MS" w:hAnsi="Trebuchet MS"/>
          <w:color w:val="333333"/>
        </w:rPr>
        <w:fldChar w:fldCharType="separate"/>
      </w:r>
      <w:r w:rsidRPr="00675FB9">
        <w:rPr>
          <w:rFonts w:ascii="Trebuchet MS" w:hAnsi="Trebuchet MS"/>
          <w:color w:val="333333"/>
        </w:rPr>
        <w:fldChar w:fldCharType="end"/>
      </w:r>
      <w:bookmarkEnd w:id="50"/>
      <w:r w:rsidRPr="00675FB9">
        <w:rPr>
          <w:rFonts w:ascii="Trebuchet MS" w:hAnsi="Trebuchet MS"/>
          <w:color w:val="333333"/>
        </w:rPr>
        <w:fldChar w:fldCharType="begin"/>
      </w:r>
      <w:r w:rsidRPr="00675FB9">
        <w:rPr>
          <w:rFonts w:ascii="Trebuchet MS" w:hAnsi="Trebuchet MS"/>
          <w:color w:val="333333"/>
        </w:rPr>
        <w:instrText xml:space="preserve"> HYPERLINK "http://original.britannica.com/eb/article-9108468/James-Clerk-Maxwell" \o "James-Clerk-Maxwell" </w:instrText>
      </w:r>
      <w:r w:rsidRPr="00675FB9">
        <w:rPr>
          <w:rFonts w:ascii="Trebuchet MS" w:hAnsi="Trebuchet MS"/>
          <w:color w:val="333333"/>
        </w:rPr>
        <w:fldChar w:fldCharType="separate"/>
      </w:r>
      <w:r w:rsidRPr="00675FB9">
        <w:rPr>
          <w:rFonts w:ascii="Trebuchet MS" w:hAnsi="Trebuchet MS"/>
          <w:b/>
          <w:bCs/>
          <w:color w:val="336699"/>
          <w:u w:val="single"/>
        </w:rPr>
        <w:t>Maxwell's demon</w:t>
      </w:r>
      <w:r w:rsidRPr="00675FB9">
        <w:rPr>
          <w:rFonts w:ascii="Trebuchet MS" w:hAnsi="Trebuchet MS"/>
          <w:color w:val="333333"/>
        </w:rPr>
        <w:fldChar w:fldCharType="end"/>
      </w:r>
      <w:r w:rsidRPr="00675FB9">
        <w:rPr>
          <w:rFonts w:ascii="Trebuchet MS" w:hAnsi="Trebuchet MS"/>
          <w:color w:val="333333"/>
        </w:rPr>
        <w:t xml:space="preserve"> to be performed. In particular, it shows that the demon needs information in order to select molecules for the two different vessels but that the transmission of information requires energy. Once the energy requirement for collecting information is included in the calculations, it can be seen that there is no violation of the second law of thermodynamics.</w:t>
      </w:r>
      <w:r w:rsidRPr="00675FB9">
        <w:rPr>
          <w:rFonts w:ascii="Trebuchet MS" w:hAnsi="Trebuchet MS"/>
          <w:color w:val="333333"/>
        </w:rPr>
        <w:br w:type="textWrapping" w:clear="all"/>
      </w:r>
      <w:r w:rsidRPr="00675FB9">
        <w:rPr>
          <w:rFonts w:ascii="Trebuchet MS" w:hAnsi="Trebuchet MS"/>
          <w:color w:val="000000"/>
        </w:rPr>
        <w:br/>
      </w:r>
      <w:bookmarkStart w:id="51" w:name="11666.toc"/>
      <w:r w:rsidRPr="00675FB9">
        <w:rPr>
          <w:rFonts w:ascii="Trebuchet MS" w:hAnsi="Trebuchet MS"/>
          <w:b/>
          <w:bCs/>
          <w:color w:val="000000"/>
          <w:sz w:val="20"/>
          <w:szCs w:val="20"/>
        </w:rPr>
        <w:t xml:space="preserve">Additional </w:t>
      </w:r>
      <w:smartTag w:uri="urn:schemas-microsoft-com:office:smarttags" w:element="City">
        <w:smartTag w:uri="urn:schemas-microsoft-com:office:smarttags" w:element="place">
          <w:r w:rsidRPr="00675FB9">
            <w:rPr>
              <w:rFonts w:ascii="Trebuchet MS" w:hAnsi="Trebuchet MS"/>
              <w:b/>
              <w:bCs/>
              <w:color w:val="000000"/>
              <w:sz w:val="20"/>
              <w:szCs w:val="20"/>
            </w:rPr>
            <w:t>Reading</w:t>
          </w:r>
        </w:smartTag>
      </w:smartTag>
      <w:r w:rsidRPr="00675FB9">
        <w:rPr>
          <w:rFonts w:ascii="Trebuchet MS" w:hAnsi="Trebuchet MS"/>
          <w:b/>
          <w:bCs/>
          <w:color w:val="000000"/>
          <w:sz w:val="20"/>
          <w:szCs w:val="20"/>
        </w:rPr>
        <w:t xml:space="preserve"> </w:t>
      </w:r>
    </w:p>
    <w:bookmarkEnd w:id="51"/>
    <w:p w:rsidR="00675FB9" w:rsidRPr="00675FB9" w:rsidRDefault="00675FB9" w:rsidP="00675FB9">
      <w:pPr>
        <w:rPr>
          <w:rFonts w:ascii="Trebuchet MS" w:hAnsi="Trebuchet MS"/>
          <w:color w:val="000000"/>
        </w:rPr>
      </w:pPr>
      <w:r w:rsidRPr="00675FB9">
        <w:rPr>
          <w:rFonts w:ascii="Trebuchet MS" w:hAnsi="Trebuchet MS"/>
          <w:smallCaps/>
          <w:color w:val="333333"/>
          <w:sz w:val="15"/>
        </w:rPr>
        <w:t>John R. Pierce</w:t>
      </w:r>
      <w:r w:rsidRPr="00675FB9">
        <w:rPr>
          <w:rFonts w:ascii="Trebuchet MS" w:hAnsi="Trebuchet MS"/>
          <w:color w:val="333333"/>
        </w:rPr>
        <w:t xml:space="preserve">, </w:t>
      </w:r>
      <w:proofErr w:type="gramStart"/>
      <w:r w:rsidRPr="00675FB9">
        <w:rPr>
          <w:rFonts w:ascii="Trebuchet MS" w:hAnsi="Trebuchet MS"/>
          <w:i/>
          <w:iCs/>
          <w:color w:val="333333"/>
        </w:rPr>
        <w:t>An</w:t>
      </w:r>
      <w:proofErr w:type="gramEnd"/>
      <w:r w:rsidRPr="00675FB9">
        <w:rPr>
          <w:rFonts w:ascii="Trebuchet MS" w:hAnsi="Trebuchet MS"/>
          <w:i/>
          <w:iCs/>
          <w:color w:val="333333"/>
        </w:rPr>
        <w:t xml:space="preserve"> Introduction to Information Theory: Symbols, Signals &amp; Noise</w:t>
      </w:r>
      <w:r w:rsidRPr="00675FB9">
        <w:rPr>
          <w:rFonts w:ascii="Trebuchet MS" w:hAnsi="Trebuchet MS"/>
          <w:color w:val="333333"/>
        </w:rPr>
        <w:t>, 2nd rev. ed. (1980), is an entertaining and very readable account of information theory, its applications, and related fields. While it displays the relevant mathematics, most of it can be read profitably by people with a weak mathematical background.</w:t>
      </w:r>
      <w:r w:rsidRPr="00675FB9">
        <w:rPr>
          <w:rFonts w:ascii="Trebuchet MS" w:hAnsi="Trebuchet MS"/>
          <w:color w:val="000000"/>
        </w:rPr>
        <w:t xml:space="preserve"> </w:t>
      </w:r>
    </w:p>
    <w:p w:rsidR="00675FB9" w:rsidRPr="00675FB9" w:rsidRDefault="00675FB9" w:rsidP="00675FB9">
      <w:pPr>
        <w:rPr>
          <w:rFonts w:ascii="Trebuchet MS" w:hAnsi="Trebuchet MS"/>
          <w:color w:val="000000"/>
        </w:rPr>
      </w:pPr>
      <w:r w:rsidRPr="00675FB9">
        <w:rPr>
          <w:rFonts w:ascii="Trebuchet MS" w:hAnsi="Trebuchet MS"/>
          <w:smallCaps/>
          <w:color w:val="333333"/>
          <w:sz w:val="15"/>
        </w:rPr>
        <w:t>Steven Roman</w:t>
      </w:r>
      <w:r w:rsidRPr="00675FB9">
        <w:rPr>
          <w:rFonts w:ascii="Trebuchet MS" w:hAnsi="Trebuchet MS"/>
          <w:color w:val="333333"/>
        </w:rPr>
        <w:t xml:space="preserve">, </w:t>
      </w:r>
      <w:r w:rsidRPr="00675FB9">
        <w:rPr>
          <w:rFonts w:ascii="Trebuchet MS" w:hAnsi="Trebuchet MS"/>
          <w:i/>
          <w:iCs/>
          <w:color w:val="333333"/>
        </w:rPr>
        <w:t>Coding and Information Theory</w:t>
      </w:r>
      <w:r w:rsidRPr="00675FB9">
        <w:rPr>
          <w:rFonts w:ascii="Trebuchet MS" w:hAnsi="Trebuchet MS"/>
          <w:color w:val="333333"/>
        </w:rPr>
        <w:t xml:space="preserve"> (1992), is meant for an introductory college course. This book assumes that the reader has a basic knowledge of probability; an appendix reviews necessary ideas from modern algebra.</w:t>
      </w:r>
      <w:r w:rsidRPr="00675FB9">
        <w:rPr>
          <w:rFonts w:ascii="Trebuchet MS" w:hAnsi="Trebuchet MS"/>
          <w:color w:val="000000"/>
        </w:rPr>
        <w:t xml:space="preserve"> </w:t>
      </w:r>
    </w:p>
    <w:p w:rsidR="00675FB9" w:rsidRPr="00675FB9" w:rsidRDefault="00675FB9" w:rsidP="00675FB9">
      <w:pPr>
        <w:rPr>
          <w:rFonts w:ascii="Trebuchet MS" w:hAnsi="Trebuchet MS"/>
          <w:color w:val="000000"/>
        </w:rPr>
      </w:pPr>
      <w:proofErr w:type="spellStart"/>
      <w:r w:rsidRPr="00675FB9">
        <w:rPr>
          <w:rFonts w:ascii="Trebuchet MS" w:hAnsi="Trebuchet MS"/>
          <w:smallCaps/>
          <w:color w:val="333333"/>
          <w:sz w:val="15"/>
        </w:rPr>
        <w:t>Aleksandr</w:t>
      </w:r>
      <w:proofErr w:type="spellEnd"/>
      <w:r w:rsidRPr="00675FB9">
        <w:rPr>
          <w:rFonts w:ascii="Trebuchet MS" w:hAnsi="Trebuchet MS"/>
          <w:smallCaps/>
          <w:color w:val="333333"/>
          <w:sz w:val="15"/>
        </w:rPr>
        <w:t xml:space="preserve"> I. </w:t>
      </w:r>
      <w:proofErr w:type="spellStart"/>
      <w:r w:rsidRPr="00675FB9">
        <w:rPr>
          <w:rFonts w:ascii="Trebuchet MS" w:hAnsi="Trebuchet MS"/>
          <w:smallCaps/>
          <w:color w:val="333333"/>
          <w:sz w:val="15"/>
        </w:rPr>
        <w:t>Khinchin</w:t>
      </w:r>
      <w:proofErr w:type="spellEnd"/>
      <w:r w:rsidRPr="00675FB9">
        <w:rPr>
          <w:rFonts w:ascii="Trebuchet MS" w:hAnsi="Trebuchet MS"/>
          <w:color w:val="333333"/>
        </w:rPr>
        <w:t xml:space="preserve">, </w:t>
      </w:r>
      <w:r w:rsidRPr="00675FB9">
        <w:rPr>
          <w:rFonts w:ascii="Trebuchet MS" w:hAnsi="Trebuchet MS"/>
          <w:i/>
          <w:iCs/>
          <w:color w:val="333333"/>
        </w:rPr>
        <w:t>Mathematical Foundations of Information Theory</w:t>
      </w:r>
      <w:r w:rsidRPr="00675FB9">
        <w:rPr>
          <w:rFonts w:ascii="Trebuchet MS" w:hAnsi="Trebuchet MS"/>
          <w:color w:val="333333"/>
        </w:rPr>
        <w:t>, trans. from Russian (1957, reissued 1967), is a mathematically challenging, but elegant treatment of information theory, intended for the advanced reader.</w:t>
      </w:r>
      <w:r w:rsidRPr="00675FB9">
        <w:rPr>
          <w:rFonts w:ascii="Trebuchet MS" w:hAnsi="Trebuchet MS"/>
          <w:color w:val="000000"/>
        </w:rPr>
        <w:t xml:space="preserve"> </w:t>
      </w:r>
    </w:p>
    <w:p w:rsidR="009F72D2" w:rsidRPr="009F72D2" w:rsidRDefault="00675FB9" w:rsidP="00675FB9">
      <w:pPr>
        <w:pStyle w:val="NormlWeb"/>
        <w:rPr>
          <w:rFonts w:ascii="Trebuchet MS" w:hAnsi="Trebuchet MS"/>
          <w:color w:val="000000"/>
        </w:rPr>
      </w:pPr>
      <w:r w:rsidRPr="00675FB9">
        <w:rPr>
          <w:rFonts w:ascii="Trebuchet MS" w:hAnsi="Trebuchet MS"/>
          <w:smallCaps/>
          <w:color w:val="333333"/>
          <w:sz w:val="15"/>
        </w:rPr>
        <w:t>N.J.A. Sloane</w:t>
      </w:r>
      <w:r w:rsidRPr="00675FB9">
        <w:rPr>
          <w:rFonts w:ascii="Trebuchet MS" w:hAnsi="Trebuchet MS"/>
          <w:color w:val="333333"/>
        </w:rPr>
        <w:t xml:space="preserve"> and </w:t>
      </w:r>
      <w:r w:rsidRPr="00675FB9">
        <w:rPr>
          <w:rFonts w:ascii="Trebuchet MS" w:hAnsi="Trebuchet MS"/>
          <w:smallCaps/>
          <w:color w:val="333333"/>
          <w:sz w:val="15"/>
        </w:rPr>
        <w:t xml:space="preserve">Aaron D. </w:t>
      </w:r>
      <w:proofErr w:type="spellStart"/>
      <w:r w:rsidRPr="00675FB9">
        <w:rPr>
          <w:rFonts w:ascii="Trebuchet MS" w:hAnsi="Trebuchet MS"/>
          <w:smallCaps/>
          <w:color w:val="333333"/>
          <w:sz w:val="15"/>
        </w:rPr>
        <w:t>Wyner</w:t>
      </w:r>
      <w:proofErr w:type="spellEnd"/>
      <w:r w:rsidRPr="00675FB9">
        <w:rPr>
          <w:rFonts w:ascii="Trebuchet MS" w:hAnsi="Trebuchet MS"/>
          <w:color w:val="333333"/>
        </w:rPr>
        <w:t xml:space="preserve"> (eds.), </w:t>
      </w:r>
      <w:r w:rsidRPr="00675FB9">
        <w:rPr>
          <w:rFonts w:ascii="Trebuchet MS" w:hAnsi="Trebuchet MS"/>
          <w:i/>
          <w:iCs/>
          <w:color w:val="333333"/>
        </w:rPr>
        <w:t>Claude Elwood Shannon: Collected Papers</w:t>
      </w:r>
      <w:r w:rsidRPr="00675FB9">
        <w:rPr>
          <w:rFonts w:ascii="Trebuchet MS" w:hAnsi="Trebuchet MS"/>
          <w:color w:val="333333"/>
        </w:rPr>
        <w:t xml:space="preserve"> (1993), is a very interesting volume that shows the breadth and depth of </w:t>
      </w:r>
      <w:smartTag w:uri="urn:schemas-microsoft-com:office:smarttags" w:element="place">
        <w:r w:rsidRPr="00675FB9">
          <w:rPr>
            <w:rFonts w:ascii="Trebuchet MS" w:hAnsi="Trebuchet MS"/>
            <w:color w:val="333333"/>
          </w:rPr>
          <w:t>Shannon</w:t>
        </w:r>
      </w:smartTag>
      <w:r w:rsidRPr="00675FB9">
        <w:rPr>
          <w:rFonts w:ascii="Trebuchet MS" w:hAnsi="Trebuchet MS"/>
          <w:color w:val="333333"/>
        </w:rPr>
        <w:t>'s work. While most of the papers—such as “The Mathematical Theory of Communication” and “Communication Theory of Secrecy Systems”—require mathematical sophistication, some—such as “The Bandwagon,” “Game Playing Machines,” and “Claude Shannon's No-Drop Juggling Diorama”—do not.</w:t>
      </w:r>
    </w:p>
    <w:p w:rsidR="009F72D2" w:rsidRDefault="00675FB9" w:rsidP="00675FB9">
      <w:pPr>
        <w:pBdr>
          <w:bottom w:val="single" w:sz="6" w:space="1" w:color="auto"/>
        </w:pBdr>
        <w:spacing w:before="100" w:beforeAutospacing="1" w:after="100" w:afterAutospacing="1"/>
        <w:rPr>
          <w:rFonts w:ascii="Trebuchet MS" w:hAnsi="Trebuchet MS"/>
          <w:color w:val="000000"/>
        </w:rPr>
      </w:pPr>
      <w:hyperlink r:id="rId76" w:history="1">
        <w:r w:rsidRPr="00675FB9">
          <w:rPr>
            <w:rFonts w:ascii="Trebuchet MS" w:hAnsi="Trebuchet MS"/>
            <w:b/>
            <w:bCs/>
            <w:color w:val="336699"/>
            <w:u w:val="single"/>
          </w:rPr>
          <w:t xml:space="preserve">George </w:t>
        </w:r>
        <w:proofErr w:type="spellStart"/>
        <w:r w:rsidRPr="00675FB9">
          <w:rPr>
            <w:rFonts w:ascii="Trebuchet MS" w:hAnsi="Trebuchet MS"/>
            <w:b/>
            <w:bCs/>
            <w:color w:val="336699"/>
            <w:u w:val="single"/>
          </w:rPr>
          <w:t>Markowsky</w:t>
        </w:r>
        <w:proofErr w:type="spellEnd"/>
      </w:hyperlink>
    </w:p>
    <w:p w:rsidR="002F376D" w:rsidRDefault="002F376D" w:rsidP="002F376D">
      <w:pPr>
        <w:pStyle w:val="Cmsor3"/>
        <w:rPr>
          <w:b w:val="0"/>
          <w:bCs w:val="0"/>
          <w:sz w:val="22"/>
          <w:szCs w:val="22"/>
          <w:lang/>
        </w:rPr>
      </w:pPr>
      <w:r>
        <w:rPr>
          <w:b w:val="0"/>
          <w:bCs w:val="0"/>
          <w:sz w:val="22"/>
          <w:szCs w:val="22"/>
          <w:lang/>
        </w:rPr>
        <w:t>From Wikipedia, the free encyclopedia</w:t>
      </w:r>
    </w:p>
    <w:p w:rsidR="002F376D" w:rsidRDefault="002F376D" w:rsidP="002F376D">
      <w:pPr>
        <w:rPr>
          <w:lang/>
        </w:rPr>
      </w:pPr>
      <w:r>
        <w:rPr>
          <w:lang/>
        </w:rPr>
        <w:t xml:space="preserve">Jump to: </w:t>
      </w:r>
      <w:hyperlink r:id="rId77" w:anchor="column-one#column-one" w:history="1">
        <w:r>
          <w:rPr>
            <w:rStyle w:val="Hiperhivatkozs"/>
            <w:lang/>
          </w:rPr>
          <w:t>navigation</w:t>
        </w:r>
      </w:hyperlink>
      <w:r>
        <w:rPr>
          <w:lang/>
        </w:rPr>
        <w:t xml:space="preserve">, </w:t>
      </w:r>
      <w:hyperlink r:id="rId78" w:anchor="searchInput#searchInput" w:history="1">
        <w:r>
          <w:rPr>
            <w:rStyle w:val="Hiperhivatkozs"/>
            <w:lang/>
          </w:rPr>
          <w:t>search</w:t>
        </w:r>
      </w:hyperlink>
    </w:p>
    <w:p w:rsidR="002F376D" w:rsidRDefault="002F376D" w:rsidP="002F376D">
      <w:pPr>
        <w:rPr>
          <w:i/>
          <w:iCs/>
          <w:lang/>
        </w:rPr>
      </w:pPr>
      <w:r>
        <w:rPr>
          <w:i/>
          <w:iCs/>
          <w:lang/>
        </w:rPr>
        <w:t xml:space="preserve">Not to be confused with </w:t>
      </w:r>
      <w:hyperlink r:id="rId79" w:tooltip="Information technology" w:history="1">
        <w:r>
          <w:rPr>
            <w:rStyle w:val="Hiperhivatkozs"/>
            <w:i/>
            <w:iCs/>
            <w:lang/>
          </w:rPr>
          <w:t>information technology</w:t>
        </w:r>
      </w:hyperlink>
      <w:r>
        <w:rPr>
          <w:i/>
          <w:iCs/>
          <w:lang/>
        </w:rPr>
        <w:t xml:space="preserve">, </w:t>
      </w:r>
      <w:hyperlink r:id="rId80" w:tooltip="Information science" w:history="1">
        <w:r>
          <w:rPr>
            <w:rStyle w:val="Hiperhivatkozs"/>
            <w:i/>
            <w:iCs/>
            <w:lang/>
          </w:rPr>
          <w:t>information science</w:t>
        </w:r>
      </w:hyperlink>
      <w:r>
        <w:rPr>
          <w:i/>
          <w:iCs/>
          <w:lang/>
        </w:rPr>
        <w:t xml:space="preserve">, or </w:t>
      </w:r>
      <w:hyperlink r:id="rId81" w:tooltip="Informatics" w:history="1">
        <w:r>
          <w:rPr>
            <w:rStyle w:val="Hiperhivatkozs"/>
            <w:i/>
            <w:iCs/>
            <w:lang/>
          </w:rPr>
          <w:t>informatics</w:t>
        </w:r>
      </w:hyperlink>
      <w:r>
        <w:rPr>
          <w:i/>
          <w:iCs/>
          <w:lang/>
        </w:rPr>
        <w:t>.</w:t>
      </w:r>
    </w:p>
    <w:p w:rsidR="002F376D" w:rsidRDefault="002F376D" w:rsidP="002F376D">
      <w:pPr>
        <w:pStyle w:val="NormlWeb"/>
        <w:rPr>
          <w:lang/>
        </w:rPr>
      </w:pPr>
      <w:r>
        <w:rPr>
          <w:b/>
          <w:bCs/>
          <w:lang/>
        </w:rPr>
        <w:t>Information theory</w:t>
      </w:r>
      <w:r>
        <w:rPr>
          <w:lang/>
        </w:rPr>
        <w:t xml:space="preserve"> is a branch of </w:t>
      </w:r>
      <w:hyperlink r:id="rId82" w:tooltip="Applied mathematics" w:history="1">
        <w:r>
          <w:rPr>
            <w:rStyle w:val="Hiperhivatkozs"/>
            <w:lang/>
          </w:rPr>
          <w:t>applied mathematics</w:t>
        </w:r>
      </w:hyperlink>
      <w:r>
        <w:rPr>
          <w:lang/>
        </w:rPr>
        <w:t xml:space="preserve"> and </w:t>
      </w:r>
      <w:hyperlink r:id="rId83" w:tooltip="Electrical engineering" w:history="1">
        <w:r>
          <w:rPr>
            <w:rStyle w:val="Hiperhivatkozs"/>
            <w:lang/>
          </w:rPr>
          <w:t>electrical engineering</w:t>
        </w:r>
      </w:hyperlink>
      <w:r>
        <w:rPr>
          <w:lang/>
        </w:rPr>
        <w:t xml:space="preserve"> involving the quantification of </w:t>
      </w:r>
      <w:hyperlink r:id="rId84" w:tooltip="Information" w:history="1">
        <w:r>
          <w:rPr>
            <w:rStyle w:val="Hiperhivatkozs"/>
            <w:lang/>
          </w:rPr>
          <w:t>information</w:t>
        </w:r>
      </w:hyperlink>
      <w:r>
        <w:rPr>
          <w:lang/>
        </w:rPr>
        <w:t xml:space="preserve">. Historically, information theory was developed by </w:t>
      </w:r>
      <w:hyperlink r:id="rId85" w:tooltip="Claude E. Shannon" w:history="1">
        <w:r>
          <w:rPr>
            <w:rStyle w:val="Hiperhivatkozs"/>
            <w:lang/>
          </w:rPr>
          <w:t>Claude E. Shannon</w:t>
        </w:r>
      </w:hyperlink>
      <w:r>
        <w:rPr>
          <w:lang/>
        </w:rPr>
        <w:t xml:space="preserve"> to find fundamental limits on compressing and reliably </w:t>
      </w:r>
      <w:hyperlink r:id="rId86" w:tooltip="Telecommunication" w:history="1">
        <w:r>
          <w:rPr>
            <w:rStyle w:val="Hiperhivatkozs"/>
            <w:lang/>
          </w:rPr>
          <w:t>communicating</w:t>
        </w:r>
      </w:hyperlink>
      <w:r>
        <w:rPr>
          <w:lang/>
        </w:rPr>
        <w:t xml:space="preserve"> data. Since its inception it has broadened to find applications in many other areas, including </w:t>
      </w:r>
      <w:hyperlink r:id="rId87" w:tooltip="Statistical inference" w:history="1">
        <w:r>
          <w:rPr>
            <w:rStyle w:val="Hiperhivatkozs"/>
            <w:lang/>
          </w:rPr>
          <w:t>statistical inference</w:t>
        </w:r>
      </w:hyperlink>
      <w:r>
        <w:rPr>
          <w:lang/>
        </w:rPr>
        <w:t xml:space="preserve">, </w:t>
      </w:r>
      <w:hyperlink r:id="rId88" w:tooltip="Natural language processing" w:history="1">
        <w:r>
          <w:rPr>
            <w:rStyle w:val="Hiperhivatkozs"/>
            <w:lang/>
          </w:rPr>
          <w:t>natural language processing</w:t>
        </w:r>
      </w:hyperlink>
      <w:r>
        <w:rPr>
          <w:lang/>
        </w:rPr>
        <w:t xml:space="preserve">, </w:t>
      </w:r>
      <w:hyperlink r:id="rId89" w:tooltip="Cryptography" w:history="1">
        <w:r>
          <w:rPr>
            <w:rStyle w:val="Hiperhivatkozs"/>
            <w:lang/>
          </w:rPr>
          <w:t>cryptography</w:t>
        </w:r>
      </w:hyperlink>
      <w:r>
        <w:rPr>
          <w:lang/>
        </w:rPr>
        <w:t xml:space="preserve"> generally, networks other than communication networks — as in </w:t>
      </w:r>
      <w:hyperlink r:id="rId90" w:tooltip="Neurobiology" w:history="1">
        <w:r>
          <w:rPr>
            <w:rStyle w:val="Hiperhivatkozs"/>
            <w:lang/>
          </w:rPr>
          <w:t>neurobiology</w:t>
        </w:r>
      </w:hyperlink>
      <w:r>
        <w:rPr>
          <w:lang/>
        </w:rPr>
        <w:t>,</w:t>
      </w:r>
      <w:hyperlink r:id="rId91" w:anchor="cite_note-0#cite_note-0" w:tooltip="" w:history="1">
        <w:r>
          <w:rPr>
            <w:color w:val="0000FF"/>
            <w:u w:val="single"/>
            <w:vertAlign w:val="superscript"/>
            <w:lang/>
          </w:rPr>
          <w:t>[1]</w:t>
        </w:r>
      </w:hyperlink>
      <w:r>
        <w:rPr>
          <w:lang/>
        </w:rPr>
        <w:t xml:space="preserve"> the evolution</w:t>
      </w:r>
      <w:hyperlink r:id="rId92" w:anchor="cite_note-1#cite_note-1" w:tooltip="" w:history="1">
        <w:r>
          <w:rPr>
            <w:color w:val="0000FF"/>
            <w:u w:val="single"/>
            <w:vertAlign w:val="superscript"/>
            <w:lang/>
          </w:rPr>
          <w:t>[2]</w:t>
        </w:r>
      </w:hyperlink>
      <w:r>
        <w:rPr>
          <w:lang/>
        </w:rPr>
        <w:t xml:space="preserve"> and function</w:t>
      </w:r>
      <w:hyperlink r:id="rId93" w:anchor="cite_note-2#cite_note-2" w:tooltip="" w:history="1">
        <w:r>
          <w:rPr>
            <w:color w:val="0000FF"/>
            <w:u w:val="single"/>
            <w:vertAlign w:val="superscript"/>
            <w:lang/>
          </w:rPr>
          <w:t>[3]</w:t>
        </w:r>
      </w:hyperlink>
      <w:r>
        <w:rPr>
          <w:lang/>
        </w:rPr>
        <w:t xml:space="preserve"> of molecular codes, model selection</w:t>
      </w:r>
      <w:hyperlink r:id="rId94" w:anchor="cite_note-3#cite_note-3" w:tooltip="" w:history="1">
        <w:r>
          <w:rPr>
            <w:color w:val="0000FF"/>
            <w:u w:val="single"/>
            <w:vertAlign w:val="superscript"/>
            <w:lang/>
          </w:rPr>
          <w:t>[4]</w:t>
        </w:r>
      </w:hyperlink>
      <w:r>
        <w:rPr>
          <w:lang/>
        </w:rPr>
        <w:t xml:space="preserve"> in ecology, thermal physics,</w:t>
      </w:r>
      <w:hyperlink r:id="rId95" w:anchor="cite_note-4#cite_note-4" w:tooltip="" w:history="1">
        <w:r>
          <w:rPr>
            <w:color w:val="0000FF"/>
            <w:u w:val="single"/>
            <w:vertAlign w:val="superscript"/>
            <w:lang/>
          </w:rPr>
          <w:t>[5]</w:t>
        </w:r>
      </w:hyperlink>
      <w:r>
        <w:rPr>
          <w:lang/>
        </w:rPr>
        <w:t xml:space="preserve"> </w:t>
      </w:r>
      <w:hyperlink r:id="rId96" w:tooltip="Quantum computing" w:history="1">
        <w:r>
          <w:rPr>
            <w:rStyle w:val="Hiperhivatkozs"/>
            <w:lang/>
          </w:rPr>
          <w:t>quantum computing</w:t>
        </w:r>
      </w:hyperlink>
      <w:r>
        <w:rPr>
          <w:lang/>
        </w:rPr>
        <w:t>, plagiarism detection</w:t>
      </w:r>
      <w:hyperlink r:id="rId97" w:anchor="cite_note-5#cite_note-5" w:tooltip="" w:history="1">
        <w:r>
          <w:rPr>
            <w:color w:val="0000FF"/>
            <w:u w:val="single"/>
            <w:vertAlign w:val="superscript"/>
            <w:lang/>
          </w:rPr>
          <w:t>[6]</w:t>
        </w:r>
      </w:hyperlink>
      <w:r>
        <w:rPr>
          <w:lang/>
        </w:rPr>
        <w:t xml:space="preserve"> and other forms of </w:t>
      </w:r>
      <w:hyperlink r:id="rId98" w:tooltip="Data analysis" w:history="1">
        <w:r>
          <w:rPr>
            <w:rStyle w:val="Hiperhivatkozs"/>
            <w:lang/>
          </w:rPr>
          <w:t>data analysis</w:t>
        </w:r>
      </w:hyperlink>
      <w:r>
        <w:rPr>
          <w:lang/>
        </w:rPr>
        <w:t>.</w:t>
      </w:r>
      <w:hyperlink r:id="rId99" w:anchor="cite_note-6#cite_note-6" w:tooltip="" w:history="1">
        <w:r>
          <w:rPr>
            <w:color w:val="0000FF"/>
            <w:u w:val="single"/>
            <w:vertAlign w:val="superscript"/>
            <w:lang/>
          </w:rPr>
          <w:t>[7]</w:t>
        </w:r>
      </w:hyperlink>
    </w:p>
    <w:p w:rsidR="002F376D" w:rsidRDefault="002F376D" w:rsidP="002F376D">
      <w:pPr>
        <w:pStyle w:val="NormlWeb"/>
        <w:rPr>
          <w:lang/>
        </w:rPr>
      </w:pPr>
      <w:r>
        <w:rPr>
          <w:lang/>
        </w:rPr>
        <w:t xml:space="preserve">A key measure of information in the theory is known as </w:t>
      </w:r>
      <w:hyperlink r:id="rId100" w:tooltip="Entropy (information theory)" w:history="1">
        <w:r>
          <w:rPr>
            <w:rStyle w:val="Hiperhivatkozs"/>
            <w:b/>
            <w:bCs/>
            <w:lang/>
          </w:rPr>
          <w:t>entropy</w:t>
        </w:r>
      </w:hyperlink>
      <w:r>
        <w:rPr>
          <w:lang/>
        </w:rPr>
        <w:t xml:space="preserve">, which is usually expressed by the average number of bits needed for storage or communication. Intuitively, entropy quantifies the uncertainty involved when encountering a </w:t>
      </w:r>
      <w:hyperlink r:id="rId101" w:tooltip="Random variable" w:history="1">
        <w:r>
          <w:rPr>
            <w:rStyle w:val="Hiperhivatkozs"/>
            <w:lang/>
          </w:rPr>
          <w:t xml:space="preserve">random </w:t>
        </w:r>
        <w:r>
          <w:rPr>
            <w:rStyle w:val="Hiperhivatkozs"/>
            <w:lang/>
          </w:rPr>
          <w:lastRenderedPageBreak/>
          <w:t>variable</w:t>
        </w:r>
      </w:hyperlink>
      <w:r>
        <w:rPr>
          <w:lang/>
        </w:rPr>
        <w:t>. For example, a fair coin flip (2 equally likely outcomes) will have less entropy than a roll of a die (6 equally likely outcomes).</w:t>
      </w:r>
    </w:p>
    <w:p w:rsidR="002F376D" w:rsidRDefault="002F376D" w:rsidP="002F376D">
      <w:pPr>
        <w:pStyle w:val="NormlWeb"/>
        <w:rPr>
          <w:lang/>
        </w:rPr>
      </w:pPr>
      <w:r>
        <w:rPr>
          <w:lang/>
        </w:rPr>
        <w:t xml:space="preserve">Applications of fundamental topics of information theory include </w:t>
      </w:r>
      <w:hyperlink r:id="rId102" w:tooltip="Lossless data compression" w:history="1">
        <w:r>
          <w:rPr>
            <w:rStyle w:val="Hiperhivatkozs"/>
            <w:lang/>
          </w:rPr>
          <w:t>lossless data compression</w:t>
        </w:r>
      </w:hyperlink>
      <w:r>
        <w:rPr>
          <w:lang/>
        </w:rPr>
        <w:t xml:space="preserve"> (e.g. </w:t>
      </w:r>
      <w:hyperlink r:id="rId103" w:tooltip="ZIP (file format)" w:history="1">
        <w:r>
          <w:rPr>
            <w:rStyle w:val="Hiperhivatkozs"/>
            <w:lang/>
          </w:rPr>
          <w:t>ZIP files</w:t>
        </w:r>
      </w:hyperlink>
      <w:r>
        <w:rPr>
          <w:lang/>
        </w:rPr>
        <w:t xml:space="preserve">), </w:t>
      </w:r>
      <w:hyperlink r:id="rId104" w:tooltip="Lossy data compression" w:history="1">
        <w:proofErr w:type="spellStart"/>
        <w:r>
          <w:rPr>
            <w:rStyle w:val="Hiperhivatkozs"/>
            <w:lang/>
          </w:rPr>
          <w:t>lossy</w:t>
        </w:r>
        <w:proofErr w:type="spellEnd"/>
        <w:r>
          <w:rPr>
            <w:rStyle w:val="Hiperhivatkozs"/>
            <w:lang/>
          </w:rPr>
          <w:t xml:space="preserve"> data compression</w:t>
        </w:r>
      </w:hyperlink>
      <w:r>
        <w:rPr>
          <w:lang/>
        </w:rPr>
        <w:t xml:space="preserve"> (e.g. </w:t>
      </w:r>
      <w:hyperlink r:id="rId105" w:tooltip="MP3" w:history="1">
        <w:r>
          <w:rPr>
            <w:rStyle w:val="Hiperhivatkozs"/>
            <w:lang/>
          </w:rPr>
          <w:t>MP3s</w:t>
        </w:r>
      </w:hyperlink>
      <w:r>
        <w:rPr>
          <w:lang/>
        </w:rPr>
        <w:t xml:space="preserve">), and </w:t>
      </w:r>
      <w:hyperlink r:id="rId106" w:tooltip="Channel capacity" w:history="1">
        <w:r>
          <w:rPr>
            <w:rStyle w:val="Hiperhivatkozs"/>
            <w:lang/>
          </w:rPr>
          <w:t>channel coding</w:t>
        </w:r>
      </w:hyperlink>
      <w:r>
        <w:rPr>
          <w:lang/>
        </w:rPr>
        <w:t xml:space="preserve"> (e.g. for </w:t>
      </w:r>
      <w:hyperlink r:id="rId107" w:tooltip="DSL" w:history="1">
        <w:r>
          <w:rPr>
            <w:rStyle w:val="Hiperhivatkozs"/>
            <w:lang/>
          </w:rPr>
          <w:t>DSL</w:t>
        </w:r>
      </w:hyperlink>
      <w:r>
        <w:rPr>
          <w:lang/>
        </w:rPr>
        <w:t xml:space="preserve"> lines). The field is at the intersection of </w:t>
      </w:r>
      <w:hyperlink r:id="rId108" w:tooltip="Mathematics" w:history="1">
        <w:r>
          <w:rPr>
            <w:rStyle w:val="Hiperhivatkozs"/>
            <w:lang/>
          </w:rPr>
          <w:t>mathematics</w:t>
        </w:r>
      </w:hyperlink>
      <w:r>
        <w:rPr>
          <w:lang/>
        </w:rPr>
        <w:t xml:space="preserve">, </w:t>
      </w:r>
      <w:hyperlink r:id="rId109" w:tooltip="Statistics" w:history="1">
        <w:r>
          <w:rPr>
            <w:rStyle w:val="Hiperhivatkozs"/>
            <w:lang/>
          </w:rPr>
          <w:t>statistics</w:t>
        </w:r>
      </w:hyperlink>
      <w:r>
        <w:rPr>
          <w:lang/>
        </w:rPr>
        <w:t xml:space="preserve">, </w:t>
      </w:r>
      <w:hyperlink r:id="rId110" w:tooltip="Computer science" w:history="1">
        <w:r>
          <w:rPr>
            <w:rStyle w:val="Hiperhivatkozs"/>
            <w:lang/>
          </w:rPr>
          <w:t>computer science</w:t>
        </w:r>
      </w:hyperlink>
      <w:r>
        <w:rPr>
          <w:lang/>
        </w:rPr>
        <w:t xml:space="preserve">, </w:t>
      </w:r>
      <w:hyperlink r:id="rId111" w:tooltip="Physics" w:history="1">
        <w:r>
          <w:rPr>
            <w:rStyle w:val="Hiperhivatkozs"/>
            <w:lang/>
          </w:rPr>
          <w:t>physics</w:t>
        </w:r>
      </w:hyperlink>
      <w:r>
        <w:rPr>
          <w:lang/>
        </w:rPr>
        <w:t xml:space="preserve">, </w:t>
      </w:r>
      <w:hyperlink r:id="rId112" w:tooltip="Neurobiology" w:history="1">
        <w:r>
          <w:rPr>
            <w:rStyle w:val="Hiperhivatkozs"/>
            <w:lang/>
          </w:rPr>
          <w:t>neurobiology</w:t>
        </w:r>
      </w:hyperlink>
      <w:r>
        <w:rPr>
          <w:lang/>
        </w:rPr>
        <w:t xml:space="preserve">, and </w:t>
      </w:r>
      <w:hyperlink r:id="rId113" w:tooltip="Electrical engineering" w:history="1">
        <w:r>
          <w:rPr>
            <w:rStyle w:val="Hiperhivatkozs"/>
            <w:lang/>
          </w:rPr>
          <w:t>electrical engineering</w:t>
        </w:r>
      </w:hyperlink>
      <w:r>
        <w:rPr>
          <w:lang/>
        </w:rPr>
        <w:t xml:space="preserve">. Its impact has been crucial to the success of the </w:t>
      </w:r>
      <w:hyperlink r:id="rId114" w:tooltip="Voyager program" w:history="1">
        <w:r>
          <w:rPr>
            <w:rStyle w:val="Hiperhivatkozs"/>
            <w:lang/>
          </w:rPr>
          <w:t>Voyager</w:t>
        </w:r>
      </w:hyperlink>
      <w:r>
        <w:rPr>
          <w:lang/>
        </w:rPr>
        <w:t xml:space="preserve"> missions to deep space, the invention of the compact disc, the feasibility of mobile phones, the development of the </w:t>
      </w:r>
      <w:hyperlink r:id="rId115" w:tooltip="Internet" w:history="1">
        <w:r>
          <w:rPr>
            <w:rStyle w:val="Hiperhivatkozs"/>
            <w:lang/>
          </w:rPr>
          <w:t>Internet</w:t>
        </w:r>
      </w:hyperlink>
      <w:r>
        <w:rPr>
          <w:lang/>
        </w:rPr>
        <w:t xml:space="preserve">, the study of </w:t>
      </w:r>
      <w:hyperlink r:id="rId116" w:tooltip="Linguistics" w:history="1">
        <w:r>
          <w:rPr>
            <w:rStyle w:val="Hiperhivatkozs"/>
            <w:lang/>
          </w:rPr>
          <w:t>linguistics</w:t>
        </w:r>
      </w:hyperlink>
      <w:r>
        <w:rPr>
          <w:lang/>
        </w:rPr>
        <w:t xml:space="preserve"> and of human perception, the understanding of </w:t>
      </w:r>
      <w:hyperlink r:id="rId117" w:tooltip="Black hole" w:history="1">
        <w:r>
          <w:rPr>
            <w:rStyle w:val="Hiperhivatkozs"/>
            <w:lang/>
          </w:rPr>
          <w:t>black holes</w:t>
        </w:r>
      </w:hyperlink>
      <w:r>
        <w:rPr>
          <w:lang/>
        </w:rPr>
        <w:t>, and numerous other fields</w:t>
      </w:r>
      <w:r>
        <w:rPr>
          <w:vertAlign w:val="superscript"/>
          <w:lang/>
        </w:rPr>
        <w:t>[</w:t>
      </w:r>
      <w:hyperlink r:id="rId118" w:tooltip="Wikipedia:Citation needed" w:history="1">
        <w:r>
          <w:rPr>
            <w:rStyle w:val="Hiperhivatkozs"/>
            <w:i/>
            <w:iCs/>
            <w:vertAlign w:val="superscript"/>
            <w:lang/>
          </w:rPr>
          <w:t>citation needed</w:t>
        </w:r>
      </w:hyperlink>
      <w:r>
        <w:rPr>
          <w:vertAlign w:val="superscript"/>
          <w:lang/>
        </w:rPr>
        <w:t>]</w:t>
      </w:r>
      <w:r>
        <w:rPr>
          <w:lang/>
        </w:rPr>
        <w:t>. Important sub-fields of information theory are source coding, channel coding, algorithmic complexity theory, algorithmic information theory, and measures of information.</w:t>
      </w:r>
    </w:p>
    <w:tbl>
      <w:tblPr>
        <w:tblW w:w="0" w:type="auto"/>
        <w:tblCellSpacing w:w="15" w:type="dxa"/>
        <w:tblCellMar>
          <w:top w:w="15" w:type="dxa"/>
          <w:left w:w="15" w:type="dxa"/>
          <w:bottom w:w="15" w:type="dxa"/>
          <w:right w:w="15" w:type="dxa"/>
        </w:tblCellMar>
        <w:tblLook w:val="0000"/>
      </w:tblPr>
      <w:tblGrid>
        <w:gridCol w:w="8730"/>
      </w:tblGrid>
      <w:tr w:rsidR="002F376D" w:rsidTr="002F376D">
        <w:trPr>
          <w:tblCellSpacing w:w="15" w:type="dxa"/>
        </w:trPr>
        <w:tc>
          <w:tcPr>
            <w:tcW w:w="0" w:type="auto"/>
            <w:vAlign w:val="center"/>
          </w:tcPr>
          <w:p w:rsidR="002F376D" w:rsidRDefault="002F376D" w:rsidP="002F376D">
            <w:pPr>
              <w:pStyle w:val="Cmsor2"/>
            </w:pPr>
            <w:r>
              <w:lastRenderedPageBreak/>
              <w:t>Contents</w:t>
            </w:r>
          </w:p>
          <w:p w:rsidR="002F376D" w:rsidRDefault="002F376D" w:rsidP="002F376D">
            <w:r>
              <w:rPr>
                <w:rStyle w:val="toctoggle"/>
              </w:rPr>
              <w:t>[</w:t>
            </w:r>
            <w:hyperlink r:id="rId119" w:history="1">
              <w:r>
                <w:rPr>
                  <w:rStyle w:val="Hiperhivatkozs"/>
                </w:rPr>
                <w:t>hide</w:t>
              </w:r>
            </w:hyperlink>
            <w:r>
              <w:rPr>
                <w:rStyle w:val="toctoggle"/>
              </w:rPr>
              <w:t>]</w:t>
            </w:r>
          </w:p>
          <w:p w:rsidR="002F376D" w:rsidRDefault="002F376D">
            <w:pPr>
              <w:numPr>
                <w:ilvl w:val="0"/>
                <w:numId w:val="1"/>
              </w:numPr>
              <w:spacing w:before="100" w:beforeAutospacing="1" w:after="100" w:afterAutospacing="1"/>
            </w:pPr>
            <w:hyperlink r:id="rId120" w:anchor="Overview#Overview" w:history="1">
              <w:r>
                <w:rPr>
                  <w:rStyle w:val="tocnumber2"/>
                  <w:color w:val="0000FF"/>
                  <w:u w:val="single"/>
                </w:rPr>
                <w:t>1</w:t>
              </w:r>
              <w:r>
                <w:rPr>
                  <w:rStyle w:val="Hiperhivatkozs"/>
                </w:rPr>
                <w:t xml:space="preserve"> </w:t>
              </w:r>
              <w:r>
                <w:rPr>
                  <w:rStyle w:val="toctext"/>
                  <w:color w:val="0000FF"/>
                  <w:u w:val="single"/>
                </w:rPr>
                <w:t>Overview</w:t>
              </w:r>
            </w:hyperlink>
            <w:r>
              <w:t xml:space="preserve"> </w:t>
            </w:r>
          </w:p>
          <w:p w:rsidR="002F376D" w:rsidRDefault="002F376D">
            <w:pPr>
              <w:numPr>
                <w:ilvl w:val="0"/>
                <w:numId w:val="1"/>
              </w:numPr>
              <w:spacing w:before="100" w:beforeAutospacing="1" w:after="100" w:afterAutospacing="1"/>
            </w:pPr>
            <w:hyperlink r:id="rId121" w:anchor="Historical_background#Historical_background" w:history="1">
              <w:r>
                <w:rPr>
                  <w:rStyle w:val="tocnumber2"/>
                  <w:color w:val="0000FF"/>
                  <w:u w:val="single"/>
                </w:rPr>
                <w:t>2</w:t>
              </w:r>
              <w:r>
                <w:rPr>
                  <w:rStyle w:val="Hiperhivatkozs"/>
                </w:rPr>
                <w:t xml:space="preserve"> </w:t>
              </w:r>
              <w:r>
                <w:rPr>
                  <w:rStyle w:val="toctext"/>
                  <w:color w:val="0000FF"/>
                  <w:u w:val="single"/>
                </w:rPr>
                <w:t>Historical background</w:t>
              </w:r>
            </w:hyperlink>
            <w:r>
              <w:t xml:space="preserve"> </w:t>
            </w:r>
          </w:p>
          <w:p w:rsidR="002F376D" w:rsidRDefault="002F376D">
            <w:pPr>
              <w:numPr>
                <w:ilvl w:val="0"/>
                <w:numId w:val="1"/>
              </w:numPr>
              <w:spacing w:before="100" w:beforeAutospacing="1" w:after="100" w:afterAutospacing="1"/>
            </w:pPr>
            <w:hyperlink r:id="rId122" w:anchor="Quantities_of_information#Quantities_of_information" w:history="1">
              <w:r>
                <w:rPr>
                  <w:rStyle w:val="tocnumber2"/>
                  <w:color w:val="0000FF"/>
                  <w:u w:val="single"/>
                </w:rPr>
                <w:t>3</w:t>
              </w:r>
              <w:r>
                <w:rPr>
                  <w:rStyle w:val="Hiperhivatkozs"/>
                </w:rPr>
                <w:t xml:space="preserve"> </w:t>
              </w:r>
              <w:r>
                <w:rPr>
                  <w:rStyle w:val="toctext"/>
                  <w:color w:val="0000FF"/>
                  <w:u w:val="single"/>
                </w:rPr>
                <w:t>Quantities of information</w:t>
              </w:r>
            </w:hyperlink>
            <w:r>
              <w:t xml:space="preserve"> </w:t>
            </w:r>
          </w:p>
          <w:p w:rsidR="002F376D" w:rsidRDefault="002F376D">
            <w:pPr>
              <w:numPr>
                <w:ilvl w:val="1"/>
                <w:numId w:val="1"/>
              </w:numPr>
              <w:spacing w:before="100" w:beforeAutospacing="1" w:after="100" w:afterAutospacing="1"/>
            </w:pPr>
            <w:hyperlink r:id="rId123" w:anchor="Entropy#Entropy" w:history="1">
              <w:r>
                <w:rPr>
                  <w:rStyle w:val="tocnumber2"/>
                  <w:color w:val="0000FF"/>
                  <w:u w:val="single"/>
                </w:rPr>
                <w:t>3.1</w:t>
              </w:r>
              <w:r>
                <w:rPr>
                  <w:rStyle w:val="Hiperhivatkozs"/>
                </w:rPr>
                <w:t xml:space="preserve"> </w:t>
              </w:r>
              <w:r>
                <w:rPr>
                  <w:rStyle w:val="toctext"/>
                  <w:color w:val="0000FF"/>
                  <w:u w:val="single"/>
                </w:rPr>
                <w:t>Entropy</w:t>
              </w:r>
            </w:hyperlink>
            <w:r>
              <w:t xml:space="preserve"> </w:t>
            </w:r>
          </w:p>
          <w:p w:rsidR="002F376D" w:rsidRDefault="002F376D">
            <w:pPr>
              <w:numPr>
                <w:ilvl w:val="1"/>
                <w:numId w:val="1"/>
              </w:numPr>
              <w:spacing w:before="100" w:beforeAutospacing="1" w:after="100" w:afterAutospacing="1"/>
            </w:pPr>
            <w:hyperlink r:id="rId124" w:anchor="Joint_entropy#Joint_entropy" w:history="1">
              <w:r>
                <w:rPr>
                  <w:rStyle w:val="tocnumber2"/>
                  <w:color w:val="0000FF"/>
                  <w:u w:val="single"/>
                </w:rPr>
                <w:t>3.2</w:t>
              </w:r>
              <w:r>
                <w:rPr>
                  <w:rStyle w:val="Hiperhivatkozs"/>
                </w:rPr>
                <w:t xml:space="preserve"> </w:t>
              </w:r>
              <w:r>
                <w:rPr>
                  <w:rStyle w:val="toctext"/>
                  <w:color w:val="0000FF"/>
                  <w:u w:val="single"/>
                </w:rPr>
                <w:t>Joint entropy</w:t>
              </w:r>
            </w:hyperlink>
            <w:r>
              <w:t xml:space="preserve"> </w:t>
            </w:r>
          </w:p>
          <w:p w:rsidR="002F376D" w:rsidRDefault="002F376D">
            <w:pPr>
              <w:numPr>
                <w:ilvl w:val="1"/>
                <w:numId w:val="1"/>
              </w:numPr>
              <w:spacing w:before="100" w:beforeAutospacing="1" w:after="100" w:afterAutospacing="1"/>
            </w:pPr>
            <w:hyperlink r:id="rId125" w:anchor="Conditional_entropy_.28equivocation.29#Conditional_entropy_.28equivocation.29" w:history="1">
              <w:r>
                <w:rPr>
                  <w:rStyle w:val="tocnumber2"/>
                  <w:color w:val="0000FF"/>
                  <w:u w:val="single"/>
                </w:rPr>
                <w:t>3.3</w:t>
              </w:r>
              <w:r>
                <w:rPr>
                  <w:rStyle w:val="Hiperhivatkozs"/>
                </w:rPr>
                <w:t xml:space="preserve"> </w:t>
              </w:r>
              <w:r>
                <w:rPr>
                  <w:rStyle w:val="toctext"/>
                  <w:color w:val="0000FF"/>
                  <w:u w:val="single"/>
                </w:rPr>
                <w:t>Conditional entropy (equivocation)</w:t>
              </w:r>
            </w:hyperlink>
            <w:r>
              <w:t xml:space="preserve"> </w:t>
            </w:r>
          </w:p>
          <w:p w:rsidR="002F376D" w:rsidRDefault="002F376D">
            <w:pPr>
              <w:numPr>
                <w:ilvl w:val="1"/>
                <w:numId w:val="1"/>
              </w:numPr>
              <w:spacing w:before="100" w:beforeAutospacing="1" w:after="100" w:afterAutospacing="1"/>
            </w:pPr>
            <w:hyperlink r:id="rId126" w:anchor="Mutual_information_.28transinformation.29#Mutual_information_.28transinformation.29" w:history="1">
              <w:r>
                <w:rPr>
                  <w:rStyle w:val="tocnumber2"/>
                  <w:color w:val="0000FF"/>
                  <w:u w:val="single"/>
                </w:rPr>
                <w:t>3.4</w:t>
              </w:r>
              <w:r>
                <w:rPr>
                  <w:rStyle w:val="Hiperhivatkozs"/>
                </w:rPr>
                <w:t xml:space="preserve"> </w:t>
              </w:r>
              <w:r>
                <w:rPr>
                  <w:rStyle w:val="toctext"/>
                  <w:color w:val="0000FF"/>
                  <w:u w:val="single"/>
                </w:rPr>
                <w:t>Mutual information (</w:t>
              </w:r>
              <w:proofErr w:type="spellStart"/>
              <w:r>
                <w:rPr>
                  <w:rStyle w:val="toctext"/>
                  <w:color w:val="0000FF"/>
                  <w:u w:val="single"/>
                </w:rPr>
                <w:t>transinformation</w:t>
              </w:r>
              <w:proofErr w:type="spellEnd"/>
              <w:r>
                <w:rPr>
                  <w:rStyle w:val="toctext"/>
                  <w:color w:val="0000FF"/>
                  <w:u w:val="single"/>
                </w:rPr>
                <w:t>)</w:t>
              </w:r>
            </w:hyperlink>
            <w:r>
              <w:t xml:space="preserve"> </w:t>
            </w:r>
          </w:p>
          <w:p w:rsidR="002F376D" w:rsidRDefault="002F376D">
            <w:pPr>
              <w:numPr>
                <w:ilvl w:val="1"/>
                <w:numId w:val="1"/>
              </w:numPr>
              <w:spacing w:before="100" w:beforeAutospacing="1" w:after="100" w:afterAutospacing="1"/>
            </w:pPr>
            <w:hyperlink r:id="rId127" w:anchor="Kullback.E2.80.93Leibler_divergence_.28information_gain.29#Kullback.E2.80.93Leibler_divergence_.28information_gain.29" w:history="1">
              <w:r>
                <w:rPr>
                  <w:rStyle w:val="tocnumber2"/>
                  <w:color w:val="0000FF"/>
                  <w:u w:val="single"/>
                </w:rPr>
                <w:t>3.5</w:t>
              </w:r>
              <w:r>
                <w:rPr>
                  <w:rStyle w:val="Hiperhivatkozs"/>
                </w:rPr>
                <w:t xml:space="preserve"> </w:t>
              </w:r>
              <w:proofErr w:type="spellStart"/>
              <w:r>
                <w:rPr>
                  <w:rStyle w:val="toctext"/>
                  <w:color w:val="0000FF"/>
                  <w:u w:val="single"/>
                </w:rPr>
                <w:t>Kullback–Leibler</w:t>
              </w:r>
              <w:proofErr w:type="spellEnd"/>
              <w:r>
                <w:rPr>
                  <w:rStyle w:val="toctext"/>
                  <w:color w:val="0000FF"/>
                  <w:u w:val="single"/>
                </w:rPr>
                <w:t xml:space="preserve"> divergence (information gain)</w:t>
              </w:r>
            </w:hyperlink>
            <w:r>
              <w:t xml:space="preserve"> </w:t>
            </w:r>
          </w:p>
          <w:p w:rsidR="002F376D" w:rsidRDefault="002F376D">
            <w:pPr>
              <w:numPr>
                <w:ilvl w:val="1"/>
                <w:numId w:val="1"/>
              </w:numPr>
              <w:spacing w:before="100" w:beforeAutospacing="1" w:after="100" w:afterAutospacing="1"/>
            </w:pPr>
            <w:hyperlink r:id="rId128" w:anchor="Other_quantities#Other_quantities" w:history="1">
              <w:r>
                <w:rPr>
                  <w:rStyle w:val="tocnumber2"/>
                  <w:color w:val="0000FF"/>
                  <w:u w:val="single"/>
                </w:rPr>
                <w:t>3.6</w:t>
              </w:r>
              <w:r>
                <w:rPr>
                  <w:rStyle w:val="Hiperhivatkozs"/>
                </w:rPr>
                <w:t xml:space="preserve"> </w:t>
              </w:r>
              <w:r>
                <w:rPr>
                  <w:rStyle w:val="toctext"/>
                  <w:color w:val="0000FF"/>
                  <w:u w:val="single"/>
                </w:rPr>
                <w:t>Other quantities</w:t>
              </w:r>
            </w:hyperlink>
            <w:r>
              <w:t xml:space="preserve"> </w:t>
            </w:r>
          </w:p>
          <w:p w:rsidR="002F376D" w:rsidRDefault="002F376D">
            <w:pPr>
              <w:numPr>
                <w:ilvl w:val="0"/>
                <w:numId w:val="1"/>
              </w:numPr>
              <w:spacing w:before="100" w:beforeAutospacing="1" w:after="100" w:afterAutospacing="1"/>
            </w:pPr>
            <w:hyperlink r:id="rId129" w:anchor="Coding_theory#Coding_theory" w:history="1">
              <w:r>
                <w:rPr>
                  <w:rStyle w:val="tocnumber2"/>
                  <w:color w:val="0000FF"/>
                  <w:u w:val="single"/>
                </w:rPr>
                <w:t>4</w:t>
              </w:r>
              <w:r>
                <w:rPr>
                  <w:rStyle w:val="Hiperhivatkozs"/>
                </w:rPr>
                <w:t xml:space="preserve"> </w:t>
              </w:r>
              <w:r>
                <w:rPr>
                  <w:rStyle w:val="toctext"/>
                  <w:color w:val="0000FF"/>
                  <w:u w:val="single"/>
                </w:rPr>
                <w:t>Coding theory</w:t>
              </w:r>
            </w:hyperlink>
            <w:r>
              <w:t xml:space="preserve"> </w:t>
            </w:r>
          </w:p>
          <w:p w:rsidR="002F376D" w:rsidRDefault="002F376D">
            <w:pPr>
              <w:numPr>
                <w:ilvl w:val="1"/>
                <w:numId w:val="1"/>
              </w:numPr>
              <w:spacing w:before="100" w:beforeAutospacing="1" w:after="100" w:afterAutospacing="1"/>
            </w:pPr>
            <w:hyperlink r:id="rId130" w:anchor="Source_theory#Source_theory" w:history="1">
              <w:r>
                <w:rPr>
                  <w:rStyle w:val="tocnumber2"/>
                  <w:color w:val="0000FF"/>
                  <w:u w:val="single"/>
                </w:rPr>
                <w:t>4.1</w:t>
              </w:r>
              <w:r>
                <w:rPr>
                  <w:rStyle w:val="Hiperhivatkozs"/>
                </w:rPr>
                <w:t xml:space="preserve"> </w:t>
              </w:r>
              <w:r>
                <w:rPr>
                  <w:rStyle w:val="toctext"/>
                  <w:color w:val="0000FF"/>
                  <w:u w:val="single"/>
                </w:rPr>
                <w:t>Source theory</w:t>
              </w:r>
            </w:hyperlink>
            <w:r>
              <w:t xml:space="preserve"> </w:t>
            </w:r>
          </w:p>
          <w:p w:rsidR="002F376D" w:rsidRDefault="002F376D">
            <w:pPr>
              <w:numPr>
                <w:ilvl w:val="2"/>
                <w:numId w:val="1"/>
              </w:numPr>
              <w:spacing w:before="100" w:beforeAutospacing="1" w:after="100" w:afterAutospacing="1"/>
            </w:pPr>
            <w:hyperlink r:id="rId131" w:anchor="Rate#Rate" w:history="1">
              <w:r>
                <w:rPr>
                  <w:rStyle w:val="tocnumber2"/>
                  <w:color w:val="0000FF"/>
                  <w:u w:val="single"/>
                </w:rPr>
                <w:t>4.1.1</w:t>
              </w:r>
              <w:r>
                <w:rPr>
                  <w:rStyle w:val="Hiperhivatkozs"/>
                </w:rPr>
                <w:t xml:space="preserve"> </w:t>
              </w:r>
              <w:r>
                <w:rPr>
                  <w:rStyle w:val="toctext"/>
                  <w:color w:val="0000FF"/>
                  <w:u w:val="single"/>
                </w:rPr>
                <w:t>Rate</w:t>
              </w:r>
            </w:hyperlink>
            <w:r>
              <w:t xml:space="preserve"> </w:t>
            </w:r>
          </w:p>
          <w:p w:rsidR="002F376D" w:rsidRDefault="002F376D">
            <w:pPr>
              <w:numPr>
                <w:ilvl w:val="1"/>
                <w:numId w:val="1"/>
              </w:numPr>
              <w:spacing w:before="100" w:beforeAutospacing="1" w:after="100" w:afterAutospacing="1"/>
            </w:pPr>
            <w:hyperlink r:id="rId132" w:anchor="Channel_capacity#Channel_capacity" w:history="1">
              <w:r>
                <w:rPr>
                  <w:rStyle w:val="tocnumber2"/>
                  <w:color w:val="0000FF"/>
                  <w:u w:val="single"/>
                </w:rPr>
                <w:t>4.2</w:t>
              </w:r>
              <w:r>
                <w:rPr>
                  <w:rStyle w:val="Hiperhivatkozs"/>
                </w:rPr>
                <w:t xml:space="preserve"> </w:t>
              </w:r>
              <w:r>
                <w:rPr>
                  <w:rStyle w:val="toctext"/>
                  <w:color w:val="0000FF"/>
                  <w:u w:val="single"/>
                </w:rPr>
                <w:t>Channel capacity</w:t>
              </w:r>
            </w:hyperlink>
            <w:r>
              <w:t xml:space="preserve"> </w:t>
            </w:r>
          </w:p>
          <w:p w:rsidR="002F376D" w:rsidRDefault="002F376D">
            <w:pPr>
              <w:numPr>
                <w:ilvl w:val="2"/>
                <w:numId w:val="1"/>
              </w:numPr>
              <w:spacing w:before="100" w:beforeAutospacing="1" w:after="100" w:afterAutospacing="1"/>
            </w:pPr>
            <w:hyperlink r:id="rId133" w:anchor="Channel_capacity_of_particular_model_channels#Channel_capacity_of_particular_model_channels" w:history="1">
              <w:r>
                <w:rPr>
                  <w:rStyle w:val="tocnumber2"/>
                  <w:color w:val="0000FF"/>
                  <w:u w:val="single"/>
                </w:rPr>
                <w:t>4.2.1</w:t>
              </w:r>
              <w:r>
                <w:rPr>
                  <w:rStyle w:val="Hiperhivatkozs"/>
                </w:rPr>
                <w:t xml:space="preserve"> </w:t>
              </w:r>
              <w:r>
                <w:rPr>
                  <w:rStyle w:val="toctext"/>
                  <w:color w:val="0000FF"/>
                  <w:u w:val="single"/>
                </w:rPr>
                <w:t>Channel capacity of particular model channels</w:t>
              </w:r>
            </w:hyperlink>
            <w:r>
              <w:t xml:space="preserve"> </w:t>
            </w:r>
          </w:p>
          <w:p w:rsidR="002F376D" w:rsidRDefault="002F376D">
            <w:pPr>
              <w:numPr>
                <w:ilvl w:val="0"/>
                <w:numId w:val="1"/>
              </w:numPr>
              <w:spacing w:before="100" w:beforeAutospacing="1" w:after="100" w:afterAutospacing="1"/>
            </w:pPr>
            <w:hyperlink r:id="rId134" w:anchor="Applications_to_other_fields#Applications_to_other_fields" w:history="1">
              <w:r>
                <w:rPr>
                  <w:rStyle w:val="tocnumber2"/>
                  <w:color w:val="0000FF"/>
                  <w:u w:val="single"/>
                </w:rPr>
                <w:t>5</w:t>
              </w:r>
              <w:r>
                <w:rPr>
                  <w:rStyle w:val="Hiperhivatkozs"/>
                </w:rPr>
                <w:t xml:space="preserve"> </w:t>
              </w:r>
              <w:r>
                <w:rPr>
                  <w:rStyle w:val="toctext"/>
                  <w:color w:val="0000FF"/>
                  <w:u w:val="single"/>
                </w:rPr>
                <w:t>Applications to other fields</w:t>
              </w:r>
            </w:hyperlink>
            <w:r>
              <w:t xml:space="preserve"> </w:t>
            </w:r>
          </w:p>
          <w:p w:rsidR="002F376D" w:rsidRDefault="002F376D">
            <w:pPr>
              <w:numPr>
                <w:ilvl w:val="1"/>
                <w:numId w:val="1"/>
              </w:numPr>
              <w:spacing w:before="100" w:beforeAutospacing="1" w:after="100" w:afterAutospacing="1"/>
            </w:pPr>
            <w:hyperlink r:id="rId135" w:anchor="Intelligence_uses_and_secrecy_applications#Intelligence_uses_and_secrecy_applications" w:history="1">
              <w:r>
                <w:rPr>
                  <w:rStyle w:val="tocnumber2"/>
                  <w:color w:val="0000FF"/>
                  <w:u w:val="single"/>
                </w:rPr>
                <w:t>5.1</w:t>
              </w:r>
              <w:r>
                <w:rPr>
                  <w:rStyle w:val="Hiperhivatkozs"/>
                </w:rPr>
                <w:t xml:space="preserve"> </w:t>
              </w:r>
              <w:r>
                <w:rPr>
                  <w:rStyle w:val="toctext"/>
                  <w:color w:val="0000FF"/>
                  <w:u w:val="single"/>
                </w:rPr>
                <w:t>Intelligence uses and secrecy applications</w:t>
              </w:r>
            </w:hyperlink>
            <w:r>
              <w:t xml:space="preserve"> </w:t>
            </w:r>
          </w:p>
          <w:p w:rsidR="002F376D" w:rsidRDefault="002F376D">
            <w:pPr>
              <w:numPr>
                <w:ilvl w:val="1"/>
                <w:numId w:val="1"/>
              </w:numPr>
              <w:spacing w:before="100" w:beforeAutospacing="1" w:after="100" w:afterAutospacing="1"/>
            </w:pPr>
            <w:hyperlink r:id="rId136" w:anchor="Pseudorandom_number_generation#Pseudorandom_number_generation" w:history="1">
              <w:r>
                <w:rPr>
                  <w:rStyle w:val="tocnumber2"/>
                  <w:color w:val="0000FF"/>
                  <w:u w:val="single"/>
                </w:rPr>
                <w:t>5.2</w:t>
              </w:r>
              <w:r>
                <w:rPr>
                  <w:rStyle w:val="Hiperhivatkozs"/>
                </w:rPr>
                <w:t xml:space="preserve"> </w:t>
              </w:r>
              <w:r>
                <w:rPr>
                  <w:rStyle w:val="toctext"/>
                  <w:color w:val="0000FF"/>
                  <w:u w:val="single"/>
                </w:rPr>
                <w:t>Pseudorandom number generation</w:t>
              </w:r>
            </w:hyperlink>
            <w:r>
              <w:t xml:space="preserve"> </w:t>
            </w:r>
          </w:p>
          <w:p w:rsidR="002F376D" w:rsidRDefault="002F376D">
            <w:pPr>
              <w:numPr>
                <w:ilvl w:val="1"/>
                <w:numId w:val="1"/>
              </w:numPr>
              <w:spacing w:before="100" w:beforeAutospacing="1" w:after="100" w:afterAutospacing="1"/>
            </w:pPr>
            <w:hyperlink r:id="rId137" w:anchor="Seismic_Exploration#Seismic_Exploration" w:history="1">
              <w:r>
                <w:rPr>
                  <w:rStyle w:val="tocnumber2"/>
                  <w:color w:val="0000FF"/>
                  <w:u w:val="single"/>
                </w:rPr>
                <w:t>5.3</w:t>
              </w:r>
              <w:r>
                <w:rPr>
                  <w:rStyle w:val="Hiperhivatkozs"/>
                </w:rPr>
                <w:t xml:space="preserve"> </w:t>
              </w:r>
              <w:r>
                <w:rPr>
                  <w:rStyle w:val="toctext"/>
                  <w:color w:val="0000FF"/>
                  <w:u w:val="single"/>
                </w:rPr>
                <w:t>Seismic Exploration</w:t>
              </w:r>
            </w:hyperlink>
            <w:r>
              <w:t xml:space="preserve"> </w:t>
            </w:r>
          </w:p>
          <w:p w:rsidR="002F376D" w:rsidRDefault="002F376D">
            <w:pPr>
              <w:numPr>
                <w:ilvl w:val="1"/>
                <w:numId w:val="1"/>
              </w:numPr>
              <w:spacing w:before="100" w:beforeAutospacing="1" w:after="100" w:afterAutospacing="1"/>
            </w:pPr>
            <w:hyperlink r:id="rId138" w:anchor="Miscellaneous_applications#Miscellaneous_applications" w:history="1">
              <w:r>
                <w:rPr>
                  <w:rStyle w:val="tocnumber2"/>
                  <w:color w:val="0000FF"/>
                  <w:u w:val="single"/>
                </w:rPr>
                <w:t>5.4</w:t>
              </w:r>
              <w:r>
                <w:rPr>
                  <w:rStyle w:val="Hiperhivatkozs"/>
                </w:rPr>
                <w:t xml:space="preserve"> </w:t>
              </w:r>
              <w:r>
                <w:rPr>
                  <w:rStyle w:val="toctext"/>
                  <w:color w:val="0000FF"/>
                  <w:u w:val="single"/>
                </w:rPr>
                <w:t>Miscellaneous applications</w:t>
              </w:r>
            </w:hyperlink>
            <w:r>
              <w:t xml:space="preserve"> </w:t>
            </w:r>
          </w:p>
          <w:p w:rsidR="002F376D" w:rsidRDefault="002F376D">
            <w:pPr>
              <w:numPr>
                <w:ilvl w:val="0"/>
                <w:numId w:val="1"/>
              </w:numPr>
              <w:spacing w:before="100" w:beforeAutospacing="1" w:after="100" w:afterAutospacing="1"/>
            </w:pPr>
            <w:hyperlink r:id="rId139" w:anchor="References#References" w:history="1">
              <w:r>
                <w:rPr>
                  <w:rStyle w:val="tocnumber2"/>
                  <w:color w:val="0000FF"/>
                  <w:u w:val="single"/>
                </w:rPr>
                <w:t>6</w:t>
              </w:r>
              <w:r>
                <w:rPr>
                  <w:rStyle w:val="Hiperhivatkozs"/>
                </w:rPr>
                <w:t xml:space="preserve"> </w:t>
              </w:r>
              <w:r>
                <w:rPr>
                  <w:rStyle w:val="toctext"/>
                  <w:color w:val="0000FF"/>
                  <w:u w:val="single"/>
                </w:rPr>
                <w:t>References</w:t>
              </w:r>
            </w:hyperlink>
            <w:r>
              <w:t xml:space="preserve"> </w:t>
            </w:r>
          </w:p>
          <w:p w:rsidR="002F376D" w:rsidRDefault="002F376D">
            <w:pPr>
              <w:numPr>
                <w:ilvl w:val="1"/>
                <w:numId w:val="1"/>
              </w:numPr>
              <w:spacing w:before="100" w:beforeAutospacing="1" w:after="100" w:afterAutospacing="1"/>
            </w:pPr>
            <w:hyperlink r:id="rId140" w:anchor="Footnotes#Footnotes" w:history="1">
              <w:r>
                <w:rPr>
                  <w:rStyle w:val="tocnumber2"/>
                  <w:color w:val="0000FF"/>
                  <w:u w:val="single"/>
                </w:rPr>
                <w:t>6.1</w:t>
              </w:r>
              <w:r>
                <w:rPr>
                  <w:rStyle w:val="Hiperhivatkozs"/>
                </w:rPr>
                <w:t xml:space="preserve"> </w:t>
              </w:r>
              <w:r>
                <w:rPr>
                  <w:rStyle w:val="toctext"/>
                  <w:color w:val="0000FF"/>
                  <w:u w:val="single"/>
                </w:rPr>
                <w:t>Footnotes</w:t>
              </w:r>
            </w:hyperlink>
            <w:r>
              <w:t xml:space="preserve"> </w:t>
            </w:r>
          </w:p>
          <w:p w:rsidR="002F376D" w:rsidRDefault="002F376D">
            <w:pPr>
              <w:numPr>
                <w:ilvl w:val="1"/>
                <w:numId w:val="1"/>
              </w:numPr>
              <w:spacing w:before="100" w:beforeAutospacing="1" w:after="100" w:afterAutospacing="1"/>
            </w:pPr>
            <w:hyperlink r:id="rId141" w:anchor="The_classic_work#The_classic_work" w:history="1">
              <w:r>
                <w:rPr>
                  <w:rStyle w:val="tocnumber2"/>
                  <w:color w:val="0000FF"/>
                  <w:u w:val="single"/>
                </w:rPr>
                <w:t>6.2</w:t>
              </w:r>
              <w:r>
                <w:rPr>
                  <w:rStyle w:val="Hiperhivatkozs"/>
                </w:rPr>
                <w:t xml:space="preserve"> </w:t>
              </w:r>
              <w:r>
                <w:rPr>
                  <w:rStyle w:val="toctext"/>
                  <w:color w:val="0000FF"/>
                  <w:u w:val="single"/>
                </w:rPr>
                <w:t>The classic work</w:t>
              </w:r>
            </w:hyperlink>
            <w:r>
              <w:t xml:space="preserve"> </w:t>
            </w:r>
          </w:p>
          <w:p w:rsidR="002F376D" w:rsidRDefault="002F376D">
            <w:pPr>
              <w:numPr>
                <w:ilvl w:val="1"/>
                <w:numId w:val="1"/>
              </w:numPr>
              <w:spacing w:before="100" w:beforeAutospacing="1" w:after="100" w:afterAutospacing="1"/>
            </w:pPr>
            <w:hyperlink r:id="rId142" w:anchor="Other_journal_articles#Other_journal_articles" w:history="1">
              <w:r>
                <w:rPr>
                  <w:rStyle w:val="tocnumber2"/>
                  <w:color w:val="0000FF"/>
                  <w:u w:val="single"/>
                </w:rPr>
                <w:t>6.3</w:t>
              </w:r>
              <w:r>
                <w:rPr>
                  <w:rStyle w:val="Hiperhivatkozs"/>
                </w:rPr>
                <w:t xml:space="preserve"> </w:t>
              </w:r>
              <w:r>
                <w:rPr>
                  <w:rStyle w:val="toctext"/>
                  <w:color w:val="0000FF"/>
                  <w:u w:val="single"/>
                </w:rPr>
                <w:t>Other journal articles</w:t>
              </w:r>
            </w:hyperlink>
            <w:r>
              <w:t xml:space="preserve"> </w:t>
            </w:r>
          </w:p>
          <w:p w:rsidR="002F376D" w:rsidRDefault="002F376D">
            <w:pPr>
              <w:numPr>
                <w:ilvl w:val="1"/>
                <w:numId w:val="1"/>
              </w:numPr>
              <w:spacing w:before="100" w:beforeAutospacing="1" w:after="100" w:afterAutospacing="1"/>
            </w:pPr>
            <w:hyperlink r:id="rId143" w:anchor="Textbooks_on_information_theory#Textbooks_on_information_theory" w:history="1">
              <w:r>
                <w:rPr>
                  <w:rStyle w:val="tocnumber2"/>
                  <w:color w:val="0000FF"/>
                  <w:u w:val="single"/>
                </w:rPr>
                <w:t>6.4</w:t>
              </w:r>
              <w:r>
                <w:rPr>
                  <w:rStyle w:val="Hiperhivatkozs"/>
                </w:rPr>
                <w:t xml:space="preserve"> </w:t>
              </w:r>
              <w:r>
                <w:rPr>
                  <w:rStyle w:val="toctext"/>
                  <w:color w:val="0000FF"/>
                  <w:u w:val="single"/>
                </w:rPr>
                <w:t>Textbooks on information theory</w:t>
              </w:r>
            </w:hyperlink>
            <w:r>
              <w:t xml:space="preserve"> </w:t>
            </w:r>
          </w:p>
          <w:p w:rsidR="002F376D" w:rsidRDefault="002F376D">
            <w:pPr>
              <w:numPr>
                <w:ilvl w:val="1"/>
                <w:numId w:val="1"/>
              </w:numPr>
              <w:spacing w:before="100" w:beforeAutospacing="1" w:after="100" w:afterAutospacing="1"/>
            </w:pPr>
            <w:hyperlink r:id="rId144" w:anchor="Other_books#Other_books" w:history="1">
              <w:r>
                <w:rPr>
                  <w:rStyle w:val="tocnumber2"/>
                  <w:color w:val="0000FF"/>
                  <w:u w:val="single"/>
                </w:rPr>
                <w:t>6.5</w:t>
              </w:r>
              <w:r>
                <w:rPr>
                  <w:rStyle w:val="Hiperhivatkozs"/>
                </w:rPr>
                <w:t xml:space="preserve"> </w:t>
              </w:r>
              <w:r>
                <w:rPr>
                  <w:rStyle w:val="toctext"/>
                  <w:color w:val="0000FF"/>
                  <w:u w:val="single"/>
                </w:rPr>
                <w:t>Other books</w:t>
              </w:r>
            </w:hyperlink>
            <w:r>
              <w:t xml:space="preserve"> </w:t>
            </w:r>
          </w:p>
          <w:p w:rsidR="002F376D" w:rsidRDefault="002F376D">
            <w:pPr>
              <w:numPr>
                <w:ilvl w:val="0"/>
                <w:numId w:val="1"/>
              </w:numPr>
              <w:spacing w:before="100" w:beforeAutospacing="1" w:after="100" w:afterAutospacing="1"/>
            </w:pPr>
            <w:hyperlink r:id="rId145" w:anchor="See_also#See_also" w:history="1">
              <w:r>
                <w:rPr>
                  <w:rStyle w:val="tocnumber2"/>
                  <w:color w:val="0000FF"/>
                  <w:u w:val="single"/>
                </w:rPr>
                <w:t>7</w:t>
              </w:r>
              <w:r>
                <w:rPr>
                  <w:rStyle w:val="Hiperhivatkozs"/>
                </w:rPr>
                <w:t xml:space="preserve"> </w:t>
              </w:r>
              <w:r>
                <w:rPr>
                  <w:rStyle w:val="toctext"/>
                  <w:color w:val="0000FF"/>
                  <w:u w:val="single"/>
                </w:rPr>
                <w:t>See also</w:t>
              </w:r>
            </w:hyperlink>
            <w:r>
              <w:t xml:space="preserve"> </w:t>
            </w:r>
          </w:p>
          <w:p w:rsidR="002F376D" w:rsidRDefault="002F376D">
            <w:pPr>
              <w:numPr>
                <w:ilvl w:val="1"/>
                <w:numId w:val="1"/>
              </w:numPr>
              <w:spacing w:before="100" w:beforeAutospacing="1" w:after="100" w:afterAutospacing="1"/>
            </w:pPr>
            <w:hyperlink r:id="rId146" w:anchor="Applications#Applications" w:history="1">
              <w:r>
                <w:rPr>
                  <w:rStyle w:val="tocnumber2"/>
                  <w:color w:val="0000FF"/>
                  <w:u w:val="single"/>
                </w:rPr>
                <w:t>7.1</w:t>
              </w:r>
              <w:r>
                <w:rPr>
                  <w:rStyle w:val="Hiperhivatkozs"/>
                </w:rPr>
                <w:t xml:space="preserve"> </w:t>
              </w:r>
              <w:r>
                <w:rPr>
                  <w:rStyle w:val="toctext"/>
                  <w:color w:val="0000FF"/>
                  <w:u w:val="single"/>
                </w:rPr>
                <w:t>Applications</w:t>
              </w:r>
            </w:hyperlink>
            <w:r>
              <w:t xml:space="preserve"> </w:t>
            </w:r>
          </w:p>
          <w:p w:rsidR="002F376D" w:rsidRDefault="002F376D">
            <w:pPr>
              <w:numPr>
                <w:ilvl w:val="1"/>
                <w:numId w:val="1"/>
              </w:numPr>
              <w:spacing w:before="100" w:beforeAutospacing="1" w:after="100" w:afterAutospacing="1"/>
            </w:pPr>
            <w:hyperlink r:id="rId147" w:anchor="History#History" w:history="1">
              <w:r>
                <w:rPr>
                  <w:rStyle w:val="tocnumber2"/>
                  <w:color w:val="0000FF"/>
                  <w:u w:val="single"/>
                </w:rPr>
                <w:t>7.2</w:t>
              </w:r>
              <w:r>
                <w:rPr>
                  <w:rStyle w:val="Hiperhivatkozs"/>
                </w:rPr>
                <w:t xml:space="preserve"> </w:t>
              </w:r>
              <w:r>
                <w:rPr>
                  <w:rStyle w:val="toctext"/>
                  <w:color w:val="0000FF"/>
                  <w:u w:val="single"/>
                </w:rPr>
                <w:t>History</w:t>
              </w:r>
            </w:hyperlink>
            <w:r>
              <w:t xml:space="preserve"> </w:t>
            </w:r>
          </w:p>
          <w:p w:rsidR="002F376D" w:rsidRDefault="002F376D">
            <w:pPr>
              <w:numPr>
                <w:ilvl w:val="1"/>
                <w:numId w:val="1"/>
              </w:numPr>
              <w:spacing w:before="100" w:beforeAutospacing="1" w:after="100" w:afterAutospacing="1"/>
            </w:pPr>
            <w:hyperlink r:id="rId148" w:anchor="Theory#Theory" w:history="1">
              <w:r>
                <w:rPr>
                  <w:rStyle w:val="tocnumber2"/>
                  <w:color w:val="0000FF"/>
                  <w:u w:val="single"/>
                </w:rPr>
                <w:t>7.3</w:t>
              </w:r>
              <w:r>
                <w:rPr>
                  <w:rStyle w:val="Hiperhivatkozs"/>
                </w:rPr>
                <w:t xml:space="preserve"> </w:t>
              </w:r>
              <w:r>
                <w:rPr>
                  <w:rStyle w:val="toctext"/>
                  <w:color w:val="0000FF"/>
                  <w:u w:val="single"/>
                </w:rPr>
                <w:t>Theory</w:t>
              </w:r>
            </w:hyperlink>
            <w:r>
              <w:t xml:space="preserve"> </w:t>
            </w:r>
          </w:p>
          <w:p w:rsidR="002F376D" w:rsidRDefault="002F376D">
            <w:pPr>
              <w:numPr>
                <w:ilvl w:val="1"/>
                <w:numId w:val="1"/>
              </w:numPr>
              <w:spacing w:before="100" w:beforeAutospacing="1" w:after="100" w:afterAutospacing="1"/>
            </w:pPr>
            <w:hyperlink r:id="rId149" w:anchor="Concepts#Concepts" w:history="1">
              <w:r>
                <w:rPr>
                  <w:rStyle w:val="tocnumber2"/>
                  <w:color w:val="0000FF"/>
                  <w:u w:val="single"/>
                </w:rPr>
                <w:t>7.4</w:t>
              </w:r>
              <w:r>
                <w:rPr>
                  <w:rStyle w:val="Hiperhivatkozs"/>
                </w:rPr>
                <w:t xml:space="preserve"> </w:t>
              </w:r>
              <w:r>
                <w:rPr>
                  <w:rStyle w:val="toctext"/>
                  <w:color w:val="0000FF"/>
                  <w:u w:val="single"/>
                </w:rPr>
                <w:t>Concepts</w:t>
              </w:r>
            </w:hyperlink>
            <w:r>
              <w:t xml:space="preserve"> </w:t>
            </w:r>
          </w:p>
          <w:p w:rsidR="002F376D" w:rsidRDefault="002F376D">
            <w:pPr>
              <w:numPr>
                <w:ilvl w:val="0"/>
                <w:numId w:val="1"/>
              </w:numPr>
              <w:spacing w:before="100" w:beforeAutospacing="1" w:after="100" w:afterAutospacing="1"/>
            </w:pPr>
            <w:hyperlink r:id="rId150" w:anchor="External_links#External_links" w:history="1">
              <w:r>
                <w:rPr>
                  <w:rStyle w:val="tocnumber2"/>
                  <w:color w:val="0000FF"/>
                  <w:u w:val="single"/>
                </w:rPr>
                <w:t>8</w:t>
              </w:r>
              <w:r>
                <w:rPr>
                  <w:rStyle w:val="Hiperhivatkozs"/>
                </w:rPr>
                <w:t xml:space="preserve"> </w:t>
              </w:r>
              <w:r>
                <w:rPr>
                  <w:rStyle w:val="toctext"/>
                  <w:color w:val="0000FF"/>
                  <w:u w:val="single"/>
                </w:rPr>
                <w:t>External links</w:t>
              </w:r>
            </w:hyperlink>
            <w:r>
              <w:t xml:space="preserve"> </w:t>
            </w:r>
          </w:p>
        </w:tc>
      </w:tr>
    </w:tbl>
    <w:p w:rsidR="002F376D" w:rsidRDefault="002F376D" w:rsidP="002F376D">
      <w:pPr>
        <w:pStyle w:val="Cmsor2"/>
        <w:rPr>
          <w:lang/>
        </w:rPr>
      </w:pPr>
      <w:r>
        <w:rPr>
          <w:lang/>
        </w:rPr>
        <w:pict/>
      </w:r>
      <w:bookmarkStart w:id="52" w:name="Overview"/>
      <w:bookmarkEnd w:id="52"/>
      <w:r>
        <w:rPr>
          <w:rStyle w:val="editsection"/>
          <w:lang/>
        </w:rPr>
        <w:t>[</w:t>
      </w:r>
      <w:hyperlink r:id="rId151" w:tooltip="Edit section: Overview" w:history="1">
        <w:proofErr w:type="gramStart"/>
        <w:r>
          <w:rPr>
            <w:rStyle w:val="Hiperhivatkozs"/>
            <w:lang/>
          </w:rPr>
          <w:t>edit</w:t>
        </w:r>
        <w:proofErr w:type="gramEnd"/>
      </w:hyperlink>
      <w:r>
        <w:rPr>
          <w:rStyle w:val="editsection"/>
          <w:lang/>
        </w:rPr>
        <w:t>]</w:t>
      </w:r>
      <w:r>
        <w:rPr>
          <w:lang/>
        </w:rPr>
        <w:t xml:space="preserve"> </w:t>
      </w:r>
      <w:r>
        <w:rPr>
          <w:rStyle w:val="mw-headline"/>
          <w:lang/>
        </w:rPr>
        <w:t>Overview</w:t>
      </w:r>
    </w:p>
    <w:p w:rsidR="002F376D" w:rsidRDefault="002F376D" w:rsidP="002F376D">
      <w:pPr>
        <w:pStyle w:val="NormlWeb"/>
        <w:rPr>
          <w:lang/>
        </w:rPr>
      </w:pPr>
      <w:r>
        <w:rPr>
          <w:lang/>
        </w:rPr>
        <w:t xml:space="preserve">The main concepts of information theory can be grasped by considering the most widespread means of human communication: language. Two important aspects of a good language are as follows: First, the most common words (e.g., "a", "the", "I") should be shorter than less common words (e.g., "benefit", "generation", "mediocre"), so that sentences will not be too long. Such a tradeoff in word length is analogous to </w:t>
      </w:r>
      <w:hyperlink r:id="rId152" w:tooltip="Data compression" w:history="1">
        <w:r>
          <w:rPr>
            <w:rStyle w:val="Hiperhivatkozs"/>
            <w:lang/>
          </w:rPr>
          <w:t>data compression</w:t>
        </w:r>
      </w:hyperlink>
      <w:r>
        <w:rPr>
          <w:lang/>
        </w:rPr>
        <w:t xml:space="preserve"> and is the essential aspect of </w:t>
      </w:r>
      <w:hyperlink r:id="rId153" w:tooltip="Source coding" w:history="1">
        <w:r>
          <w:rPr>
            <w:rStyle w:val="Hiperhivatkozs"/>
            <w:lang/>
          </w:rPr>
          <w:t>source coding</w:t>
        </w:r>
      </w:hyperlink>
      <w:r>
        <w:rPr>
          <w:lang/>
        </w:rPr>
        <w:t xml:space="preserve">. Second, if part of a sentence is unheard or misheard due to noise — e.g., a passing car — the listener should still </w:t>
      </w:r>
      <w:proofErr w:type="gramStart"/>
      <w:r>
        <w:rPr>
          <w:lang/>
        </w:rPr>
        <w:t>be</w:t>
      </w:r>
      <w:proofErr w:type="gramEnd"/>
      <w:r>
        <w:rPr>
          <w:lang/>
        </w:rPr>
        <w:t xml:space="preserve"> able </w:t>
      </w:r>
      <w:r>
        <w:rPr>
          <w:lang/>
        </w:rPr>
        <w:lastRenderedPageBreak/>
        <w:t xml:space="preserve">to glean the meaning of the underlying message. Such robustness is as essential for an electronic communication system as it is for a language; properly building such robustness into communications is done by </w:t>
      </w:r>
      <w:hyperlink r:id="rId154" w:tooltip="Channel capacity" w:history="1">
        <w:r>
          <w:rPr>
            <w:rStyle w:val="Hiperhivatkozs"/>
            <w:lang/>
          </w:rPr>
          <w:t>channel coding</w:t>
        </w:r>
      </w:hyperlink>
      <w:r>
        <w:rPr>
          <w:lang/>
        </w:rPr>
        <w:t>. Source coding and channel coding are the fundamental concerns of information theory.</w:t>
      </w:r>
    </w:p>
    <w:p w:rsidR="002F376D" w:rsidRDefault="002F376D" w:rsidP="002F376D">
      <w:pPr>
        <w:pStyle w:val="NormlWeb"/>
        <w:rPr>
          <w:lang/>
        </w:rPr>
      </w:pPr>
      <w:r>
        <w:rPr>
          <w:lang/>
        </w:rPr>
        <w:t xml:space="preserve">Note that these concerns have nothing to do with the </w:t>
      </w:r>
      <w:r>
        <w:rPr>
          <w:i/>
          <w:iCs/>
          <w:lang/>
        </w:rPr>
        <w:t>importance</w:t>
      </w:r>
      <w:r>
        <w:rPr>
          <w:lang/>
        </w:rPr>
        <w:t xml:space="preserve"> of messages. For example, a platitude such as "Thank you; come again" takes about as long to say or write as the urgent plea, "Call an ambulance!" while clearly the latter is more important and more meaningful. Information theory, however, does not consider message importance or meaning, as these are matters of the quality of data rather than the quantity and readability of data, the latter of which is determined solely by probabilities.</w:t>
      </w:r>
    </w:p>
    <w:p w:rsidR="002F376D" w:rsidRDefault="002F376D" w:rsidP="002F376D">
      <w:pPr>
        <w:pStyle w:val="NormlWeb"/>
        <w:rPr>
          <w:lang/>
        </w:rPr>
      </w:pPr>
      <w:r>
        <w:rPr>
          <w:lang/>
        </w:rPr>
        <w:t xml:space="preserve">Information theory is generally considered to have been founded in 1948 by </w:t>
      </w:r>
      <w:hyperlink r:id="rId155" w:tooltip="Claude Elwood Shannon" w:history="1">
        <w:r>
          <w:rPr>
            <w:rStyle w:val="Hiperhivatkozs"/>
            <w:lang/>
          </w:rPr>
          <w:t>Claude Shannon</w:t>
        </w:r>
      </w:hyperlink>
      <w:r>
        <w:rPr>
          <w:lang/>
        </w:rPr>
        <w:t xml:space="preserve"> in his seminal work, "</w:t>
      </w:r>
      <w:hyperlink r:id="rId156" w:tooltip="A Mathematical Theory of Communication" w:history="1">
        <w:r>
          <w:rPr>
            <w:rStyle w:val="Hiperhivatkozs"/>
            <w:lang/>
          </w:rPr>
          <w:t>A Mathematical Theory of Communication</w:t>
        </w:r>
      </w:hyperlink>
      <w:r>
        <w:rPr>
          <w:lang/>
        </w:rPr>
        <w:t xml:space="preserve">." The central paradigm of classical information theory is the engineering problem of the transmission of information over a noisy channel. The most fundamental results of this theory are Shannon's </w:t>
      </w:r>
      <w:hyperlink r:id="rId157" w:tooltip="Source coding theorem" w:history="1">
        <w:r>
          <w:rPr>
            <w:rStyle w:val="Hiperhivatkozs"/>
            <w:lang/>
          </w:rPr>
          <w:t>source coding theorem</w:t>
        </w:r>
      </w:hyperlink>
      <w:r>
        <w:rPr>
          <w:lang/>
        </w:rPr>
        <w:t xml:space="preserve">, which establishes that, on average, the number of </w:t>
      </w:r>
      <w:r>
        <w:rPr>
          <w:i/>
          <w:iCs/>
          <w:lang/>
        </w:rPr>
        <w:t>bits</w:t>
      </w:r>
      <w:r>
        <w:rPr>
          <w:lang/>
        </w:rPr>
        <w:t xml:space="preserve"> needed to represent the result of an uncertain event is given by its </w:t>
      </w:r>
      <w:hyperlink r:id="rId158" w:tooltip="Information entropy" w:history="1">
        <w:r>
          <w:rPr>
            <w:rStyle w:val="Hiperhivatkozs"/>
            <w:lang/>
          </w:rPr>
          <w:t>entropy</w:t>
        </w:r>
      </w:hyperlink>
      <w:r>
        <w:rPr>
          <w:lang/>
        </w:rPr>
        <w:t xml:space="preserve">; and Shannon's </w:t>
      </w:r>
      <w:hyperlink r:id="rId159" w:tooltip="Noisy-channel coding theorem" w:history="1">
        <w:r>
          <w:rPr>
            <w:rStyle w:val="Hiperhivatkozs"/>
            <w:lang/>
          </w:rPr>
          <w:t>noisy-channel coding theorem</w:t>
        </w:r>
      </w:hyperlink>
      <w:r>
        <w:rPr>
          <w:lang/>
        </w:rPr>
        <w:t xml:space="preserve">, which states that </w:t>
      </w:r>
      <w:r>
        <w:rPr>
          <w:i/>
          <w:iCs/>
          <w:lang/>
        </w:rPr>
        <w:t>reliable</w:t>
      </w:r>
      <w:r>
        <w:rPr>
          <w:lang/>
        </w:rPr>
        <w:t xml:space="preserve"> communication is possible over </w:t>
      </w:r>
      <w:r>
        <w:rPr>
          <w:i/>
          <w:iCs/>
          <w:lang/>
        </w:rPr>
        <w:t>noisy</w:t>
      </w:r>
      <w:r>
        <w:rPr>
          <w:lang/>
        </w:rPr>
        <w:t xml:space="preserve"> channels provided that the rate of communication is below a certain threshold called the channel capacity. The channel capacity can be approached in practice by using appropriate encoding and decoding systems.</w:t>
      </w:r>
    </w:p>
    <w:p w:rsidR="002F376D" w:rsidRDefault="002F376D" w:rsidP="002F376D">
      <w:pPr>
        <w:pStyle w:val="NormlWeb"/>
        <w:rPr>
          <w:lang/>
        </w:rPr>
      </w:pPr>
      <w:r>
        <w:rPr>
          <w:lang/>
        </w:rPr>
        <w:t xml:space="preserve">Information theory is closely associated with a collection of pure and applied disciplines that have been investigated and reduced to engineering practice under a variety of </w:t>
      </w:r>
      <w:hyperlink r:id="rId160" w:tooltip="Rubric (academic)" w:history="1">
        <w:r>
          <w:rPr>
            <w:rStyle w:val="Hiperhivatkozs"/>
            <w:lang/>
          </w:rPr>
          <w:t>rubrics</w:t>
        </w:r>
      </w:hyperlink>
      <w:r>
        <w:rPr>
          <w:lang/>
        </w:rPr>
        <w:t xml:space="preserve"> throughout the world over the past half century or more: </w:t>
      </w:r>
      <w:hyperlink r:id="rId161" w:tooltip="Adaptive system" w:history="1">
        <w:r>
          <w:rPr>
            <w:rStyle w:val="Hiperhivatkozs"/>
            <w:lang/>
          </w:rPr>
          <w:t>adaptive systems</w:t>
        </w:r>
      </w:hyperlink>
      <w:r>
        <w:rPr>
          <w:lang/>
        </w:rPr>
        <w:t xml:space="preserve">, </w:t>
      </w:r>
      <w:hyperlink r:id="rId162" w:tooltip="Anticipatory system" w:history="1">
        <w:r>
          <w:rPr>
            <w:rStyle w:val="Hiperhivatkozs"/>
            <w:lang/>
          </w:rPr>
          <w:t>anticipatory systems</w:t>
        </w:r>
      </w:hyperlink>
      <w:r>
        <w:rPr>
          <w:lang/>
        </w:rPr>
        <w:t xml:space="preserve">, </w:t>
      </w:r>
      <w:hyperlink r:id="rId163" w:tooltip="Artificial intelligence" w:history="1">
        <w:r>
          <w:rPr>
            <w:rStyle w:val="Hiperhivatkozs"/>
            <w:lang/>
          </w:rPr>
          <w:t>artificial intelligence</w:t>
        </w:r>
      </w:hyperlink>
      <w:r>
        <w:rPr>
          <w:lang/>
        </w:rPr>
        <w:t xml:space="preserve">, </w:t>
      </w:r>
      <w:hyperlink r:id="rId164" w:tooltip="Complex system" w:history="1">
        <w:r>
          <w:rPr>
            <w:rStyle w:val="Hiperhivatkozs"/>
            <w:lang/>
          </w:rPr>
          <w:t>complex systems</w:t>
        </w:r>
      </w:hyperlink>
      <w:r>
        <w:rPr>
          <w:lang/>
        </w:rPr>
        <w:t xml:space="preserve">, </w:t>
      </w:r>
      <w:hyperlink r:id="rId165" w:tooltip="Complexity science" w:history="1">
        <w:r>
          <w:rPr>
            <w:rStyle w:val="Hiperhivatkozs"/>
            <w:lang/>
          </w:rPr>
          <w:t>complexity science</w:t>
        </w:r>
      </w:hyperlink>
      <w:r>
        <w:rPr>
          <w:lang/>
        </w:rPr>
        <w:t xml:space="preserve">, </w:t>
      </w:r>
      <w:hyperlink r:id="rId166" w:tooltip="Cybernetics" w:history="1">
        <w:r>
          <w:rPr>
            <w:rStyle w:val="Hiperhivatkozs"/>
            <w:lang/>
          </w:rPr>
          <w:t>cybernetics</w:t>
        </w:r>
      </w:hyperlink>
      <w:r>
        <w:rPr>
          <w:lang/>
        </w:rPr>
        <w:t xml:space="preserve">, </w:t>
      </w:r>
      <w:hyperlink r:id="rId167" w:tooltip="Informatics" w:history="1">
        <w:r>
          <w:rPr>
            <w:rStyle w:val="Hiperhivatkozs"/>
            <w:lang/>
          </w:rPr>
          <w:t>informatics</w:t>
        </w:r>
      </w:hyperlink>
      <w:r>
        <w:rPr>
          <w:lang/>
        </w:rPr>
        <w:t xml:space="preserve">, </w:t>
      </w:r>
      <w:hyperlink r:id="rId168" w:tooltip="Machine learning" w:history="1">
        <w:r>
          <w:rPr>
            <w:rStyle w:val="Hiperhivatkozs"/>
            <w:lang/>
          </w:rPr>
          <w:t>machine learning</w:t>
        </w:r>
      </w:hyperlink>
      <w:r>
        <w:rPr>
          <w:lang/>
        </w:rPr>
        <w:t xml:space="preserve">, along with </w:t>
      </w:r>
      <w:hyperlink r:id="rId169" w:tooltip="Systems science" w:history="1">
        <w:r>
          <w:rPr>
            <w:rStyle w:val="Hiperhivatkozs"/>
            <w:lang/>
          </w:rPr>
          <w:t>systems sciences</w:t>
        </w:r>
      </w:hyperlink>
      <w:r>
        <w:rPr>
          <w:lang/>
        </w:rPr>
        <w:t xml:space="preserve"> of many descriptions. Information theory is a broad and deep mathematical theory, with equally broad and deep applications, amongst which is the vital field of </w:t>
      </w:r>
      <w:hyperlink r:id="rId170" w:tooltip="Coding theory" w:history="1">
        <w:r>
          <w:rPr>
            <w:rStyle w:val="Hiperhivatkozs"/>
            <w:lang/>
          </w:rPr>
          <w:t>coding theory</w:t>
        </w:r>
      </w:hyperlink>
      <w:r>
        <w:rPr>
          <w:lang/>
        </w:rPr>
        <w:t>.</w:t>
      </w:r>
    </w:p>
    <w:p w:rsidR="002F376D" w:rsidRDefault="002F376D" w:rsidP="002F376D">
      <w:pPr>
        <w:pStyle w:val="NormlWeb"/>
        <w:rPr>
          <w:lang/>
        </w:rPr>
      </w:pPr>
      <w:r>
        <w:rPr>
          <w:lang/>
        </w:rPr>
        <w:t xml:space="preserve">Coding theory is concerned with finding explicit methods, called </w:t>
      </w:r>
      <w:r>
        <w:rPr>
          <w:i/>
          <w:iCs/>
          <w:lang/>
        </w:rPr>
        <w:t>codes</w:t>
      </w:r>
      <w:r>
        <w:rPr>
          <w:lang/>
        </w:rPr>
        <w:t xml:space="preserve">, of increasing the efficiency and reducing the net error rate of data communication over a noisy channel to near the limit that </w:t>
      </w:r>
      <w:smartTag w:uri="urn:schemas-microsoft-com:office:smarttags" w:element="place">
        <w:r>
          <w:rPr>
            <w:lang/>
          </w:rPr>
          <w:t>Shannon</w:t>
        </w:r>
      </w:smartTag>
      <w:r>
        <w:rPr>
          <w:lang/>
        </w:rPr>
        <w:t xml:space="preserve"> proved is the maximum possible for that channel. These codes can be roughly subdivided into </w:t>
      </w:r>
      <w:hyperlink r:id="rId171" w:tooltip="Data compression" w:history="1">
        <w:r>
          <w:rPr>
            <w:rStyle w:val="Hiperhivatkozs"/>
            <w:lang/>
          </w:rPr>
          <w:t>data compression</w:t>
        </w:r>
      </w:hyperlink>
      <w:r>
        <w:rPr>
          <w:lang/>
        </w:rPr>
        <w:t xml:space="preserve"> (source coding) and </w:t>
      </w:r>
      <w:hyperlink r:id="rId172" w:tooltip="Error-correction" w:history="1">
        <w:r>
          <w:rPr>
            <w:rStyle w:val="Hiperhivatkozs"/>
            <w:lang/>
          </w:rPr>
          <w:t>error-correction</w:t>
        </w:r>
      </w:hyperlink>
      <w:r>
        <w:rPr>
          <w:lang/>
        </w:rPr>
        <w:t xml:space="preserve"> (channel coding) techniques. In the latter case, it took many years to find the methods </w:t>
      </w:r>
      <w:smartTag w:uri="urn:schemas-microsoft-com:office:smarttags" w:element="place">
        <w:r>
          <w:rPr>
            <w:lang/>
          </w:rPr>
          <w:t>Shannon</w:t>
        </w:r>
      </w:smartTag>
      <w:r>
        <w:rPr>
          <w:lang/>
        </w:rPr>
        <w:t xml:space="preserve">'s work proved were possible. A third class of information theory codes are cryptographic algorithms (both </w:t>
      </w:r>
      <w:hyperlink r:id="rId173" w:tooltip="Code (cryptography)" w:history="1">
        <w:r>
          <w:rPr>
            <w:rStyle w:val="Hiperhivatkozs"/>
            <w:lang/>
          </w:rPr>
          <w:t>codes</w:t>
        </w:r>
      </w:hyperlink>
      <w:r>
        <w:rPr>
          <w:lang/>
        </w:rPr>
        <w:t xml:space="preserve"> and </w:t>
      </w:r>
      <w:hyperlink r:id="rId174" w:tooltip="Cipher" w:history="1">
        <w:r>
          <w:rPr>
            <w:rStyle w:val="Hiperhivatkozs"/>
            <w:lang/>
          </w:rPr>
          <w:t>ciphers</w:t>
        </w:r>
      </w:hyperlink>
      <w:r>
        <w:rPr>
          <w:lang/>
        </w:rPr>
        <w:t xml:space="preserve">). Concepts, methods and results from coding theory and information theory are widely used in </w:t>
      </w:r>
      <w:hyperlink r:id="rId175" w:tooltip="Cryptography" w:history="1">
        <w:r>
          <w:rPr>
            <w:rStyle w:val="Hiperhivatkozs"/>
            <w:lang/>
          </w:rPr>
          <w:t>cryptography</w:t>
        </w:r>
      </w:hyperlink>
      <w:r>
        <w:rPr>
          <w:lang/>
        </w:rPr>
        <w:t xml:space="preserve"> and </w:t>
      </w:r>
      <w:hyperlink r:id="rId176" w:tooltip="Cryptanalysis" w:history="1">
        <w:r>
          <w:rPr>
            <w:rStyle w:val="Hiperhivatkozs"/>
            <w:lang/>
          </w:rPr>
          <w:t>cryptanalysis</w:t>
        </w:r>
      </w:hyperlink>
      <w:r>
        <w:rPr>
          <w:lang/>
        </w:rPr>
        <w:t xml:space="preserve">. </w:t>
      </w:r>
      <w:r>
        <w:rPr>
          <w:i/>
          <w:iCs/>
          <w:lang/>
        </w:rPr>
        <w:t xml:space="preserve">See the article </w:t>
      </w:r>
      <w:hyperlink r:id="rId177" w:tooltip="Ban (information)" w:history="1">
        <w:r>
          <w:rPr>
            <w:rStyle w:val="Hiperhivatkozs"/>
            <w:i/>
            <w:iCs/>
            <w:lang/>
          </w:rPr>
          <w:t>ban (information)</w:t>
        </w:r>
      </w:hyperlink>
      <w:r>
        <w:rPr>
          <w:i/>
          <w:iCs/>
          <w:lang/>
        </w:rPr>
        <w:t xml:space="preserve"> for a historical application.</w:t>
      </w:r>
    </w:p>
    <w:p w:rsidR="002F376D" w:rsidRDefault="002F376D" w:rsidP="002F376D">
      <w:pPr>
        <w:pStyle w:val="NormlWeb"/>
        <w:rPr>
          <w:lang/>
        </w:rPr>
      </w:pPr>
      <w:r>
        <w:rPr>
          <w:lang/>
        </w:rPr>
        <w:t xml:space="preserve">Information theory is also used in </w:t>
      </w:r>
      <w:hyperlink r:id="rId178" w:tooltip="Information retrieval" w:history="1">
        <w:r>
          <w:rPr>
            <w:rStyle w:val="Hiperhivatkozs"/>
            <w:lang/>
          </w:rPr>
          <w:t>information retrieval</w:t>
        </w:r>
      </w:hyperlink>
      <w:r>
        <w:rPr>
          <w:lang/>
        </w:rPr>
        <w:t xml:space="preserve">, </w:t>
      </w:r>
      <w:hyperlink r:id="rId179" w:tooltip="Intelligence (information gathering)" w:history="1">
        <w:r>
          <w:rPr>
            <w:rStyle w:val="Hiperhivatkozs"/>
            <w:lang/>
          </w:rPr>
          <w:t>intelligence gathering</w:t>
        </w:r>
      </w:hyperlink>
      <w:r>
        <w:rPr>
          <w:lang/>
        </w:rPr>
        <w:t xml:space="preserve">, </w:t>
      </w:r>
      <w:hyperlink r:id="rId180" w:tooltip="Gambling" w:history="1">
        <w:r>
          <w:rPr>
            <w:rStyle w:val="Hiperhivatkozs"/>
            <w:lang/>
          </w:rPr>
          <w:t>gambling</w:t>
        </w:r>
      </w:hyperlink>
      <w:r>
        <w:rPr>
          <w:lang/>
        </w:rPr>
        <w:t xml:space="preserve">, </w:t>
      </w:r>
      <w:hyperlink r:id="rId181" w:tooltip="Statistics" w:history="1">
        <w:r>
          <w:rPr>
            <w:rStyle w:val="Hiperhivatkozs"/>
            <w:lang/>
          </w:rPr>
          <w:t>statistics</w:t>
        </w:r>
      </w:hyperlink>
      <w:r>
        <w:rPr>
          <w:lang/>
        </w:rPr>
        <w:t xml:space="preserve">, and even in </w:t>
      </w:r>
      <w:hyperlink r:id="rId182" w:tooltip="Musical composition" w:history="1">
        <w:r>
          <w:rPr>
            <w:rStyle w:val="Hiperhivatkozs"/>
            <w:lang/>
          </w:rPr>
          <w:t>musical composition</w:t>
        </w:r>
      </w:hyperlink>
      <w:r>
        <w:rPr>
          <w:lang/>
        </w:rPr>
        <w:t>.</w:t>
      </w:r>
    </w:p>
    <w:p w:rsidR="002F376D" w:rsidRDefault="002F376D" w:rsidP="002F376D">
      <w:pPr>
        <w:pStyle w:val="NormlWeb"/>
        <w:rPr>
          <w:lang/>
        </w:rPr>
      </w:pPr>
      <w:r>
        <w:rPr>
          <w:lang/>
        </w:rPr>
        <w:t xml:space="preserve">As another example, consider information that needs to be transferred from point A to B. Assuming information to be a jazz band playing a particular composition. This same </w:t>
      </w:r>
      <w:r>
        <w:rPr>
          <w:lang/>
        </w:rPr>
        <w:lastRenderedPageBreak/>
        <w:t>composition can be used as a ring tone in a mobile phone or can be played on a keyboard to a live audience. Even though the end result for the mobile phone and the keyboard are different - the underlying composition is the same. Information theory deals with this kind of information that is supposed to be transferred to point A to B.</w:t>
      </w:r>
    </w:p>
    <w:p w:rsidR="002F376D" w:rsidRDefault="002F376D" w:rsidP="002F376D">
      <w:pPr>
        <w:pStyle w:val="Cmsor2"/>
        <w:rPr>
          <w:lang/>
        </w:rPr>
      </w:pPr>
      <w:bookmarkStart w:id="53" w:name="Historical_background"/>
      <w:bookmarkEnd w:id="53"/>
      <w:r>
        <w:rPr>
          <w:rStyle w:val="editsection"/>
          <w:lang/>
        </w:rPr>
        <w:t>[</w:t>
      </w:r>
      <w:hyperlink r:id="rId183" w:tooltip="Edit section: Historical background" w:history="1">
        <w:proofErr w:type="gramStart"/>
        <w:r>
          <w:rPr>
            <w:rStyle w:val="Hiperhivatkozs"/>
            <w:lang/>
          </w:rPr>
          <w:t>edit</w:t>
        </w:r>
        <w:proofErr w:type="gramEnd"/>
      </w:hyperlink>
      <w:r>
        <w:rPr>
          <w:rStyle w:val="editsection"/>
          <w:lang/>
        </w:rPr>
        <w:t>]</w:t>
      </w:r>
      <w:r>
        <w:rPr>
          <w:lang/>
        </w:rPr>
        <w:t xml:space="preserve"> </w:t>
      </w:r>
      <w:r>
        <w:rPr>
          <w:rStyle w:val="mw-headline"/>
          <w:lang/>
        </w:rPr>
        <w:t>Historical background</w:t>
      </w:r>
    </w:p>
    <w:p w:rsidR="002F376D" w:rsidRDefault="002F376D" w:rsidP="002F376D">
      <w:pPr>
        <w:rPr>
          <w:lang/>
        </w:rPr>
      </w:pPr>
      <w:r>
        <w:rPr>
          <w:lang/>
        </w:rPr>
        <w:t xml:space="preserve">Main article: </w:t>
      </w:r>
      <w:hyperlink r:id="rId184" w:tooltip="History of information theory" w:history="1">
        <w:r>
          <w:rPr>
            <w:rStyle w:val="Hiperhivatkozs"/>
            <w:lang/>
          </w:rPr>
          <w:t>History of information theory</w:t>
        </w:r>
      </w:hyperlink>
    </w:p>
    <w:p w:rsidR="002F376D" w:rsidRDefault="002F376D" w:rsidP="002F376D">
      <w:pPr>
        <w:pStyle w:val="NormlWeb"/>
        <w:rPr>
          <w:lang/>
        </w:rPr>
      </w:pPr>
      <w:r>
        <w:rPr>
          <w:lang/>
        </w:rPr>
        <w:t xml:space="preserve">The landmark event that established the discipline of information theory, and brought it to immediate worldwide attention, was the publication of </w:t>
      </w:r>
      <w:hyperlink r:id="rId185" w:tooltip="Claude E. Shannon" w:history="1">
        <w:r>
          <w:rPr>
            <w:rStyle w:val="Hiperhivatkozs"/>
            <w:lang/>
          </w:rPr>
          <w:t>Claude E. Shannon</w:t>
        </w:r>
      </w:hyperlink>
      <w:r>
        <w:rPr>
          <w:lang/>
        </w:rPr>
        <w:t>'s classic paper "</w:t>
      </w:r>
      <w:hyperlink r:id="rId186" w:tooltip="A Mathematical Theory of Communication" w:history="1">
        <w:r>
          <w:rPr>
            <w:rStyle w:val="Hiperhivatkozs"/>
            <w:lang/>
          </w:rPr>
          <w:t>A Mathematical Theory of Communication</w:t>
        </w:r>
      </w:hyperlink>
      <w:r>
        <w:rPr>
          <w:lang/>
        </w:rPr>
        <w:t xml:space="preserve">" in the </w:t>
      </w:r>
      <w:hyperlink r:id="rId187" w:tooltip="Bell System Technical Journal" w:history="1">
        <w:r>
          <w:rPr>
            <w:i/>
            <w:iCs/>
            <w:color w:val="0000FF"/>
            <w:u w:val="single"/>
            <w:lang/>
          </w:rPr>
          <w:t>Bell System Technical Journal</w:t>
        </w:r>
      </w:hyperlink>
      <w:r>
        <w:rPr>
          <w:lang/>
        </w:rPr>
        <w:t xml:space="preserve"> in July and October of 1948.</w:t>
      </w:r>
    </w:p>
    <w:p w:rsidR="002F376D" w:rsidRDefault="002F376D" w:rsidP="002F376D">
      <w:pPr>
        <w:pStyle w:val="NormlWeb"/>
        <w:rPr>
          <w:lang/>
        </w:rPr>
      </w:pPr>
      <w:r>
        <w:rPr>
          <w:lang/>
        </w:rPr>
        <w:t xml:space="preserve">Prior to this paper, limited information theoretic ideas had been developed at Bell Labs, all implicitly assuming events of equal probability. </w:t>
      </w:r>
      <w:hyperlink r:id="rId188" w:tooltip="Harry Nyquist" w:history="1">
        <w:r>
          <w:rPr>
            <w:rStyle w:val="Hiperhivatkozs"/>
            <w:lang/>
          </w:rPr>
          <w:t xml:space="preserve">Harry </w:t>
        </w:r>
        <w:proofErr w:type="spellStart"/>
        <w:r>
          <w:rPr>
            <w:rStyle w:val="Hiperhivatkozs"/>
            <w:lang/>
          </w:rPr>
          <w:t>Nyquist</w:t>
        </w:r>
      </w:hyperlink>
      <w:r>
        <w:rPr>
          <w:lang/>
        </w:rPr>
        <w:t>'s</w:t>
      </w:r>
      <w:proofErr w:type="spellEnd"/>
      <w:r>
        <w:rPr>
          <w:lang/>
        </w:rPr>
        <w:t xml:space="preserve"> 1924 paper, </w:t>
      </w:r>
      <w:r>
        <w:rPr>
          <w:i/>
          <w:iCs/>
          <w:lang/>
        </w:rPr>
        <w:t>Certain Factors Affecting Telegraph Speed,</w:t>
      </w:r>
      <w:r>
        <w:rPr>
          <w:lang/>
        </w:rPr>
        <w:t xml:space="preserve"> contains a theoretical section quantifying "intelligence" and the "line speed" at which it can be transmitted by a communication system, giving the relation </w:t>
      </w:r>
      <w:r>
        <w:rPr>
          <w:rStyle w:val="texhtml"/>
          <w:i/>
          <w:iCs/>
          <w:lang/>
        </w:rPr>
        <w:t>W</w:t>
      </w:r>
      <w:r>
        <w:rPr>
          <w:rStyle w:val="texhtml"/>
          <w:lang/>
        </w:rPr>
        <w:t xml:space="preserve"> = </w:t>
      </w:r>
      <w:proofErr w:type="spellStart"/>
      <w:r>
        <w:rPr>
          <w:rStyle w:val="texhtml"/>
          <w:i/>
          <w:iCs/>
          <w:lang/>
        </w:rPr>
        <w:t>K</w:t>
      </w:r>
      <w:r>
        <w:rPr>
          <w:rStyle w:val="texhtml"/>
          <w:lang/>
        </w:rPr>
        <w:t>log</w:t>
      </w:r>
      <w:r>
        <w:rPr>
          <w:rStyle w:val="texhtml"/>
          <w:i/>
          <w:iCs/>
          <w:lang/>
        </w:rPr>
        <w:t>m</w:t>
      </w:r>
      <w:proofErr w:type="spellEnd"/>
      <w:r>
        <w:rPr>
          <w:lang/>
        </w:rPr>
        <w:t xml:space="preserve">, where </w:t>
      </w:r>
      <w:r>
        <w:rPr>
          <w:i/>
          <w:iCs/>
          <w:lang/>
        </w:rPr>
        <w:t>W</w:t>
      </w:r>
      <w:r>
        <w:rPr>
          <w:lang/>
        </w:rPr>
        <w:t xml:space="preserve"> is the speed of transmission of intelligence, </w:t>
      </w:r>
      <w:r>
        <w:rPr>
          <w:i/>
          <w:iCs/>
          <w:lang/>
        </w:rPr>
        <w:t>m</w:t>
      </w:r>
      <w:r>
        <w:rPr>
          <w:lang/>
        </w:rPr>
        <w:t xml:space="preserve"> is the number of different voltage levels to choose from at each time step, and </w:t>
      </w:r>
      <w:r>
        <w:rPr>
          <w:i/>
          <w:iCs/>
          <w:lang/>
        </w:rPr>
        <w:t>K</w:t>
      </w:r>
      <w:r>
        <w:rPr>
          <w:lang/>
        </w:rPr>
        <w:t xml:space="preserve"> is a constant. </w:t>
      </w:r>
      <w:hyperlink r:id="rId189" w:tooltip="Ralph Hartley" w:history="1">
        <w:r>
          <w:rPr>
            <w:rStyle w:val="Hiperhivatkozs"/>
            <w:lang/>
          </w:rPr>
          <w:t>Ralph Hartley</w:t>
        </w:r>
      </w:hyperlink>
      <w:r>
        <w:rPr>
          <w:lang/>
        </w:rPr>
        <w:t xml:space="preserve">'s 1928 paper, </w:t>
      </w:r>
      <w:r>
        <w:rPr>
          <w:i/>
          <w:iCs/>
          <w:lang/>
        </w:rPr>
        <w:t>Transmission of Information,</w:t>
      </w:r>
      <w:r>
        <w:rPr>
          <w:lang/>
        </w:rPr>
        <w:t xml:space="preserve"> uses the word </w:t>
      </w:r>
      <w:r>
        <w:rPr>
          <w:i/>
          <w:iCs/>
          <w:lang/>
        </w:rPr>
        <w:t>information</w:t>
      </w:r>
      <w:r>
        <w:rPr>
          <w:lang/>
        </w:rPr>
        <w:t xml:space="preserve"> as a measurable quantity, reflecting the receiver's ability to distinguish that one sequence of symbols from any other, thus quantifying information as </w:t>
      </w:r>
      <w:r>
        <w:rPr>
          <w:rStyle w:val="texhtml"/>
          <w:i/>
          <w:iCs/>
          <w:lang/>
        </w:rPr>
        <w:t>H</w:t>
      </w:r>
      <w:r>
        <w:rPr>
          <w:rStyle w:val="texhtml"/>
          <w:lang/>
        </w:rPr>
        <w:t xml:space="preserve"> = </w:t>
      </w:r>
      <w:proofErr w:type="spellStart"/>
      <w:r>
        <w:rPr>
          <w:rStyle w:val="texhtml"/>
          <w:lang/>
        </w:rPr>
        <w:t>log</w:t>
      </w:r>
      <w:r>
        <w:rPr>
          <w:rStyle w:val="texhtml"/>
          <w:i/>
          <w:iCs/>
          <w:lang/>
        </w:rPr>
        <w:t>S</w:t>
      </w:r>
      <w:r>
        <w:rPr>
          <w:rStyle w:val="texhtml"/>
          <w:i/>
          <w:iCs/>
          <w:vertAlign w:val="superscript"/>
          <w:lang/>
        </w:rPr>
        <w:t>n</w:t>
      </w:r>
      <w:proofErr w:type="spellEnd"/>
      <w:r>
        <w:rPr>
          <w:rStyle w:val="texhtml"/>
          <w:lang/>
        </w:rPr>
        <w:t xml:space="preserve"> = </w:t>
      </w:r>
      <w:proofErr w:type="spellStart"/>
      <w:r>
        <w:rPr>
          <w:rStyle w:val="texhtml"/>
          <w:i/>
          <w:iCs/>
          <w:lang/>
        </w:rPr>
        <w:t>n</w:t>
      </w:r>
      <w:r>
        <w:rPr>
          <w:rStyle w:val="texhtml"/>
          <w:lang/>
        </w:rPr>
        <w:t>log</w:t>
      </w:r>
      <w:r>
        <w:rPr>
          <w:rStyle w:val="texhtml"/>
          <w:i/>
          <w:iCs/>
          <w:lang/>
        </w:rPr>
        <w:t>S</w:t>
      </w:r>
      <w:proofErr w:type="spellEnd"/>
      <w:r>
        <w:rPr>
          <w:lang/>
        </w:rPr>
        <w:t xml:space="preserve">, where </w:t>
      </w:r>
      <w:r>
        <w:rPr>
          <w:i/>
          <w:iCs/>
          <w:lang/>
        </w:rPr>
        <w:t>S</w:t>
      </w:r>
      <w:r>
        <w:rPr>
          <w:lang/>
        </w:rPr>
        <w:t xml:space="preserve"> was the number of possible symbols, and </w:t>
      </w:r>
      <w:r>
        <w:rPr>
          <w:i/>
          <w:iCs/>
          <w:lang/>
        </w:rPr>
        <w:t>n</w:t>
      </w:r>
      <w:r>
        <w:rPr>
          <w:lang/>
        </w:rPr>
        <w:t xml:space="preserve"> the number of symbols in a transmission. The natural unit of information was therefore the decimal digit, much later renamed the </w:t>
      </w:r>
      <w:hyperlink r:id="rId190" w:tooltip="Ban (information)" w:history="1">
        <w:proofErr w:type="spellStart"/>
        <w:r>
          <w:rPr>
            <w:rStyle w:val="Hiperhivatkozs"/>
            <w:lang/>
          </w:rPr>
          <w:t>hartley</w:t>
        </w:r>
        <w:proofErr w:type="spellEnd"/>
      </w:hyperlink>
      <w:r>
        <w:rPr>
          <w:lang/>
        </w:rPr>
        <w:t xml:space="preserve"> in his </w:t>
      </w:r>
      <w:proofErr w:type="spellStart"/>
      <w:r>
        <w:rPr>
          <w:lang/>
        </w:rPr>
        <w:t>honour</w:t>
      </w:r>
      <w:proofErr w:type="spellEnd"/>
      <w:r>
        <w:rPr>
          <w:lang/>
        </w:rPr>
        <w:t xml:space="preserve"> as a unit or scale or measure of information. </w:t>
      </w:r>
      <w:hyperlink r:id="rId191" w:tooltip="Alan Turing" w:history="1">
        <w:r>
          <w:rPr>
            <w:rStyle w:val="Hiperhivatkozs"/>
            <w:lang/>
          </w:rPr>
          <w:t>Alan Turing</w:t>
        </w:r>
      </w:hyperlink>
      <w:r>
        <w:rPr>
          <w:lang/>
        </w:rPr>
        <w:t xml:space="preserve"> in 1940 used similar ideas as part of the statistical analysis of the breaking of the German </w:t>
      </w:r>
      <w:proofErr w:type="gramStart"/>
      <w:r>
        <w:rPr>
          <w:lang/>
        </w:rPr>
        <w:t>second world war</w:t>
      </w:r>
      <w:proofErr w:type="gramEnd"/>
      <w:r>
        <w:rPr>
          <w:lang/>
        </w:rPr>
        <w:t xml:space="preserve"> </w:t>
      </w:r>
      <w:hyperlink r:id="rId192" w:tooltip="Cryptanalysis of the Enigma" w:history="1">
        <w:r>
          <w:rPr>
            <w:rStyle w:val="Hiperhivatkozs"/>
            <w:lang/>
          </w:rPr>
          <w:t>Enigma</w:t>
        </w:r>
      </w:hyperlink>
      <w:r>
        <w:rPr>
          <w:lang/>
        </w:rPr>
        <w:t xml:space="preserve"> ciphers.</w:t>
      </w:r>
    </w:p>
    <w:p w:rsidR="002F376D" w:rsidRDefault="002F376D" w:rsidP="002F376D">
      <w:pPr>
        <w:pStyle w:val="NormlWeb"/>
        <w:rPr>
          <w:lang/>
        </w:rPr>
      </w:pPr>
      <w:r>
        <w:rPr>
          <w:lang/>
        </w:rPr>
        <w:t xml:space="preserve">Much of the mathematics behind information theory with events of different probabilities was developed for the field of </w:t>
      </w:r>
      <w:hyperlink r:id="rId193" w:tooltip="Thermodynamics" w:history="1">
        <w:r>
          <w:rPr>
            <w:rStyle w:val="Hiperhivatkozs"/>
            <w:lang/>
          </w:rPr>
          <w:t>thermodynamics</w:t>
        </w:r>
      </w:hyperlink>
      <w:r>
        <w:rPr>
          <w:lang/>
        </w:rPr>
        <w:t xml:space="preserve"> by </w:t>
      </w:r>
      <w:hyperlink r:id="rId194" w:tooltip="Ludwig Boltzmann" w:history="1">
        <w:r>
          <w:rPr>
            <w:rStyle w:val="Hiperhivatkozs"/>
            <w:lang/>
          </w:rPr>
          <w:t>Ludwig Boltzmann</w:t>
        </w:r>
      </w:hyperlink>
      <w:r>
        <w:rPr>
          <w:lang/>
        </w:rPr>
        <w:t xml:space="preserve"> and </w:t>
      </w:r>
      <w:hyperlink r:id="rId195" w:tooltip="J. Willard Gibbs" w:history="1">
        <w:r>
          <w:rPr>
            <w:rStyle w:val="Hiperhivatkozs"/>
            <w:lang/>
          </w:rPr>
          <w:t>J. Willard Gibbs</w:t>
        </w:r>
      </w:hyperlink>
      <w:r>
        <w:rPr>
          <w:lang/>
        </w:rPr>
        <w:t xml:space="preserve">. Connections between information-theoretic entropy and thermodynamic entropy, including the important contributions by </w:t>
      </w:r>
      <w:hyperlink r:id="rId196" w:tooltip="Rolf Landauer" w:history="1">
        <w:r>
          <w:rPr>
            <w:rStyle w:val="Hiperhivatkozs"/>
            <w:lang/>
          </w:rPr>
          <w:t xml:space="preserve">Rolf </w:t>
        </w:r>
        <w:proofErr w:type="spellStart"/>
        <w:r>
          <w:rPr>
            <w:rStyle w:val="Hiperhivatkozs"/>
            <w:lang/>
          </w:rPr>
          <w:t>Landauer</w:t>
        </w:r>
        <w:proofErr w:type="spellEnd"/>
      </w:hyperlink>
      <w:r>
        <w:rPr>
          <w:lang/>
        </w:rPr>
        <w:t xml:space="preserve"> in the 1960s, are explored in </w:t>
      </w:r>
      <w:hyperlink r:id="rId197" w:tooltip="Entropy in thermodynamics and information theory" w:history="1">
        <w:r>
          <w:rPr>
            <w:rStyle w:val="Hiperhivatkozs"/>
            <w:i/>
            <w:iCs/>
            <w:lang/>
          </w:rPr>
          <w:t>Entropy in thermodynamics and information theory</w:t>
        </w:r>
      </w:hyperlink>
      <w:r>
        <w:rPr>
          <w:lang/>
        </w:rPr>
        <w:t>.</w:t>
      </w:r>
    </w:p>
    <w:p w:rsidR="002F376D" w:rsidRDefault="002F376D" w:rsidP="002F376D">
      <w:pPr>
        <w:pStyle w:val="NormlWeb"/>
        <w:rPr>
          <w:lang/>
        </w:rPr>
      </w:pPr>
      <w:r>
        <w:rPr>
          <w:lang/>
        </w:rPr>
        <w:t>In Shannon's revolutionary and groundbreaking paper, the work for which had been substantially completed at Bell Labs by the end of 1944, Shannon for the first time introduced the qualitative and quantitative model of communication as a statistical process underlying information theory, opening with the assertion that</w:t>
      </w:r>
    </w:p>
    <w:p w:rsidR="002F376D" w:rsidRDefault="002F376D" w:rsidP="002F376D">
      <w:pPr>
        <w:ind w:left="720"/>
        <w:rPr>
          <w:lang/>
        </w:rPr>
      </w:pPr>
      <w:r>
        <w:rPr>
          <w:lang/>
        </w:rPr>
        <w:t xml:space="preserve">"The fundamental problem of communication is that of reproducing at one point, either exactly or approximately, a message selected at another point." </w:t>
      </w:r>
    </w:p>
    <w:p w:rsidR="002F376D" w:rsidRDefault="002F376D" w:rsidP="002F376D">
      <w:pPr>
        <w:pStyle w:val="NormlWeb"/>
        <w:rPr>
          <w:lang/>
        </w:rPr>
      </w:pPr>
      <w:r>
        <w:rPr>
          <w:lang/>
        </w:rPr>
        <w:t>With it came the ideas of</w:t>
      </w:r>
    </w:p>
    <w:p w:rsidR="002F376D" w:rsidRDefault="002F376D" w:rsidP="002F376D">
      <w:pPr>
        <w:numPr>
          <w:ilvl w:val="0"/>
          <w:numId w:val="2"/>
        </w:numPr>
        <w:spacing w:before="100" w:beforeAutospacing="1" w:after="100" w:afterAutospacing="1"/>
        <w:rPr>
          <w:lang/>
        </w:rPr>
      </w:pPr>
      <w:r>
        <w:rPr>
          <w:lang/>
        </w:rPr>
        <w:t xml:space="preserve">the </w:t>
      </w:r>
      <w:hyperlink r:id="rId198" w:tooltip="Information entropy" w:history="1">
        <w:r>
          <w:rPr>
            <w:color w:val="0000FF"/>
            <w:u w:val="single"/>
            <w:lang/>
          </w:rPr>
          <w:t>information entropy</w:t>
        </w:r>
      </w:hyperlink>
      <w:r>
        <w:rPr>
          <w:lang/>
        </w:rPr>
        <w:t xml:space="preserve"> and </w:t>
      </w:r>
      <w:hyperlink r:id="rId199" w:tooltip="Redundancy (information theory)" w:history="1">
        <w:r>
          <w:rPr>
            <w:rStyle w:val="Hiperhivatkozs"/>
            <w:lang/>
          </w:rPr>
          <w:t>redundancy</w:t>
        </w:r>
      </w:hyperlink>
      <w:r>
        <w:rPr>
          <w:lang/>
        </w:rPr>
        <w:t xml:space="preserve"> of a source, and its relevance through the </w:t>
      </w:r>
      <w:hyperlink r:id="rId200" w:tooltip="Source coding theorem" w:history="1">
        <w:r>
          <w:rPr>
            <w:color w:val="0000FF"/>
            <w:u w:val="single"/>
            <w:lang/>
          </w:rPr>
          <w:t>source coding theorem</w:t>
        </w:r>
      </w:hyperlink>
      <w:r>
        <w:rPr>
          <w:lang/>
        </w:rPr>
        <w:t xml:space="preserve">; </w:t>
      </w:r>
    </w:p>
    <w:p w:rsidR="002F376D" w:rsidRDefault="002F376D" w:rsidP="002F376D">
      <w:pPr>
        <w:numPr>
          <w:ilvl w:val="0"/>
          <w:numId w:val="2"/>
        </w:numPr>
        <w:spacing w:before="100" w:beforeAutospacing="1" w:after="100" w:afterAutospacing="1"/>
        <w:rPr>
          <w:lang/>
        </w:rPr>
      </w:pPr>
      <w:r>
        <w:rPr>
          <w:lang/>
        </w:rPr>
        <w:lastRenderedPageBreak/>
        <w:t xml:space="preserve">the </w:t>
      </w:r>
      <w:hyperlink r:id="rId201" w:tooltip="Mutual information" w:history="1">
        <w:r>
          <w:rPr>
            <w:rStyle w:val="Hiperhivatkozs"/>
            <w:lang/>
          </w:rPr>
          <w:t>mutual information</w:t>
        </w:r>
      </w:hyperlink>
      <w:r>
        <w:rPr>
          <w:lang/>
        </w:rPr>
        <w:t xml:space="preserve">, and the </w:t>
      </w:r>
      <w:hyperlink r:id="rId202" w:tooltip="Channel capacity" w:history="1">
        <w:r>
          <w:rPr>
            <w:rStyle w:val="Hiperhivatkozs"/>
            <w:lang/>
          </w:rPr>
          <w:t>channel capacity</w:t>
        </w:r>
      </w:hyperlink>
      <w:r>
        <w:rPr>
          <w:lang/>
        </w:rPr>
        <w:t xml:space="preserve"> of a noisy channel, including the promise of perfect loss-free communication given by the </w:t>
      </w:r>
      <w:hyperlink r:id="rId203" w:tooltip="Noisy-channel coding theorem" w:history="1">
        <w:r>
          <w:rPr>
            <w:rStyle w:val="Hiperhivatkozs"/>
            <w:lang/>
          </w:rPr>
          <w:t>noisy-channel coding theorem</w:t>
        </w:r>
      </w:hyperlink>
      <w:r>
        <w:rPr>
          <w:lang/>
        </w:rPr>
        <w:t xml:space="preserve">; </w:t>
      </w:r>
    </w:p>
    <w:p w:rsidR="002F376D" w:rsidRDefault="002F376D" w:rsidP="002F376D">
      <w:pPr>
        <w:numPr>
          <w:ilvl w:val="0"/>
          <w:numId w:val="2"/>
        </w:numPr>
        <w:spacing w:before="100" w:beforeAutospacing="1" w:after="100" w:afterAutospacing="1"/>
        <w:rPr>
          <w:lang/>
        </w:rPr>
      </w:pPr>
      <w:r>
        <w:rPr>
          <w:lang/>
        </w:rPr>
        <w:t xml:space="preserve">the practical result of the </w:t>
      </w:r>
      <w:hyperlink r:id="rId204" w:tooltip="Shannon–Hartley law" w:history="1">
        <w:r>
          <w:rPr>
            <w:color w:val="0000FF"/>
            <w:u w:val="single"/>
            <w:lang/>
          </w:rPr>
          <w:t>Shannon–Hartley law</w:t>
        </w:r>
      </w:hyperlink>
      <w:r>
        <w:rPr>
          <w:lang/>
        </w:rPr>
        <w:t xml:space="preserve"> for the channel capacity of a Gaussian channel; and of course </w:t>
      </w:r>
    </w:p>
    <w:p w:rsidR="002F376D" w:rsidRDefault="002F376D" w:rsidP="002F376D">
      <w:pPr>
        <w:numPr>
          <w:ilvl w:val="0"/>
          <w:numId w:val="2"/>
        </w:numPr>
        <w:spacing w:before="100" w:beforeAutospacing="1" w:after="100" w:afterAutospacing="1"/>
        <w:rPr>
          <w:lang/>
        </w:rPr>
      </w:pPr>
      <w:proofErr w:type="gramStart"/>
      <w:r>
        <w:rPr>
          <w:lang/>
        </w:rPr>
        <w:t>the</w:t>
      </w:r>
      <w:proofErr w:type="gramEnd"/>
      <w:r>
        <w:rPr>
          <w:lang/>
        </w:rPr>
        <w:t xml:space="preserve"> </w:t>
      </w:r>
      <w:hyperlink r:id="rId205" w:tooltip="Bit" w:history="1">
        <w:r>
          <w:rPr>
            <w:rStyle w:val="Hiperhivatkozs"/>
            <w:lang/>
          </w:rPr>
          <w:t>bit</w:t>
        </w:r>
      </w:hyperlink>
      <w:r>
        <w:rPr>
          <w:lang/>
        </w:rPr>
        <w:t xml:space="preserve">—a new way of seeing the most fundamental unit of information. </w:t>
      </w:r>
    </w:p>
    <w:p w:rsidR="002F376D" w:rsidRDefault="002F376D" w:rsidP="002F376D">
      <w:pPr>
        <w:pStyle w:val="Cmsor2"/>
        <w:rPr>
          <w:lang/>
        </w:rPr>
      </w:pPr>
      <w:bookmarkStart w:id="54" w:name="Quantities_of_information"/>
      <w:bookmarkEnd w:id="54"/>
      <w:r>
        <w:rPr>
          <w:rStyle w:val="editsection"/>
          <w:lang/>
        </w:rPr>
        <w:t>[</w:t>
      </w:r>
      <w:hyperlink r:id="rId206" w:tooltip="Edit section: Quantities of information" w:history="1">
        <w:proofErr w:type="gramStart"/>
        <w:r>
          <w:rPr>
            <w:rStyle w:val="Hiperhivatkozs"/>
            <w:lang/>
          </w:rPr>
          <w:t>edit</w:t>
        </w:r>
        <w:proofErr w:type="gramEnd"/>
      </w:hyperlink>
      <w:r>
        <w:rPr>
          <w:rStyle w:val="editsection"/>
          <w:lang/>
        </w:rPr>
        <w:t>]</w:t>
      </w:r>
      <w:r>
        <w:rPr>
          <w:lang/>
        </w:rPr>
        <w:t xml:space="preserve"> </w:t>
      </w:r>
      <w:r>
        <w:rPr>
          <w:rStyle w:val="mw-headline"/>
          <w:lang/>
        </w:rPr>
        <w:t>Quantities of information</w:t>
      </w:r>
    </w:p>
    <w:p w:rsidR="002F376D" w:rsidRDefault="002F376D" w:rsidP="002F376D">
      <w:pPr>
        <w:rPr>
          <w:lang/>
        </w:rPr>
      </w:pPr>
      <w:r>
        <w:rPr>
          <w:lang/>
        </w:rPr>
        <w:t xml:space="preserve">Main article: </w:t>
      </w:r>
      <w:hyperlink r:id="rId207" w:tooltip="Quantities of information" w:history="1">
        <w:r>
          <w:rPr>
            <w:rStyle w:val="Hiperhivatkozs"/>
            <w:lang/>
          </w:rPr>
          <w:t>Quantities of information</w:t>
        </w:r>
      </w:hyperlink>
    </w:p>
    <w:p w:rsidR="002F376D" w:rsidRDefault="002F376D" w:rsidP="002F376D">
      <w:pPr>
        <w:pStyle w:val="NormlWeb"/>
        <w:rPr>
          <w:lang/>
        </w:rPr>
      </w:pPr>
      <w:r>
        <w:rPr>
          <w:lang/>
        </w:rPr>
        <w:t xml:space="preserve">Information theory is based on </w:t>
      </w:r>
      <w:hyperlink r:id="rId208" w:tooltip="Probability theory" w:history="1">
        <w:r>
          <w:rPr>
            <w:rStyle w:val="Hiperhivatkozs"/>
            <w:lang/>
          </w:rPr>
          <w:t>probability theory</w:t>
        </w:r>
      </w:hyperlink>
      <w:r>
        <w:rPr>
          <w:lang/>
        </w:rPr>
        <w:t xml:space="preserve"> and </w:t>
      </w:r>
      <w:hyperlink r:id="rId209" w:tooltip="Statistics" w:history="1">
        <w:r>
          <w:rPr>
            <w:rStyle w:val="Hiperhivatkozs"/>
            <w:lang/>
          </w:rPr>
          <w:t>statistics</w:t>
        </w:r>
      </w:hyperlink>
      <w:r>
        <w:rPr>
          <w:lang/>
        </w:rPr>
        <w:t xml:space="preserve">. The most important quantities of information are </w:t>
      </w:r>
      <w:hyperlink r:id="rId210" w:tooltip="Entropy (information theory)" w:history="1">
        <w:r>
          <w:rPr>
            <w:rStyle w:val="Hiperhivatkozs"/>
            <w:lang/>
          </w:rPr>
          <w:t>entropy</w:t>
        </w:r>
      </w:hyperlink>
      <w:r>
        <w:rPr>
          <w:lang/>
        </w:rPr>
        <w:t xml:space="preserve">, the information in a </w:t>
      </w:r>
      <w:hyperlink r:id="rId211" w:tooltip="Random variable" w:history="1">
        <w:r>
          <w:rPr>
            <w:rStyle w:val="Hiperhivatkozs"/>
            <w:lang/>
          </w:rPr>
          <w:t>random variable</w:t>
        </w:r>
      </w:hyperlink>
      <w:r>
        <w:rPr>
          <w:lang/>
        </w:rPr>
        <w:t xml:space="preserve">, and </w:t>
      </w:r>
      <w:hyperlink r:id="rId212" w:tooltip="Mutual information" w:history="1">
        <w:r>
          <w:rPr>
            <w:rStyle w:val="Hiperhivatkozs"/>
            <w:lang/>
          </w:rPr>
          <w:t>mutual information</w:t>
        </w:r>
      </w:hyperlink>
      <w:r>
        <w:rPr>
          <w:lang/>
        </w:rPr>
        <w:t xml:space="preserve">, the amount of information in common between two random variables. The former quantity indicates how easily message data can be </w:t>
      </w:r>
      <w:hyperlink r:id="rId213" w:tooltip="Data compression" w:history="1">
        <w:r>
          <w:rPr>
            <w:rStyle w:val="Hiperhivatkozs"/>
            <w:lang/>
          </w:rPr>
          <w:t>compressed</w:t>
        </w:r>
      </w:hyperlink>
      <w:r>
        <w:rPr>
          <w:lang/>
        </w:rPr>
        <w:t xml:space="preserve"> while the latter can be used to find the communication rate across a </w:t>
      </w:r>
      <w:hyperlink r:id="rId214" w:tooltip="Channel (communications)" w:history="1">
        <w:r>
          <w:rPr>
            <w:rStyle w:val="Hiperhivatkozs"/>
            <w:lang/>
          </w:rPr>
          <w:t>channel</w:t>
        </w:r>
      </w:hyperlink>
      <w:r>
        <w:rPr>
          <w:lang/>
        </w:rPr>
        <w:t>.</w:t>
      </w:r>
    </w:p>
    <w:p w:rsidR="002F376D" w:rsidRDefault="002F376D" w:rsidP="002F376D">
      <w:pPr>
        <w:pStyle w:val="NormlWeb"/>
        <w:rPr>
          <w:lang/>
        </w:rPr>
      </w:pPr>
      <w:r>
        <w:rPr>
          <w:lang/>
        </w:rPr>
        <w:t xml:space="preserve">The choice of logarithmic base in the following formulae determines the </w:t>
      </w:r>
      <w:hyperlink r:id="rId215" w:tooltip="Units of measurement" w:history="1">
        <w:r>
          <w:rPr>
            <w:rStyle w:val="Hiperhivatkozs"/>
            <w:lang/>
          </w:rPr>
          <w:t>unit</w:t>
        </w:r>
      </w:hyperlink>
      <w:r>
        <w:rPr>
          <w:lang/>
        </w:rPr>
        <w:t xml:space="preserve"> of </w:t>
      </w:r>
      <w:hyperlink r:id="rId216" w:tooltip="Information entropy" w:history="1">
        <w:r>
          <w:rPr>
            <w:rStyle w:val="Hiperhivatkozs"/>
            <w:lang/>
          </w:rPr>
          <w:t>information entropy</w:t>
        </w:r>
      </w:hyperlink>
      <w:r>
        <w:rPr>
          <w:lang/>
        </w:rPr>
        <w:t xml:space="preserve"> that is used. The most common unit of information is the </w:t>
      </w:r>
      <w:hyperlink r:id="rId217" w:tooltip="Bit" w:history="1">
        <w:r>
          <w:rPr>
            <w:rStyle w:val="Hiperhivatkozs"/>
            <w:lang/>
          </w:rPr>
          <w:t>bit</w:t>
        </w:r>
      </w:hyperlink>
      <w:r>
        <w:rPr>
          <w:lang/>
        </w:rPr>
        <w:t xml:space="preserve">, based on the </w:t>
      </w:r>
      <w:hyperlink r:id="rId218" w:tooltip="Binary logarithm" w:history="1">
        <w:r>
          <w:rPr>
            <w:rStyle w:val="Hiperhivatkozs"/>
            <w:lang/>
          </w:rPr>
          <w:t>binary logarithm</w:t>
        </w:r>
      </w:hyperlink>
      <w:r>
        <w:rPr>
          <w:lang/>
        </w:rPr>
        <w:t xml:space="preserve">. Other units include the </w:t>
      </w:r>
      <w:hyperlink r:id="rId219" w:tooltip="Nat (information)" w:history="1">
        <w:proofErr w:type="spellStart"/>
        <w:r>
          <w:rPr>
            <w:rStyle w:val="Hiperhivatkozs"/>
            <w:lang/>
          </w:rPr>
          <w:t>nat</w:t>
        </w:r>
        <w:proofErr w:type="spellEnd"/>
      </w:hyperlink>
      <w:r>
        <w:rPr>
          <w:lang/>
        </w:rPr>
        <w:t xml:space="preserve">, which is based on the </w:t>
      </w:r>
      <w:hyperlink r:id="rId220" w:tooltip="Natural logarithm" w:history="1">
        <w:r>
          <w:rPr>
            <w:rStyle w:val="Hiperhivatkozs"/>
            <w:lang/>
          </w:rPr>
          <w:t>natural logarithm</w:t>
        </w:r>
      </w:hyperlink>
      <w:r>
        <w:rPr>
          <w:lang/>
        </w:rPr>
        <w:t xml:space="preserve">, and the </w:t>
      </w:r>
      <w:hyperlink r:id="rId221" w:tooltip="Deciban" w:history="1">
        <w:proofErr w:type="spellStart"/>
        <w:r>
          <w:rPr>
            <w:rStyle w:val="Hiperhivatkozs"/>
            <w:lang/>
          </w:rPr>
          <w:t>hartley</w:t>
        </w:r>
        <w:proofErr w:type="spellEnd"/>
      </w:hyperlink>
      <w:r>
        <w:rPr>
          <w:lang/>
        </w:rPr>
        <w:t xml:space="preserve">, which is based on the </w:t>
      </w:r>
      <w:hyperlink r:id="rId222" w:tooltip="Common logarithm" w:history="1">
        <w:r>
          <w:rPr>
            <w:rStyle w:val="Hiperhivatkozs"/>
            <w:lang/>
          </w:rPr>
          <w:t>common logarithm</w:t>
        </w:r>
      </w:hyperlink>
      <w:r>
        <w:rPr>
          <w:lang/>
        </w:rPr>
        <w:t>.</w:t>
      </w:r>
    </w:p>
    <w:p w:rsidR="002F376D" w:rsidRDefault="002F376D" w:rsidP="002F376D">
      <w:pPr>
        <w:pStyle w:val="NormlWeb"/>
        <w:rPr>
          <w:lang/>
        </w:rPr>
      </w:pPr>
      <w:r>
        <w:rPr>
          <w:lang/>
        </w:rPr>
        <w:t xml:space="preserve">In what follows, an expression of the form </w:t>
      </w:r>
      <w:r>
        <w:rPr>
          <w:lang/>
        </w:rPr>
        <w:pict>
          <v:shape id="_x0000_i1051" type="#_x0000_t75" alt="p \log p \," style="width:39.85pt;height:13.3pt">
            <v:imagedata r:id="rId223" r:href="rId224"/>
          </v:shape>
        </w:pict>
      </w:r>
      <w:r>
        <w:rPr>
          <w:lang/>
        </w:rPr>
        <w:t xml:space="preserve">is considered by convention to be equal to zero whenever </w:t>
      </w:r>
      <w:r>
        <w:rPr>
          <w:rStyle w:val="texhtml"/>
          <w:i/>
          <w:iCs/>
          <w:lang/>
        </w:rPr>
        <w:t>p</w:t>
      </w:r>
      <w:r>
        <w:rPr>
          <w:rStyle w:val="texhtml"/>
          <w:lang/>
        </w:rPr>
        <w:t xml:space="preserve"> = 0.</w:t>
      </w:r>
      <w:r>
        <w:rPr>
          <w:lang/>
        </w:rPr>
        <w:t xml:space="preserve"> This is justified because </w:t>
      </w:r>
      <w:r>
        <w:rPr>
          <w:lang/>
        </w:rPr>
        <w:pict>
          <v:shape id="_x0000_i1052" type="#_x0000_t75" alt="\lim_{p \rightarrow 0+} p \log p = 0" style="width:97.55pt;height:20.95pt">
            <v:imagedata r:id="rId225" r:href="rId226"/>
          </v:shape>
        </w:pict>
      </w:r>
      <w:r>
        <w:rPr>
          <w:lang/>
        </w:rPr>
        <w:t>for any logarithmic base.</w:t>
      </w:r>
    </w:p>
    <w:p w:rsidR="002F376D" w:rsidRDefault="002F376D" w:rsidP="002F376D">
      <w:pPr>
        <w:pStyle w:val="Cmsor3"/>
        <w:rPr>
          <w:lang/>
        </w:rPr>
      </w:pPr>
      <w:bookmarkStart w:id="55" w:name="Entropy"/>
      <w:bookmarkEnd w:id="55"/>
      <w:r>
        <w:rPr>
          <w:rStyle w:val="editsection"/>
          <w:lang/>
        </w:rPr>
        <w:t>[</w:t>
      </w:r>
      <w:hyperlink r:id="rId227" w:tooltip="Edit section: Entropy" w:history="1">
        <w:proofErr w:type="gramStart"/>
        <w:r>
          <w:rPr>
            <w:rStyle w:val="Hiperhivatkozs"/>
            <w:lang/>
          </w:rPr>
          <w:t>edit</w:t>
        </w:r>
        <w:proofErr w:type="gramEnd"/>
      </w:hyperlink>
      <w:r>
        <w:rPr>
          <w:rStyle w:val="editsection"/>
          <w:lang/>
        </w:rPr>
        <w:t>]</w:t>
      </w:r>
      <w:r>
        <w:rPr>
          <w:lang/>
        </w:rPr>
        <w:t xml:space="preserve"> </w:t>
      </w:r>
      <w:r>
        <w:rPr>
          <w:rStyle w:val="mw-headline"/>
          <w:lang/>
        </w:rPr>
        <w:t>Entropy</w:t>
      </w:r>
    </w:p>
    <w:p w:rsidR="002F376D" w:rsidRDefault="002F376D" w:rsidP="002F376D">
      <w:pPr>
        <w:rPr>
          <w:lang/>
        </w:rPr>
      </w:pPr>
      <w:hyperlink r:id="rId228" w:tooltip="Entropy of a Bernoulli trial as a function of success probability, often called the binary entropy function, Hb(p).  The entropy is maximized at 1 bit per trial when the two possible outcomes are equally probable, as in an unbiased coin toss." w:history="1">
        <w:r>
          <w:rPr>
            <w:color w:val="0000FF"/>
            <w:lang/>
          </w:rPr>
          <w:pict>
            <v:shape id="_x0000_i1053" type="#_x0000_t75" alt="" href="http://en.wikipedia.org/wiki/File:Binary_entropy_plot.svg" title="&quot;Entropy of a Bernoulli trial as a function of success probability, often called the binary entropy function, Hb(p).  The entropy is maximized at 1 bit per trial when the two possible outcomes are equally probable, as in an unbiased coin toss.&quot;" style="width:150.15pt;height:144.5pt" o:button="t">
              <v:imagedata r:id="rId229" r:href="rId230"/>
            </v:shape>
          </w:pict>
        </w:r>
      </w:hyperlink>
    </w:p>
    <w:p w:rsidR="002F376D" w:rsidRDefault="002F376D" w:rsidP="002F376D">
      <w:pPr>
        <w:rPr>
          <w:lang/>
        </w:rPr>
      </w:pPr>
      <w:hyperlink r:id="rId231" w:tooltip="Enlarge" w:history="1">
        <w:r>
          <w:rPr>
            <w:color w:val="0000FF"/>
            <w:lang/>
          </w:rPr>
          <w:pict>
            <v:shape id="_x0000_i1054" type="#_x0000_t75" alt="" href="http://en.wikipedia.org/wiki/File:Binary_entropy_plot.svg" title="Enlarge" style="width:11.25pt;height:8.15pt" o:button="t">
              <v:imagedata r:id="rId232" r:href="rId233"/>
            </v:shape>
          </w:pict>
        </w:r>
      </w:hyperlink>
    </w:p>
    <w:p w:rsidR="002F376D" w:rsidRDefault="002F376D" w:rsidP="002F376D">
      <w:pPr>
        <w:rPr>
          <w:lang/>
        </w:rPr>
      </w:pPr>
      <w:r>
        <w:rPr>
          <w:lang/>
        </w:rPr>
        <w:t xml:space="preserve">Entropy of a </w:t>
      </w:r>
      <w:hyperlink r:id="rId234" w:tooltip="Bernoulli trial" w:history="1">
        <w:r>
          <w:rPr>
            <w:rStyle w:val="Hiperhivatkozs"/>
            <w:lang/>
          </w:rPr>
          <w:t>Bernoulli trial</w:t>
        </w:r>
      </w:hyperlink>
      <w:r>
        <w:rPr>
          <w:lang/>
        </w:rPr>
        <w:t xml:space="preserve"> as a function of success probability, often called the </w:t>
      </w:r>
      <w:hyperlink r:id="rId235" w:tooltip="Binary entropy function" w:history="1">
        <w:r>
          <w:rPr>
            <w:rStyle w:val="Hiperhivatkozs"/>
            <w:b/>
            <w:bCs/>
            <w:lang/>
          </w:rPr>
          <w:t>binary entropy function</w:t>
        </w:r>
      </w:hyperlink>
      <w:r>
        <w:rPr>
          <w:lang/>
        </w:rPr>
        <w:t xml:space="preserve">, </w:t>
      </w:r>
      <w:proofErr w:type="spellStart"/>
      <w:proofErr w:type="gramStart"/>
      <w:r>
        <w:rPr>
          <w:rStyle w:val="texhtml"/>
          <w:i/>
          <w:iCs/>
          <w:lang/>
        </w:rPr>
        <w:t>H</w:t>
      </w:r>
      <w:r>
        <w:rPr>
          <w:rStyle w:val="texhtml"/>
          <w:vertAlign w:val="subscript"/>
          <w:lang/>
        </w:rPr>
        <w:t>b</w:t>
      </w:r>
      <w:proofErr w:type="spellEnd"/>
      <w:r>
        <w:rPr>
          <w:rStyle w:val="texhtml"/>
          <w:lang/>
        </w:rPr>
        <w:t>(</w:t>
      </w:r>
      <w:proofErr w:type="gramEnd"/>
      <w:r>
        <w:rPr>
          <w:rStyle w:val="texhtml"/>
          <w:i/>
          <w:iCs/>
          <w:lang/>
        </w:rPr>
        <w:t>p</w:t>
      </w:r>
      <w:r>
        <w:rPr>
          <w:rStyle w:val="texhtml"/>
          <w:lang/>
        </w:rPr>
        <w:t>)</w:t>
      </w:r>
      <w:r>
        <w:rPr>
          <w:lang/>
        </w:rPr>
        <w:t>. The entropy is maximized at 1 bit per trial when the two possible outcomes are equally probable, as in an unbiased coin toss.</w:t>
      </w:r>
    </w:p>
    <w:p w:rsidR="002F376D" w:rsidRDefault="002F376D" w:rsidP="002F376D">
      <w:pPr>
        <w:pStyle w:val="NormlWeb"/>
        <w:rPr>
          <w:lang/>
        </w:rPr>
      </w:pPr>
      <w:r>
        <w:rPr>
          <w:lang/>
        </w:rPr>
        <w:t xml:space="preserve">The </w:t>
      </w:r>
      <w:hyperlink r:id="rId236" w:tooltip="Entropy (information theory)" w:history="1">
        <w:r>
          <w:rPr>
            <w:rStyle w:val="Hiperhivatkozs"/>
            <w:b/>
            <w:bCs/>
            <w:lang/>
          </w:rPr>
          <w:t>entropy</w:t>
        </w:r>
      </w:hyperlink>
      <w:r>
        <w:rPr>
          <w:lang/>
        </w:rPr>
        <w:t xml:space="preserve">, </w:t>
      </w:r>
      <w:r>
        <w:rPr>
          <w:rStyle w:val="texhtml"/>
          <w:i/>
          <w:iCs/>
          <w:lang/>
        </w:rPr>
        <w:t>H</w:t>
      </w:r>
      <w:r>
        <w:rPr>
          <w:lang/>
        </w:rPr>
        <w:t xml:space="preserve">, of a discrete random variable </w:t>
      </w:r>
      <w:r>
        <w:rPr>
          <w:rStyle w:val="texhtml"/>
          <w:i/>
          <w:iCs/>
          <w:lang/>
        </w:rPr>
        <w:t>X</w:t>
      </w:r>
      <w:r>
        <w:rPr>
          <w:lang/>
        </w:rPr>
        <w:t xml:space="preserve"> is a measure of the amount of </w:t>
      </w:r>
      <w:r>
        <w:rPr>
          <w:i/>
          <w:iCs/>
          <w:lang/>
        </w:rPr>
        <w:t>uncertainty</w:t>
      </w:r>
      <w:r>
        <w:rPr>
          <w:lang/>
        </w:rPr>
        <w:t xml:space="preserve"> associated with the value of </w:t>
      </w:r>
      <w:r>
        <w:rPr>
          <w:rStyle w:val="texhtml"/>
          <w:i/>
          <w:iCs/>
          <w:lang/>
        </w:rPr>
        <w:t>X</w:t>
      </w:r>
      <w:r>
        <w:rPr>
          <w:lang/>
        </w:rPr>
        <w:t>.</w:t>
      </w:r>
    </w:p>
    <w:p w:rsidR="002F376D" w:rsidRDefault="002F376D" w:rsidP="002F376D">
      <w:pPr>
        <w:pStyle w:val="NormlWeb"/>
        <w:rPr>
          <w:lang/>
        </w:rPr>
      </w:pPr>
      <w:r>
        <w:rPr>
          <w:lang/>
        </w:rPr>
        <w:lastRenderedPageBreak/>
        <w:t xml:space="preserve">Suppose one transmits 1000 bits (0s and 1s). If these bits are known ahead of transmission (to be a certain value with absolute probability), logic dictates that no information has been transmitted. If, however, each is equally and independently likely to be 0 or 1, 1000 bits (in the information theoretic sense) have been transmitted. Between these two extremes, information can be quantified as follows. If </w:t>
      </w:r>
      <w:r>
        <w:rPr>
          <w:lang/>
        </w:rPr>
        <w:pict>
          <v:shape id="_x0000_i1055" type="#_x0000_t75" alt="\mathbb{X}\," style="width:10.7pt;height:10.7pt">
            <v:imagedata r:id="rId237" r:href="rId238"/>
          </v:shape>
        </w:pict>
      </w:r>
      <w:r>
        <w:rPr>
          <w:lang/>
        </w:rPr>
        <w:t xml:space="preserve">is the set of all messages </w:t>
      </w:r>
      <w:r>
        <w:rPr>
          <w:rStyle w:val="texhtml"/>
          <w:i/>
          <w:iCs/>
          <w:lang/>
        </w:rPr>
        <w:t>x</w:t>
      </w:r>
      <w:r>
        <w:rPr>
          <w:lang/>
        </w:rPr>
        <w:t xml:space="preserve"> that </w:t>
      </w:r>
      <w:r>
        <w:rPr>
          <w:rStyle w:val="texhtml"/>
          <w:i/>
          <w:iCs/>
          <w:lang/>
        </w:rPr>
        <w:t>X</w:t>
      </w:r>
      <w:r>
        <w:rPr>
          <w:lang/>
        </w:rPr>
        <w:t xml:space="preserve"> could be, and </w:t>
      </w:r>
      <w:r>
        <w:rPr>
          <w:rStyle w:val="texhtml"/>
          <w:i/>
          <w:iCs/>
          <w:lang/>
        </w:rPr>
        <w:t>p</w:t>
      </w:r>
      <w:r>
        <w:rPr>
          <w:rStyle w:val="texhtml"/>
          <w:lang/>
        </w:rPr>
        <w:t>(</w:t>
      </w:r>
      <w:r>
        <w:rPr>
          <w:rStyle w:val="texhtml"/>
          <w:i/>
          <w:iCs/>
          <w:lang/>
        </w:rPr>
        <w:t>x</w:t>
      </w:r>
      <w:r>
        <w:rPr>
          <w:rStyle w:val="texhtml"/>
          <w:lang/>
        </w:rPr>
        <w:t>)</w:t>
      </w:r>
      <w:r>
        <w:rPr>
          <w:lang/>
        </w:rPr>
        <w:t xml:space="preserve"> is the probability of </w:t>
      </w:r>
      <w:r>
        <w:rPr>
          <w:rStyle w:val="texhtml"/>
          <w:i/>
          <w:iCs/>
          <w:lang/>
        </w:rPr>
        <w:t>X</w:t>
      </w:r>
      <w:r>
        <w:rPr>
          <w:lang/>
        </w:rPr>
        <w:t xml:space="preserve"> given </w:t>
      </w:r>
      <w:r>
        <w:rPr>
          <w:rStyle w:val="texhtml"/>
          <w:i/>
          <w:iCs/>
          <w:lang/>
        </w:rPr>
        <w:t>x</w:t>
      </w:r>
      <w:r>
        <w:rPr>
          <w:lang/>
        </w:rPr>
        <w:t xml:space="preserve">, then the entropy of </w:t>
      </w:r>
      <w:r>
        <w:rPr>
          <w:rStyle w:val="texhtml"/>
          <w:i/>
          <w:iCs/>
          <w:lang/>
        </w:rPr>
        <w:t>X</w:t>
      </w:r>
      <w:r>
        <w:rPr>
          <w:lang/>
        </w:rPr>
        <w:t xml:space="preserve"> is defined</w:t>
      </w:r>
      <w:proofErr w:type="gramStart"/>
      <w:r>
        <w:rPr>
          <w:lang/>
        </w:rPr>
        <w:t>:</w:t>
      </w:r>
      <w:proofErr w:type="gramEnd"/>
      <w:r>
        <w:rPr>
          <w:vertAlign w:val="superscript"/>
          <w:lang/>
        </w:rPr>
        <w:fldChar w:fldCharType="begin"/>
      </w:r>
      <w:r>
        <w:rPr>
          <w:vertAlign w:val="superscript"/>
          <w:lang/>
        </w:rPr>
        <w:instrText xml:space="preserve"> HYPERLINK "http://en.wikipedia.org/wiki/Information_theory" \l "cite_note-Reza-7#cite_note-Reza-7" \o "" </w:instrText>
      </w:r>
      <w:r>
        <w:rPr>
          <w:vertAlign w:val="superscript"/>
          <w:lang/>
        </w:rPr>
        <w:fldChar w:fldCharType="separate"/>
      </w:r>
      <w:r>
        <w:rPr>
          <w:color w:val="0000FF"/>
          <w:u w:val="single"/>
          <w:vertAlign w:val="superscript"/>
          <w:lang/>
        </w:rPr>
        <w:t>[8]</w:t>
      </w:r>
      <w:r>
        <w:rPr>
          <w:vertAlign w:val="superscript"/>
          <w:lang/>
        </w:rPr>
        <w:fldChar w:fldCharType="end"/>
      </w:r>
    </w:p>
    <w:p w:rsidR="002F376D" w:rsidRDefault="002F376D" w:rsidP="002F376D">
      <w:pPr>
        <w:ind w:left="720"/>
        <w:rPr>
          <w:lang/>
        </w:rPr>
      </w:pPr>
      <w:r>
        <w:rPr>
          <w:lang/>
        </w:rPr>
        <w:pict>
          <v:shape id="_x0000_i1056" type="#_x0000_t75" alt=" H(X) = \mathbb{E}_{X} [I(x)] = -\sum_{x \in \mathbb{X}} p(x) \log p(x)." style="width:252.25pt;height:33.2pt">
            <v:imagedata r:id="rId239" r:href="rId240"/>
          </v:shape>
        </w:pict>
      </w:r>
    </w:p>
    <w:p w:rsidR="002F376D" w:rsidRDefault="002F376D" w:rsidP="002F376D">
      <w:pPr>
        <w:pStyle w:val="NormlWeb"/>
        <w:rPr>
          <w:lang/>
        </w:rPr>
      </w:pPr>
      <w:r>
        <w:rPr>
          <w:lang/>
        </w:rPr>
        <w:t xml:space="preserve">(Here, </w:t>
      </w:r>
      <w:r>
        <w:rPr>
          <w:rStyle w:val="texhtml"/>
          <w:i/>
          <w:iCs/>
          <w:lang/>
        </w:rPr>
        <w:t>I</w:t>
      </w:r>
      <w:r>
        <w:rPr>
          <w:rStyle w:val="texhtml"/>
          <w:lang/>
        </w:rPr>
        <w:t>(</w:t>
      </w:r>
      <w:r>
        <w:rPr>
          <w:rStyle w:val="texhtml"/>
          <w:i/>
          <w:iCs/>
          <w:lang/>
        </w:rPr>
        <w:t>x</w:t>
      </w:r>
      <w:r>
        <w:rPr>
          <w:rStyle w:val="texhtml"/>
          <w:lang/>
        </w:rPr>
        <w:t>)</w:t>
      </w:r>
      <w:r>
        <w:rPr>
          <w:lang/>
        </w:rPr>
        <w:t xml:space="preserve"> </w:t>
      </w:r>
      <w:proofErr w:type="gramStart"/>
      <w:r>
        <w:rPr>
          <w:lang/>
        </w:rPr>
        <w:t>is</w:t>
      </w:r>
      <w:proofErr w:type="gramEnd"/>
      <w:r>
        <w:rPr>
          <w:lang/>
        </w:rPr>
        <w:t xml:space="preserve"> the </w:t>
      </w:r>
      <w:hyperlink r:id="rId241" w:tooltip="Self-information" w:history="1">
        <w:r>
          <w:rPr>
            <w:rStyle w:val="Hiperhivatkozs"/>
            <w:lang/>
          </w:rPr>
          <w:t>self-information</w:t>
        </w:r>
      </w:hyperlink>
      <w:r>
        <w:rPr>
          <w:lang/>
        </w:rPr>
        <w:t xml:space="preserve">, which is the entropy contribution of an individual message, and </w:t>
      </w:r>
      <w:r>
        <w:rPr>
          <w:lang/>
        </w:rPr>
        <w:pict>
          <v:shape id="_x0000_i1057" type="#_x0000_t75" alt="\mathbb{E}_{X}" style="width:18.9pt;height:12.75pt">
            <v:imagedata r:id="rId242" r:href="rId243"/>
          </v:shape>
        </w:pict>
      </w:r>
      <w:r>
        <w:rPr>
          <w:lang/>
        </w:rPr>
        <w:t xml:space="preserve">is the </w:t>
      </w:r>
      <w:hyperlink r:id="rId244" w:tooltip="Expected value" w:history="1">
        <w:r>
          <w:rPr>
            <w:rStyle w:val="Hiperhivatkozs"/>
            <w:lang/>
          </w:rPr>
          <w:t>expected value</w:t>
        </w:r>
      </w:hyperlink>
      <w:r>
        <w:rPr>
          <w:lang/>
        </w:rPr>
        <w:t xml:space="preserve">.) An important property of entropy is that it is maximized when all the messages in the message space are </w:t>
      </w:r>
      <w:proofErr w:type="spellStart"/>
      <w:r>
        <w:rPr>
          <w:lang/>
        </w:rPr>
        <w:t>equiprobable</w:t>
      </w:r>
      <w:proofErr w:type="spellEnd"/>
      <w:r>
        <w:rPr>
          <w:lang/>
        </w:rPr>
        <w:t xml:space="preserve"> </w:t>
      </w:r>
      <w:r>
        <w:rPr>
          <w:rStyle w:val="texhtml"/>
          <w:i/>
          <w:iCs/>
          <w:lang/>
        </w:rPr>
        <w:t>p</w:t>
      </w:r>
      <w:r>
        <w:rPr>
          <w:rStyle w:val="texhtml"/>
          <w:lang/>
        </w:rPr>
        <w:t>(</w:t>
      </w:r>
      <w:r>
        <w:rPr>
          <w:rStyle w:val="texhtml"/>
          <w:i/>
          <w:iCs/>
          <w:lang/>
        </w:rPr>
        <w:t>x</w:t>
      </w:r>
      <w:r>
        <w:rPr>
          <w:rStyle w:val="texhtml"/>
          <w:lang/>
        </w:rPr>
        <w:t xml:space="preserve">) = 1 / </w:t>
      </w:r>
      <w:r>
        <w:rPr>
          <w:rStyle w:val="texhtml"/>
          <w:i/>
          <w:iCs/>
          <w:lang/>
        </w:rPr>
        <w:t>n</w:t>
      </w:r>
      <w:r>
        <w:rPr>
          <w:lang/>
        </w:rPr>
        <w:t xml:space="preserve">,—i.e., most unpredictable—in which case </w:t>
      </w:r>
      <w:r>
        <w:rPr>
          <w:rStyle w:val="texhtml"/>
          <w:i/>
          <w:iCs/>
          <w:lang/>
        </w:rPr>
        <w:t>H</w:t>
      </w:r>
      <w:r>
        <w:rPr>
          <w:rStyle w:val="texhtml"/>
          <w:lang/>
        </w:rPr>
        <w:t>(</w:t>
      </w:r>
      <w:r>
        <w:rPr>
          <w:rStyle w:val="texhtml"/>
          <w:i/>
          <w:iCs/>
          <w:lang/>
        </w:rPr>
        <w:t>X</w:t>
      </w:r>
      <w:r>
        <w:rPr>
          <w:rStyle w:val="texhtml"/>
          <w:lang/>
        </w:rPr>
        <w:t>) = log</w:t>
      </w:r>
      <w:r w:rsidR="00C576EB">
        <w:rPr>
          <w:rStyle w:val="texhtml"/>
          <w:lang/>
        </w:rPr>
        <w:t xml:space="preserve"> </w:t>
      </w:r>
      <w:r>
        <w:rPr>
          <w:rStyle w:val="texhtml"/>
          <w:i/>
          <w:iCs/>
          <w:lang/>
        </w:rPr>
        <w:t>n</w:t>
      </w:r>
      <w:r>
        <w:rPr>
          <w:lang/>
        </w:rPr>
        <w:t>.</w:t>
      </w:r>
    </w:p>
    <w:p w:rsidR="002F376D" w:rsidRDefault="002F376D" w:rsidP="002F376D">
      <w:pPr>
        <w:pStyle w:val="NormlWeb"/>
        <w:rPr>
          <w:lang/>
        </w:rPr>
      </w:pPr>
      <w:r>
        <w:rPr>
          <w:lang/>
        </w:rPr>
        <w:t xml:space="preserve">The special case of information entropy for a random variable with two outcomes is the </w:t>
      </w:r>
      <w:hyperlink r:id="rId245" w:tooltip="Binary entropy function" w:history="1">
        <w:r>
          <w:rPr>
            <w:rStyle w:val="Hiperhivatkozs"/>
            <w:b/>
            <w:bCs/>
            <w:lang/>
          </w:rPr>
          <w:t>binary entropy function</w:t>
        </w:r>
      </w:hyperlink>
      <w:r>
        <w:rPr>
          <w:lang/>
        </w:rPr>
        <w:t>:</w:t>
      </w:r>
    </w:p>
    <w:p w:rsidR="002F376D" w:rsidRDefault="002F376D" w:rsidP="002F376D">
      <w:pPr>
        <w:ind w:left="720"/>
        <w:rPr>
          <w:lang/>
        </w:rPr>
      </w:pPr>
      <w:r>
        <w:rPr>
          <w:lang/>
        </w:rPr>
        <w:pict>
          <v:shape id="_x0000_i1058" type="#_x0000_t75" alt="H_\mbox{b}(p) = - p \log p - (1-p)\log (1-p).\," style="width:240pt;height:17.35pt">
            <v:imagedata r:id="rId246" r:href="rId247"/>
          </v:shape>
        </w:pict>
      </w:r>
    </w:p>
    <w:p w:rsidR="002F376D" w:rsidRDefault="002F376D" w:rsidP="002F376D">
      <w:pPr>
        <w:pStyle w:val="Cmsor3"/>
        <w:rPr>
          <w:lang/>
        </w:rPr>
      </w:pPr>
      <w:bookmarkStart w:id="56" w:name="Joint_entropy"/>
      <w:bookmarkEnd w:id="56"/>
      <w:r>
        <w:rPr>
          <w:rStyle w:val="editsection"/>
          <w:lang/>
        </w:rPr>
        <w:t>[</w:t>
      </w:r>
      <w:hyperlink r:id="rId248" w:tooltip="Edit section: Joint entropy" w:history="1">
        <w:proofErr w:type="gramStart"/>
        <w:r>
          <w:rPr>
            <w:rStyle w:val="Hiperhivatkozs"/>
            <w:lang/>
          </w:rPr>
          <w:t>edit</w:t>
        </w:r>
        <w:proofErr w:type="gramEnd"/>
      </w:hyperlink>
      <w:r>
        <w:rPr>
          <w:rStyle w:val="editsection"/>
          <w:lang/>
        </w:rPr>
        <w:t>]</w:t>
      </w:r>
      <w:r>
        <w:rPr>
          <w:lang/>
        </w:rPr>
        <w:t xml:space="preserve"> </w:t>
      </w:r>
      <w:r>
        <w:rPr>
          <w:rStyle w:val="mw-headline"/>
          <w:lang/>
        </w:rPr>
        <w:t>Joint entropy</w:t>
      </w:r>
    </w:p>
    <w:p w:rsidR="002F376D" w:rsidRDefault="002F376D" w:rsidP="002F376D">
      <w:pPr>
        <w:pStyle w:val="NormlWeb"/>
        <w:rPr>
          <w:lang/>
        </w:rPr>
      </w:pPr>
      <w:r>
        <w:rPr>
          <w:lang/>
        </w:rPr>
        <w:t xml:space="preserve">The </w:t>
      </w:r>
      <w:hyperlink r:id="rId249" w:tooltip="Joint entropy" w:history="1">
        <w:r>
          <w:rPr>
            <w:rStyle w:val="Hiperhivatkozs"/>
            <w:b/>
            <w:bCs/>
            <w:lang/>
          </w:rPr>
          <w:t>joint entropy</w:t>
        </w:r>
      </w:hyperlink>
      <w:r>
        <w:rPr>
          <w:lang/>
        </w:rPr>
        <w:t xml:space="preserve"> of two discrete random variables </w:t>
      </w:r>
      <w:r>
        <w:rPr>
          <w:rStyle w:val="texhtml"/>
          <w:i/>
          <w:iCs/>
          <w:lang/>
        </w:rPr>
        <w:t>X</w:t>
      </w:r>
      <w:r>
        <w:rPr>
          <w:lang/>
        </w:rPr>
        <w:t xml:space="preserve"> and </w:t>
      </w:r>
      <w:r>
        <w:rPr>
          <w:rStyle w:val="texhtml"/>
          <w:i/>
          <w:iCs/>
          <w:lang/>
        </w:rPr>
        <w:t>Y</w:t>
      </w:r>
      <w:r>
        <w:rPr>
          <w:lang/>
        </w:rPr>
        <w:t xml:space="preserve"> is merely the entropy of their pairing: </w:t>
      </w:r>
      <w:r>
        <w:rPr>
          <w:rStyle w:val="texhtml"/>
          <w:lang/>
        </w:rPr>
        <w:t>(</w:t>
      </w:r>
      <w:r>
        <w:rPr>
          <w:rStyle w:val="texhtml"/>
          <w:i/>
          <w:iCs/>
          <w:lang/>
        </w:rPr>
        <w:t>X</w:t>
      </w:r>
      <w:proofErr w:type="gramStart"/>
      <w:r>
        <w:rPr>
          <w:rStyle w:val="texhtml"/>
          <w:lang/>
        </w:rPr>
        <w:t>,</w:t>
      </w:r>
      <w:r>
        <w:rPr>
          <w:rStyle w:val="texhtml"/>
          <w:i/>
          <w:iCs/>
          <w:lang/>
        </w:rPr>
        <w:t>Y</w:t>
      </w:r>
      <w:proofErr w:type="gramEnd"/>
      <w:r>
        <w:rPr>
          <w:rStyle w:val="texhtml"/>
          <w:lang/>
        </w:rPr>
        <w:t>)</w:t>
      </w:r>
      <w:r>
        <w:rPr>
          <w:lang/>
        </w:rPr>
        <w:t xml:space="preserve">. This implies that if </w:t>
      </w:r>
      <w:r>
        <w:rPr>
          <w:rStyle w:val="texhtml"/>
          <w:i/>
          <w:iCs/>
          <w:lang/>
        </w:rPr>
        <w:t>X</w:t>
      </w:r>
      <w:r>
        <w:rPr>
          <w:lang/>
        </w:rPr>
        <w:t xml:space="preserve"> and </w:t>
      </w:r>
      <w:r>
        <w:rPr>
          <w:rStyle w:val="texhtml"/>
          <w:i/>
          <w:iCs/>
          <w:lang/>
        </w:rPr>
        <w:t>Y</w:t>
      </w:r>
      <w:r>
        <w:rPr>
          <w:lang/>
        </w:rPr>
        <w:t xml:space="preserve"> are </w:t>
      </w:r>
      <w:hyperlink r:id="rId250" w:tooltip="Statistical independence" w:history="1">
        <w:r>
          <w:rPr>
            <w:rStyle w:val="Hiperhivatkozs"/>
            <w:lang/>
          </w:rPr>
          <w:t>independent</w:t>
        </w:r>
      </w:hyperlink>
      <w:r>
        <w:rPr>
          <w:lang/>
        </w:rPr>
        <w:t>, then their joint entropy is the sum of their individual entropies.</w:t>
      </w:r>
    </w:p>
    <w:p w:rsidR="002F376D" w:rsidRDefault="002F376D" w:rsidP="002F376D">
      <w:pPr>
        <w:pStyle w:val="NormlWeb"/>
        <w:rPr>
          <w:lang/>
        </w:rPr>
      </w:pPr>
      <w:r>
        <w:rPr>
          <w:lang/>
        </w:rPr>
        <w:t xml:space="preserve">For example, if </w:t>
      </w:r>
      <w:r>
        <w:rPr>
          <w:rStyle w:val="texhtml"/>
          <w:lang/>
        </w:rPr>
        <w:t>(</w:t>
      </w:r>
      <w:r>
        <w:rPr>
          <w:rStyle w:val="texhtml"/>
          <w:i/>
          <w:iCs/>
          <w:lang/>
        </w:rPr>
        <w:t>X</w:t>
      </w:r>
      <w:proofErr w:type="gramStart"/>
      <w:r>
        <w:rPr>
          <w:rStyle w:val="texhtml"/>
          <w:lang/>
        </w:rPr>
        <w:t>,</w:t>
      </w:r>
      <w:r>
        <w:rPr>
          <w:rStyle w:val="texhtml"/>
          <w:i/>
          <w:iCs/>
          <w:lang/>
        </w:rPr>
        <w:t>Y</w:t>
      </w:r>
      <w:proofErr w:type="gramEnd"/>
      <w:r>
        <w:rPr>
          <w:rStyle w:val="texhtml"/>
          <w:lang/>
        </w:rPr>
        <w:t>)</w:t>
      </w:r>
      <w:r>
        <w:rPr>
          <w:lang/>
        </w:rPr>
        <w:t xml:space="preserve"> represents the position of a </w:t>
      </w:r>
      <w:hyperlink r:id="rId251" w:tooltip="Chess" w:history="1">
        <w:r>
          <w:rPr>
            <w:rStyle w:val="Hiperhivatkozs"/>
            <w:lang/>
          </w:rPr>
          <w:t>chess</w:t>
        </w:r>
      </w:hyperlink>
      <w:r>
        <w:rPr>
          <w:lang/>
        </w:rPr>
        <w:t xml:space="preserve"> piece — </w:t>
      </w:r>
      <w:r>
        <w:rPr>
          <w:rStyle w:val="texhtml"/>
          <w:i/>
          <w:iCs/>
          <w:lang/>
        </w:rPr>
        <w:t>X</w:t>
      </w:r>
      <w:r>
        <w:rPr>
          <w:lang/>
        </w:rPr>
        <w:t xml:space="preserve"> the row and </w:t>
      </w:r>
      <w:r>
        <w:rPr>
          <w:rStyle w:val="texhtml"/>
          <w:i/>
          <w:iCs/>
          <w:lang/>
        </w:rPr>
        <w:t>Y</w:t>
      </w:r>
      <w:r>
        <w:rPr>
          <w:lang/>
        </w:rPr>
        <w:t xml:space="preserve"> the column, then the joint entropy of the row of the piece and the column of the piece will be the entropy of the position of the piece.</w:t>
      </w:r>
    </w:p>
    <w:p w:rsidR="002F376D" w:rsidRDefault="002F376D" w:rsidP="002F376D">
      <w:pPr>
        <w:ind w:left="720"/>
        <w:rPr>
          <w:lang/>
        </w:rPr>
      </w:pPr>
      <w:r>
        <w:rPr>
          <w:lang/>
        </w:rPr>
        <w:pict>
          <v:shape id="_x0000_i1059" type="#_x0000_t75" alt="H(X, Y) = \mathbb{E}_{X,Y} [-\log p(x,y)] = - \sum_{x, y} p(x, y) \log p(x, y) \," style="width:353.35pt;height:34.7pt">
            <v:imagedata r:id="rId252" r:href="rId253"/>
          </v:shape>
        </w:pict>
      </w:r>
    </w:p>
    <w:p w:rsidR="002F376D" w:rsidRDefault="002F376D" w:rsidP="002F376D">
      <w:pPr>
        <w:pStyle w:val="NormlWeb"/>
        <w:rPr>
          <w:lang/>
        </w:rPr>
      </w:pPr>
      <w:r>
        <w:rPr>
          <w:lang/>
        </w:rPr>
        <w:t xml:space="preserve">Despite similar notation, joint entropy should not be confused with </w:t>
      </w:r>
      <w:hyperlink r:id="rId254" w:tooltip="Cross entropy" w:history="1">
        <w:r>
          <w:rPr>
            <w:rStyle w:val="Hiperhivatkozs"/>
            <w:b/>
            <w:bCs/>
            <w:lang/>
          </w:rPr>
          <w:t>cross entropy</w:t>
        </w:r>
      </w:hyperlink>
      <w:r>
        <w:rPr>
          <w:lang/>
        </w:rPr>
        <w:t>.</w:t>
      </w:r>
    </w:p>
    <w:p w:rsidR="002F376D" w:rsidRDefault="002F376D" w:rsidP="002F376D">
      <w:pPr>
        <w:pStyle w:val="Cmsor3"/>
        <w:rPr>
          <w:lang/>
        </w:rPr>
      </w:pPr>
      <w:bookmarkStart w:id="57" w:name="Conditional_entropy_.28equivocation.29"/>
      <w:bookmarkEnd w:id="57"/>
      <w:r>
        <w:rPr>
          <w:rStyle w:val="editsection"/>
          <w:lang/>
        </w:rPr>
        <w:t>[</w:t>
      </w:r>
      <w:hyperlink r:id="rId255" w:tooltip="Edit section: Conditional entropy (equivocation)" w:history="1">
        <w:proofErr w:type="gramStart"/>
        <w:r>
          <w:rPr>
            <w:rStyle w:val="Hiperhivatkozs"/>
            <w:lang/>
          </w:rPr>
          <w:t>edit</w:t>
        </w:r>
        <w:proofErr w:type="gramEnd"/>
      </w:hyperlink>
      <w:r>
        <w:rPr>
          <w:rStyle w:val="editsection"/>
          <w:lang/>
        </w:rPr>
        <w:t>]</w:t>
      </w:r>
      <w:r>
        <w:rPr>
          <w:lang/>
        </w:rPr>
        <w:t xml:space="preserve"> </w:t>
      </w:r>
      <w:r>
        <w:rPr>
          <w:rStyle w:val="mw-headline"/>
          <w:lang/>
        </w:rPr>
        <w:t>Conditional entropy (equivocation)</w:t>
      </w:r>
    </w:p>
    <w:p w:rsidR="002F376D" w:rsidRDefault="002F376D" w:rsidP="002F376D">
      <w:pPr>
        <w:pStyle w:val="NormlWeb"/>
        <w:rPr>
          <w:lang/>
        </w:rPr>
      </w:pPr>
      <w:r>
        <w:rPr>
          <w:lang/>
        </w:rPr>
        <w:t xml:space="preserve">The </w:t>
      </w:r>
      <w:hyperlink r:id="rId256" w:tooltip="Conditional entropy" w:history="1">
        <w:r>
          <w:rPr>
            <w:rStyle w:val="Hiperhivatkozs"/>
            <w:b/>
            <w:bCs/>
            <w:lang/>
          </w:rPr>
          <w:t>conditional entropy</w:t>
        </w:r>
      </w:hyperlink>
      <w:r>
        <w:rPr>
          <w:lang/>
        </w:rPr>
        <w:t xml:space="preserve"> or </w:t>
      </w:r>
      <w:r>
        <w:rPr>
          <w:b/>
          <w:bCs/>
          <w:lang/>
        </w:rPr>
        <w:t>conditional uncertainty</w:t>
      </w:r>
      <w:r>
        <w:rPr>
          <w:lang/>
        </w:rPr>
        <w:t xml:space="preserve"> of </w:t>
      </w:r>
      <w:r>
        <w:rPr>
          <w:rStyle w:val="texhtml"/>
          <w:i/>
          <w:iCs/>
          <w:lang/>
        </w:rPr>
        <w:t>X</w:t>
      </w:r>
      <w:r>
        <w:rPr>
          <w:lang/>
        </w:rPr>
        <w:t xml:space="preserve"> given random variable </w:t>
      </w:r>
      <w:r>
        <w:rPr>
          <w:rStyle w:val="texhtml"/>
          <w:i/>
          <w:iCs/>
          <w:lang/>
        </w:rPr>
        <w:t>Y</w:t>
      </w:r>
      <w:r>
        <w:rPr>
          <w:lang/>
        </w:rPr>
        <w:t xml:space="preserve"> (also called the </w:t>
      </w:r>
      <w:r>
        <w:rPr>
          <w:b/>
          <w:bCs/>
          <w:lang/>
        </w:rPr>
        <w:t>equivocation</w:t>
      </w:r>
      <w:r>
        <w:rPr>
          <w:lang/>
        </w:rPr>
        <w:t xml:space="preserve"> of </w:t>
      </w:r>
      <w:r>
        <w:rPr>
          <w:rStyle w:val="texhtml"/>
          <w:i/>
          <w:iCs/>
          <w:lang/>
        </w:rPr>
        <w:t>X</w:t>
      </w:r>
      <w:r>
        <w:rPr>
          <w:lang/>
        </w:rPr>
        <w:t xml:space="preserve"> about </w:t>
      </w:r>
      <w:r>
        <w:rPr>
          <w:rStyle w:val="texhtml"/>
          <w:i/>
          <w:iCs/>
          <w:lang/>
        </w:rPr>
        <w:t>Y</w:t>
      </w:r>
      <w:r>
        <w:rPr>
          <w:lang/>
        </w:rPr>
        <w:t xml:space="preserve">) is the average conditional entropy over </w:t>
      </w:r>
      <w:r>
        <w:rPr>
          <w:rStyle w:val="texhtml"/>
          <w:i/>
          <w:iCs/>
          <w:lang/>
        </w:rPr>
        <w:t>Y</w:t>
      </w:r>
      <w:proofErr w:type="gramStart"/>
      <w:r>
        <w:rPr>
          <w:lang/>
        </w:rPr>
        <w:t>:</w:t>
      </w:r>
      <w:proofErr w:type="gramEnd"/>
      <w:r>
        <w:rPr>
          <w:vertAlign w:val="superscript"/>
          <w:lang/>
        </w:rPr>
        <w:fldChar w:fldCharType="begin"/>
      </w:r>
      <w:r>
        <w:rPr>
          <w:vertAlign w:val="superscript"/>
          <w:lang/>
        </w:rPr>
        <w:instrText xml:space="preserve"> HYPERLINK "http://en.wikipedia.org/wiki/Information_theory" \l "cite_note-Ash-8#cite_note-Ash-8" \o "" </w:instrText>
      </w:r>
      <w:r>
        <w:rPr>
          <w:vertAlign w:val="superscript"/>
          <w:lang/>
        </w:rPr>
        <w:fldChar w:fldCharType="separate"/>
      </w:r>
      <w:r>
        <w:rPr>
          <w:color w:val="0000FF"/>
          <w:u w:val="single"/>
          <w:vertAlign w:val="superscript"/>
          <w:lang/>
        </w:rPr>
        <w:t>[9]</w:t>
      </w:r>
      <w:r>
        <w:rPr>
          <w:vertAlign w:val="superscript"/>
          <w:lang/>
        </w:rPr>
        <w:fldChar w:fldCharType="end"/>
      </w:r>
    </w:p>
    <w:p w:rsidR="002F376D" w:rsidRDefault="002F376D" w:rsidP="002E6860">
      <w:pPr>
        <w:ind w:left="-567"/>
        <w:rPr>
          <w:lang/>
        </w:rPr>
      </w:pPr>
      <w:r>
        <w:rPr>
          <w:lang/>
        </w:rPr>
        <w:pict>
          <v:shape id="_x0000_i1060" type="#_x0000_t75" alt=" H(X|Y) = \mathbb E_Y [H(X|y)] = -\sum_{y \in Y} p(y) \sum_{x \in X} p(x|y) \log p(x|y) = -\sum_{x,y} p(x,y) \log \frac{p(x,y)}{p(y)}." style="width:537.7pt;height:42.9pt">
            <v:imagedata r:id="rId257" r:href="rId258"/>
          </v:shape>
        </w:pict>
      </w:r>
    </w:p>
    <w:p w:rsidR="002F376D" w:rsidRDefault="002F376D" w:rsidP="002F376D">
      <w:pPr>
        <w:pStyle w:val="NormlWeb"/>
        <w:rPr>
          <w:lang/>
        </w:rPr>
      </w:pPr>
      <w:r>
        <w:rPr>
          <w:lang/>
        </w:rPr>
        <w:lastRenderedPageBreak/>
        <w:t>Because entropy can be conditioned on a random variable or on that random variable being a certain value, care should be taken not to confuse these two definitions of conditional entropy, the former of which is in more common use. A basic property of this form of conditional entropy is that:</w:t>
      </w:r>
    </w:p>
    <w:p w:rsidR="002F376D" w:rsidRDefault="002F376D" w:rsidP="002F376D">
      <w:pPr>
        <w:ind w:left="720"/>
        <w:rPr>
          <w:lang/>
        </w:rPr>
      </w:pPr>
      <w:r>
        <w:rPr>
          <w:lang/>
        </w:rPr>
        <w:pict>
          <v:shape id="_x0000_i1061" type="#_x0000_t75" alt=" H(X|Y) = H(X,Y) - H(Y) .\," style="width:185.85pt;height:14.8pt">
            <v:imagedata r:id="rId259" r:href="rId260"/>
          </v:shape>
        </w:pict>
      </w:r>
    </w:p>
    <w:p w:rsidR="002F376D" w:rsidRDefault="002F376D" w:rsidP="002F376D">
      <w:pPr>
        <w:pStyle w:val="Cmsor3"/>
        <w:rPr>
          <w:lang/>
        </w:rPr>
      </w:pPr>
      <w:bookmarkStart w:id="58" w:name="Mutual_information_.28transinformation.2"/>
      <w:bookmarkEnd w:id="58"/>
      <w:r>
        <w:rPr>
          <w:rStyle w:val="editsection"/>
          <w:lang/>
        </w:rPr>
        <w:t>[</w:t>
      </w:r>
      <w:hyperlink r:id="rId261" w:tooltip="Edit section: Mutual information (transinformation)" w:history="1">
        <w:proofErr w:type="gramStart"/>
        <w:r>
          <w:rPr>
            <w:rStyle w:val="Hiperhivatkozs"/>
            <w:lang/>
          </w:rPr>
          <w:t>edit</w:t>
        </w:r>
        <w:proofErr w:type="gramEnd"/>
      </w:hyperlink>
      <w:r>
        <w:rPr>
          <w:rStyle w:val="editsection"/>
          <w:lang/>
        </w:rPr>
        <w:t>]</w:t>
      </w:r>
      <w:r>
        <w:rPr>
          <w:lang/>
        </w:rPr>
        <w:t xml:space="preserve"> </w:t>
      </w:r>
      <w:r>
        <w:rPr>
          <w:rStyle w:val="mw-headline"/>
          <w:lang/>
        </w:rPr>
        <w:t>Mutual information (</w:t>
      </w:r>
      <w:proofErr w:type="spellStart"/>
      <w:r>
        <w:rPr>
          <w:rStyle w:val="mw-headline"/>
          <w:lang/>
        </w:rPr>
        <w:t>transinformation</w:t>
      </w:r>
      <w:proofErr w:type="spellEnd"/>
      <w:r>
        <w:rPr>
          <w:rStyle w:val="mw-headline"/>
          <w:lang/>
        </w:rPr>
        <w:t>)</w:t>
      </w:r>
    </w:p>
    <w:p w:rsidR="002F376D" w:rsidRDefault="002F376D" w:rsidP="002F376D">
      <w:pPr>
        <w:pStyle w:val="NormlWeb"/>
        <w:rPr>
          <w:lang/>
        </w:rPr>
      </w:pPr>
      <w:hyperlink r:id="rId262" w:tooltip="Mutual information" w:history="1">
        <w:r>
          <w:rPr>
            <w:rStyle w:val="Hiperhivatkozs"/>
            <w:b/>
            <w:bCs/>
            <w:lang/>
          </w:rPr>
          <w:t>Mutual information</w:t>
        </w:r>
      </w:hyperlink>
      <w:r>
        <w:rPr>
          <w:lang/>
        </w:rPr>
        <w:t xml:space="preserve"> measures the amount of information that can be obtained about one random variable by observing another. It is important in communication where it can be used to maximize the amount of information shared between sent and received signals. The mutual information of </w:t>
      </w:r>
      <w:r>
        <w:rPr>
          <w:rStyle w:val="texhtml"/>
          <w:i/>
          <w:iCs/>
          <w:lang/>
        </w:rPr>
        <w:t>X</w:t>
      </w:r>
      <w:r>
        <w:rPr>
          <w:lang/>
        </w:rPr>
        <w:t xml:space="preserve"> relative to </w:t>
      </w:r>
      <w:r>
        <w:rPr>
          <w:rStyle w:val="texhtml"/>
          <w:i/>
          <w:iCs/>
          <w:lang/>
        </w:rPr>
        <w:t>Y</w:t>
      </w:r>
      <w:r>
        <w:rPr>
          <w:lang/>
        </w:rPr>
        <w:t xml:space="preserve"> is given by:</w:t>
      </w:r>
    </w:p>
    <w:p w:rsidR="002F376D" w:rsidRDefault="002F376D" w:rsidP="002F376D">
      <w:pPr>
        <w:ind w:left="720"/>
        <w:rPr>
          <w:lang/>
        </w:rPr>
      </w:pPr>
      <w:r>
        <w:rPr>
          <w:lang/>
        </w:rPr>
        <w:pict>
          <v:shape id="_x0000_i1062" type="#_x0000_t75" alt="I(X;Y) = \mathbb{E}_{X,Y} [SI(x,y)] = \sum_{x,y} p(x,y) \log \frac{p(x,y)}{p(x)\, p(y)}" style="width:327.85pt;height:41.35pt">
            <v:imagedata r:id="rId263" r:href="rId264"/>
          </v:shape>
        </w:pict>
      </w:r>
    </w:p>
    <w:p w:rsidR="002F376D" w:rsidRDefault="002F376D" w:rsidP="002F376D">
      <w:pPr>
        <w:pStyle w:val="NormlWeb"/>
        <w:rPr>
          <w:lang/>
        </w:rPr>
      </w:pPr>
      <w:proofErr w:type="gramStart"/>
      <w:r>
        <w:rPr>
          <w:lang/>
        </w:rPr>
        <w:t>where</w:t>
      </w:r>
      <w:proofErr w:type="gramEnd"/>
      <w:r>
        <w:rPr>
          <w:lang/>
        </w:rPr>
        <w:t xml:space="preserve"> </w:t>
      </w:r>
      <w:r>
        <w:rPr>
          <w:rStyle w:val="texhtml"/>
          <w:i/>
          <w:iCs/>
          <w:lang/>
        </w:rPr>
        <w:t>SI</w:t>
      </w:r>
      <w:r>
        <w:rPr>
          <w:lang/>
        </w:rPr>
        <w:t xml:space="preserve"> (</w:t>
      </w:r>
      <w:r>
        <w:rPr>
          <w:i/>
          <w:iCs/>
          <w:lang/>
        </w:rPr>
        <w:t>S</w:t>
      </w:r>
      <w:r>
        <w:rPr>
          <w:lang/>
        </w:rPr>
        <w:t xml:space="preserve">pecific mutual </w:t>
      </w:r>
      <w:r>
        <w:rPr>
          <w:i/>
          <w:iCs/>
          <w:lang/>
        </w:rPr>
        <w:t>I</w:t>
      </w:r>
      <w:r>
        <w:rPr>
          <w:lang/>
        </w:rPr>
        <w:t xml:space="preserve">nformation) is the </w:t>
      </w:r>
      <w:hyperlink r:id="rId265" w:tooltip="Pointwise mutual information" w:history="1">
        <w:proofErr w:type="spellStart"/>
        <w:r>
          <w:rPr>
            <w:rStyle w:val="Hiperhivatkozs"/>
            <w:lang/>
          </w:rPr>
          <w:t>pointwise</w:t>
        </w:r>
        <w:proofErr w:type="spellEnd"/>
        <w:r>
          <w:rPr>
            <w:rStyle w:val="Hiperhivatkozs"/>
            <w:lang/>
          </w:rPr>
          <w:t xml:space="preserve"> mutual information</w:t>
        </w:r>
      </w:hyperlink>
      <w:r>
        <w:rPr>
          <w:lang/>
        </w:rPr>
        <w:t>.</w:t>
      </w:r>
    </w:p>
    <w:p w:rsidR="002F376D" w:rsidRDefault="002F376D" w:rsidP="002F376D">
      <w:pPr>
        <w:pStyle w:val="NormlWeb"/>
        <w:rPr>
          <w:lang/>
        </w:rPr>
      </w:pPr>
      <w:r>
        <w:rPr>
          <w:lang/>
        </w:rPr>
        <w:t>A basic property of the mutual information is that</w:t>
      </w:r>
    </w:p>
    <w:p w:rsidR="002F376D" w:rsidRDefault="002F376D" w:rsidP="002F376D">
      <w:pPr>
        <w:ind w:left="720"/>
        <w:rPr>
          <w:lang/>
        </w:rPr>
      </w:pPr>
      <w:r>
        <w:rPr>
          <w:lang/>
        </w:rPr>
        <w:pict>
          <v:shape id="_x0000_i1063" type="#_x0000_t75" alt="I(X;Y) = H(X) - H(X|Y).\," style="width:183.85pt;height:14.8pt">
            <v:imagedata r:id="rId266" r:href="rId267"/>
          </v:shape>
        </w:pict>
      </w:r>
    </w:p>
    <w:p w:rsidR="002F376D" w:rsidRDefault="002F376D" w:rsidP="002F376D">
      <w:pPr>
        <w:pStyle w:val="NormlWeb"/>
        <w:rPr>
          <w:lang/>
        </w:rPr>
      </w:pPr>
      <w:r>
        <w:rPr>
          <w:lang/>
        </w:rPr>
        <w:t xml:space="preserve">That is, knowing </w:t>
      </w:r>
      <w:r>
        <w:rPr>
          <w:i/>
          <w:iCs/>
          <w:lang/>
        </w:rPr>
        <w:t>Y</w:t>
      </w:r>
      <w:r>
        <w:rPr>
          <w:lang/>
        </w:rPr>
        <w:t xml:space="preserve">, we can save an average of </w:t>
      </w:r>
      <w:r>
        <w:rPr>
          <w:rStyle w:val="texhtml"/>
          <w:i/>
          <w:iCs/>
          <w:lang/>
        </w:rPr>
        <w:t>I</w:t>
      </w:r>
      <w:r>
        <w:rPr>
          <w:rStyle w:val="texhtml"/>
          <w:lang/>
        </w:rPr>
        <w:t>(</w:t>
      </w:r>
      <w:r>
        <w:rPr>
          <w:rStyle w:val="texhtml"/>
          <w:i/>
          <w:iCs/>
          <w:lang/>
        </w:rPr>
        <w:t>X</w:t>
      </w:r>
      <w:proofErr w:type="gramStart"/>
      <w:r>
        <w:rPr>
          <w:rStyle w:val="texhtml"/>
          <w:lang/>
        </w:rPr>
        <w:t>;</w:t>
      </w:r>
      <w:r>
        <w:rPr>
          <w:rStyle w:val="texhtml"/>
          <w:i/>
          <w:iCs/>
          <w:lang/>
        </w:rPr>
        <w:t>Y</w:t>
      </w:r>
      <w:proofErr w:type="gramEnd"/>
      <w:r>
        <w:rPr>
          <w:rStyle w:val="texhtml"/>
          <w:lang/>
        </w:rPr>
        <w:t>)</w:t>
      </w:r>
      <w:r>
        <w:rPr>
          <w:lang/>
        </w:rPr>
        <w:t xml:space="preserve"> bits in encoding </w:t>
      </w:r>
      <w:r>
        <w:rPr>
          <w:i/>
          <w:iCs/>
          <w:lang/>
        </w:rPr>
        <w:t>X</w:t>
      </w:r>
      <w:r>
        <w:rPr>
          <w:lang/>
        </w:rPr>
        <w:t xml:space="preserve"> compared to not knowing </w:t>
      </w:r>
      <w:r>
        <w:rPr>
          <w:i/>
          <w:iCs/>
          <w:lang/>
        </w:rPr>
        <w:t>Y</w:t>
      </w:r>
      <w:r>
        <w:rPr>
          <w:lang/>
        </w:rPr>
        <w:t>.</w:t>
      </w:r>
    </w:p>
    <w:p w:rsidR="002F376D" w:rsidRDefault="002F376D" w:rsidP="002F376D">
      <w:pPr>
        <w:pStyle w:val="NormlWeb"/>
        <w:rPr>
          <w:lang/>
        </w:rPr>
      </w:pPr>
      <w:r>
        <w:rPr>
          <w:lang/>
        </w:rPr>
        <w:t xml:space="preserve">Mutual information is </w:t>
      </w:r>
      <w:hyperlink r:id="rId268" w:tooltip="Symmetric function" w:history="1">
        <w:r>
          <w:rPr>
            <w:rStyle w:val="Hiperhivatkozs"/>
            <w:lang/>
          </w:rPr>
          <w:t>symmetric</w:t>
        </w:r>
      </w:hyperlink>
      <w:r>
        <w:rPr>
          <w:lang/>
        </w:rPr>
        <w:t>:</w:t>
      </w:r>
    </w:p>
    <w:p w:rsidR="002F376D" w:rsidRDefault="002F376D" w:rsidP="002F376D">
      <w:pPr>
        <w:ind w:left="720"/>
        <w:rPr>
          <w:lang/>
        </w:rPr>
      </w:pPr>
      <w:r>
        <w:rPr>
          <w:lang/>
        </w:rPr>
        <w:pict>
          <v:shape id="_x0000_i1064" type="#_x0000_t75" alt="I(X;Y) = I(Y;X) = H(X) + H(Y) - H(X,Y).\," style="width:309.95pt;height:14.8pt">
            <v:imagedata r:id="rId269" r:href="rId270"/>
          </v:shape>
        </w:pict>
      </w:r>
    </w:p>
    <w:p w:rsidR="002F376D" w:rsidRDefault="002F376D" w:rsidP="002F376D">
      <w:pPr>
        <w:pStyle w:val="NormlWeb"/>
        <w:rPr>
          <w:lang/>
        </w:rPr>
      </w:pPr>
      <w:r>
        <w:rPr>
          <w:lang/>
        </w:rPr>
        <w:t xml:space="preserve">Mutual information can be expressed as the average </w:t>
      </w:r>
      <w:hyperlink r:id="rId271" w:tooltip="Kullback–Leibler divergence" w:history="1">
        <w:proofErr w:type="spellStart"/>
        <w:r>
          <w:rPr>
            <w:rStyle w:val="Hiperhivatkozs"/>
            <w:lang/>
          </w:rPr>
          <w:t>Kullback–Leibler</w:t>
        </w:r>
        <w:proofErr w:type="spellEnd"/>
        <w:r>
          <w:rPr>
            <w:rStyle w:val="Hiperhivatkozs"/>
            <w:lang/>
          </w:rPr>
          <w:t xml:space="preserve"> divergence</w:t>
        </w:r>
      </w:hyperlink>
      <w:r>
        <w:rPr>
          <w:lang/>
        </w:rPr>
        <w:t xml:space="preserve"> (information gain) of the </w:t>
      </w:r>
      <w:hyperlink r:id="rId272" w:tooltip="Posterior probability" w:history="1">
        <w:r>
          <w:rPr>
            <w:rStyle w:val="Hiperhivatkozs"/>
            <w:lang/>
          </w:rPr>
          <w:t>posterior probability distribution</w:t>
        </w:r>
      </w:hyperlink>
      <w:r>
        <w:rPr>
          <w:lang/>
        </w:rPr>
        <w:t xml:space="preserve"> of </w:t>
      </w:r>
      <w:r>
        <w:rPr>
          <w:i/>
          <w:iCs/>
          <w:lang/>
        </w:rPr>
        <w:t>X</w:t>
      </w:r>
      <w:r>
        <w:rPr>
          <w:lang/>
        </w:rPr>
        <w:t xml:space="preserve"> given the value of </w:t>
      </w:r>
      <w:r>
        <w:rPr>
          <w:i/>
          <w:iCs/>
          <w:lang/>
        </w:rPr>
        <w:t>Y</w:t>
      </w:r>
      <w:r>
        <w:rPr>
          <w:lang/>
        </w:rPr>
        <w:t xml:space="preserve"> to the </w:t>
      </w:r>
      <w:hyperlink r:id="rId273" w:tooltip="Prior probability" w:history="1">
        <w:r>
          <w:rPr>
            <w:rStyle w:val="Hiperhivatkozs"/>
            <w:lang/>
          </w:rPr>
          <w:t>prior distribution</w:t>
        </w:r>
      </w:hyperlink>
      <w:r>
        <w:rPr>
          <w:lang/>
        </w:rPr>
        <w:t xml:space="preserve"> on </w:t>
      </w:r>
      <w:r>
        <w:rPr>
          <w:i/>
          <w:iCs/>
          <w:lang/>
        </w:rPr>
        <w:t>X</w:t>
      </w:r>
      <w:r>
        <w:rPr>
          <w:lang/>
        </w:rPr>
        <w:t>:</w:t>
      </w:r>
    </w:p>
    <w:p w:rsidR="002F376D" w:rsidRDefault="002F376D" w:rsidP="002F376D">
      <w:pPr>
        <w:ind w:left="720"/>
        <w:rPr>
          <w:lang/>
        </w:rPr>
      </w:pPr>
      <w:r>
        <w:rPr>
          <w:lang/>
        </w:rPr>
        <w:pict>
          <v:shape id="_x0000_i1065" type="#_x0000_t75" alt="I(X;Y) = \mathbb E_{p(y)} [D_{\mathrm{KL}}( p(X|Y=y) \| p(X) )]." style="width:265.55pt;height:16.35pt">
            <v:imagedata r:id="rId274" r:href="rId275"/>
          </v:shape>
        </w:pict>
      </w:r>
    </w:p>
    <w:p w:rsidR="002F376D" w:rsidRDefault="002F376D" w:rsidP="002F376D">
      <w:pPr>
        <w:pStyle w:val="NormlWeb"/>
        <w:rPr>
          <w:lang/>
        </w:rPr>
      </w:pPr>
      <w:r>
        <w:rPr>
          <w:lang/>
        </w:rPr>
        <w:t xml:space="preserve">In other words, this is a measure of how much, on the average, the probability distribution on </w:t>
      </w:r>
      <w:r>
        <w:rPr>
          <w:i/>
          <w:iCs/>
          <w:lang/>
        </w:rPr>
        <w:t>X</w:t>
      </w:r>
      <w:r>
        <w:rPr>
          <w:lang/>
        </w:rPr>
        <w:t xml:space="preserve"> will change if we are given the value of </w:t>
      </w:r>
      <w:r>
        <w:rPr>
          <w:i/>
          <w:iCs/>
          <w:lang/>
        </w:rPr>
        <w:t>Y</w:t>
      </w:r>
      <w:r>
        <w:rPr>
          <w:lang/>
        </w:rPr>
        <w:t>. This is often recalculated as the divergence from the product of the marginal distributions to the actual joint distribution:</w:t>
      </w:r>
    </w:p>
    <w:p w:rsidR="002F376D" w:rsidRDefault="002F376D" w:rsidP="002F376D">
      <w:pPr>
        <w:ind w:left="720"/>
        <w:rPr>
          <w:lang/>
        </w:rPr>
      </w:pPr>
      <w:r>
        <w:rPr>
          <w:lang/>
        </w:rPr>
        <w:pict>
          <v:shape id="_x0000_i1066" type="#_x0000_t75" alt="I(X; Y) = D_{\mathrm{KL}}(p(X,Y) \| p(X)p(Y))." style="width:232.35pt;height:14.8pt">
            <v:imagedata r:id="rId276" r:href="rId277"/>
          </v:shape>
        </w:pict>
      </w:r>
    </w:p>
    <w:p w:rsidR="002F376D" w:rsidRDefault="002F376D" w:rsidP="002F376D">
      <w:pPr>
        <w:pStyle w:val="NormlWeb"/>
        <w:rPr>
          <w:lang/>
        </w:rPr>
      </w:pPr>
      <w:r>
        <w:rPr>
          <w:lang/>
        </w:rPr>
        <w:t xml:space="preserve">Mutual information is closely related to the </w:t>
      </w:r>
      <w:hyperlink r:id="rId278" w:tooltip="Likelihood-ratio test" w:history="1">
        <w:r>
          <w:rPr>
            <w:rStyle w:val="Hiperhivatkozs"/>
            <w:lang/>
          </w:rPr>
          <w:t>log-likelihood ratio test</w:t>
        </w:r>
      </w:hyperlink>
      <w:r>
        <w:rPr>
          <w:lang/>
        </w:rPr>
        <w:t xml:space="preserve"> in the context of contingency tables and the </w:t>
      </w:r>
      <w:hyperlink r:id="rId279" w:tooltip="Multinomial distribution" w:history="1">
        <w:r>
          <w:rPr>
            <w:rStyle w:val="Hiperhivatkozs"/>
            <w:lang/>
          </w:rPr>
          <w:t>multinomial distribution</w:t>
        </w:r>
      </w:hyperlink>
      <w:r>
        <w:rPr>
          <w:lang/>
        </w:rPr>
        <w:t xml:space="preserve"> and to </w:t>
      </w:r>
      <w:hyperlink r:id="rId280" w:tooltip="Pearson's chi-square test" w:history="1">
        <w:r>
          <w:rPr>
            <w:rStyle w:val="Hiperhivatkozs"/>
            <w:lang/>
          </w:rPr>
          <w:t>Pearson's χ</w:t>
        </w:r>
        <w:r>
          <w:rPr>
            <w:rStyle w:val="Hiperhivatkozs"/>
            <w:vertAlign w:val="superscript"/>
            <w:lang/>
          </w:rPr>
          <w:t>2</w:t>
        </w:r>
        <w:r>
          <w:rPr>
            <w:rStyle w:val="Hiperhivatkozs"/>
            <w:lang/>
          </w:rPr>
          <w:t xml:space="preserve"> test</w:t>
        </w:r>
      </w:hyperlink>
      <w:r>
        <w:rPr>
          <w:lang/>
        </w:rPr>
        <w:t xml:space="preserve">: mutual </w:t>
      </w:r>
      <w:r>
        <w:rPr>
          <w:lang/>
        </w:rPr>
        <w:lastRenderedPageBreak/>
        <w:t>information can be considered a statistic for assessing independence between a pair of variables, and has a well-specified asymptotic distribution.</w:t>
      </w:r>
    </w:p>
    <w:p w:rsidR="002F376D" w:rsidRDefault="002F376D" w:rsidP="002F376D">
      <w:pPr>
        <w:pStyle w:val="Cmsor3"/>
        <w:rPr>
          <w:lang/>
        </w:rPr>
      </w:pPr>
      <w:bookmarkStart w:id="59" w:name="Kullback.E2.80.93Leibler_divergence_.28i"/>
      <w:bookmarkEnd w:id="59"/>
      <w:r>
        <w:rPr>
          <w:rStyle w:val="editsection"/>
          <w:lang/>
        </w:rPr>
        <w:t>[</w:t>
      </w:r>
      <w:hyperlink r:id="rId281" w:tooltip="Edit section: Kullback–Leibler divergence (information gain)" w:history="1">
        <w:proofErr w:type="gramStart"/>
        <w:r>
          <w:rPr>
            <w:rStyle w:val="Hiperhivatkozs"/>
            <w:lang/>
          </w:rPr>
          <w:t>edit</w:t>
        </w:r>
        <w:proofErr w:type="gramEnd"/>
      </w:hyperlink>
      <w:r>
        <w:rPr>
          <w:rStyle w:val="editsection"/>
          <w:lang/>
        </w:rPr>
        <w:t>]</w:t>
      </w:r>
      <w:r>
        <w:rPr>
          <w:lang/>
        </w:rPr>
        <w:t xml:space="preserve"> </w:t>
      </w:r>
      <w:proofErr w:type="spellStart"/>
      <w:r>
        <w:rPr>
          <w:rStyle w:val="mw-headline"/>
          <w:lang/>
        </w:rPr>
        <w:t>Kullback–Leibler</w:t>
      </w:r>
      <w:proofErr w:type="spellEnd"/>
      <w:r>
        <w:rPr>
          <w:rStyle w:val="mw-headline"/>
          <w:lang/>
        </w:rPr>
        <w:t xml:space="preserve"> divergence (information gain)</w:t>
      </w:r>
    </w:p>
    <w:p w:rsidR="002F376D" w:rsidRDefault="002F376D" w:rsidP="002F376D">
      <w:pPr>
        <w:pStyle w:val="NormlWeb"/>
        <w:rPr>
          <w:lang/>
        </w:rPr>
      </w:pPr>
      <w:r>
        <w:rPr>
          <w:lang/>
        </w:rPr>
        <w:t xml:space="preserve">The </w:t>
      </w:r>
      <w:hyperlink r:id="rId282" w:tooltip="Kullback–Leibler divergence" w:history="1">
        <w:proofErr w:type="spellStart"/>
        <w:r>
          <w:rPr>
            <w:rStyle w:val="Hiperhivatkozs"/>
            <w:b/>
            <w:bCs/>
            <w:lang/>
          </w:rPr>
          <w:t>Kullback–Leibler</w:t>
        </w:r>
        <w:proofErr w:type="spellEnd"/>
        <w:r>
          <w:rPr>
            <w:rStyle w:val="Hiperhivatkozs"/>
            <w:b/>
            <w:bCs/>
            <w:lang/>
          </w:rPr>
          <w:t xml:space="preserve"> divergence</w:t>
        </w:r>
      </w:hyperlink>
      <w:r>
        <w:rPr>
          <w:lang/>
        </w:rPr>
        <w:t xml:space="preserve"> (or </w:t>
      </w:r>
      <w:r>
        <w:rPr>
          <w:b/>
          <w:bCs/>
          <w:lang/>
        </w:rPr>
        <w:t>information divergence</w:t>
      </w:r>
      <w:r>
        <w:rPr>
          <w:lang/>
        </w:rPr>
        <w:t xml:space="preserve">, </w:t>
      </w:r>
      <w:r>
        <w:rPr>
          <w:b/>
          <w:bCs/>
          <w:lang/>
        </w:rPr>
        <w:t>information gain</w:t>
      </w:r>
      <w:r>
        <w:rPr>
          <w:lang/>
        </w:rPr>
        <w:t xml:space="preserve">, or </w:t>
      </w:r>
      <w:r>
        <w:rPr>
          <w:b/>
          <w:bCs/>
          <w:lang/>
        </w:rPr>
        <w:t>relative entropy</w:t>
      </w:r>
      <w:r>
        <w:rPr>
          <w:lang/>
        </w:rPr>
        <w:t xml:space="preserve">) is a way of comparing two distributions: a "true" </w:t>
      </w:r>
      <w:hyperlink r:id="rId283" w:tooltip="Probability distribution" w:history="1">
        <w:r>
          <w:rPr>
            <w:rStyle w:val="Hiperhivatkozs"/>
            <w:lang/>
          </w:rPr>
          <w:t>probability distribution</w:t>
        </w:r>
      </w:hyperlink>
      <w:r>
        <w:rPr>
          <w:lang/>
        </w:rPr>
        <w:t xml:space="preserve"> </w:t>
      </w:r>
      <w:r>
        <w:rPr>
          <w:i/>
          <w:iCs/>
          <w:lang/>
        </w:rPr>
        <w:t>p(X)</w:t>
      </w:r>
      <w:r>
        <w:rPr>
          <w:lang/>
        </w:rPr>
        <w:t xml:space="preserve">, and an arbitrary probability distribution </w:t>
      </w:r>
      <w:r>
        <w:rPr>
          <w:i/>
          <w:iCs/>
          <w:lang/>
        </w:rPr>
        <w:t>q(X)</w:t>
      </w:r>
      <w:r>
        <w:rPr>
          <w:lang/>
        </w:rPr>
        <w:t xml:space="preserve">. If we compress data in a manner that assumes </w:t>
      </w:r>
      <w:r>
        <w:rPr>
          <w:i/>
          <w:iCs/>
          <w:lang/>
        </w:rPr>
        <w:t>q(X)</w:t>
      </w:r>
      <w:r>
        <w:rPr>
          <w:lang/>
        </w:rPr>
        <w:t xml:space="preserve"> is the distribution underlying some data, when, in reality, </w:t>
      </w:r>
      <w:r>
        <w:rPr>
          <w:i/>
          <w:iCs/>
          <w:lang/>
        </w:rPr>
        <w:t>p(X)</w:t>
      </w:r>
      <w:r>
        <w:rPr>
          <w:lang/>
        </w:rPr>
        <w:t xml:space="preserve"> is the correct distribution, the </w:t>
      </w:r>
      <w:proofErr w:type="spellStart"/>
      <w:r>
        <w:rPr>
          <w:lang/>
        </w:rPr>
        <w:t>Kullback–Leibler</w:t>
      </w:r>
      <w:proofErr w:type="spellEnd"/>
      <w:r>
        <w:rPr>
          <w:lang/>
        </w:rPr>
        <w:t xml:space="preserve"> divergence is the number of average additional bits per datum necessary for compression. It is thus defined</w:t>
      </w:r>
    </w:p>
    <w:p w:rsidR="002F376D" w:rsidRDefault="002F376D" w:rsidP="002F376D">
      <w:pPr>
        <w:ind w:left="720"/>
        <w:rPr>
          <w:lang/>
        </w:rPr>
      </w:pPr>
      <w:r>
        <w:rPr>
          <w:lang/>
        </w:rPr>
        <w:pict>
          <v:shape id="_x0000_i1067" type="#_x0000_t75" alt="D_{\mathrm{KL}}(p(X) \| q(X)) = \sum_{x \in X} -p(x) \log {q(x)} \, - \, \left( -p(x) \log {p(x)}\right) = \sum_{x \in X} p(x) \log \frac{p(x)}{q(x)}." style="width:489.7pt;height:39.85pt">
            <v:imagedata r:id="rId284" r:href="rId285"/>
          </v:shape>
        </w:pict>
      </w:r>
    </w:p>
    <w:p w:rsidR="002F376D" w:rsidRDefault="002F376D" w:rsidP="002F376D">
      <w:pPr>
        <w:pStyle w:val="NormlWeb"/>
        <w:rPr>
          <w:lang/>
        </w:rPr>
      </w:pPr>
      <w:r>
        <w:rPr>
          <w:lang/>
        </w:rPr>
        <w:t xml:space="preserve">Although it is sometimes used as a 'distance metric', it is not a true </w:t>
      </w:r>
      <w:hyperlink r:id="rId286" w:tooltip="Metric (mathematics)" w:history="1">
        <w:r>
          <w:rPr>
            <w:rStyle w:val="Hiperhivatkozs"/>
            <w:lang/>
          </w:rPr>
          <w:t>metric</w:t>
        </w:r>
      </w:hyperlink>
      <w:r>
        <w:rPr>
          <w:lang/>
        </w:rPr>
        <w:t xml:space="preserve"> since it is not symmetric and does not satisfy the </w:t>
      </w:r>
      <w:hyperlink r:id="rId287" w:tooltip="Triangle inequality" w:history="1">
        <w:r>
          <w:rPr>
            <w:rStyle w:val="Hiperhivatkozs"/>
            <w:lang/>
          </w:rPr>
          <w:t>triangle inequality</w:t>
        </w:r>
      </w:hyperlink>
      <w:r>
        <w:rPr>
          <w:lang/>
        </w:rPr>
        <w:t xml:space="preserve"> (making it a semi-</w:t>
      </w:r>
      <w:proofErr w:type="spellStart"/>
      <w:r>
        <w:rPr>
          <w:lang/>
        </w:rPr>
        <w:t>quasimetric</w:t>
      </w:r>
      <w:proofErr w:type="spellEnd"/>
      <w:r>
        <w:rPr>
          <w:lang/>
        </w:rPr>
        <w:t>).</w:t>
      </w:r>
    </w:p>
    <w:p w:rsidR="002F376D" w:rsidRDefault="002F376D" w:rsidP="002F376D">
      <w:pPr>
        <w:pStyle w:val="Cmsor3"/>
        <w:rPr>
          <w:lang/>
        </w:rPr>
      </w:pPr>
      <w:bookmarkStart w:id="60" w:name="Other_quantities"/>
      <w:bookmarkEnd w:id="60"/>
      <w:r>
        <w:rPr>
          <w:rStyle w:val="editsection"/>
          <w:lang/>
        </w:rPr>
        <w:t>[</w:t>
      </w:r>
      <w:hyperlink r:id="rId288" w:tooltip="Edit section: Other quantities" w:history="1">
        <w:proofErr w:type="gramStart"/>
        <w:r>
          <w:rPr>
            <w:rStyle w:val="Hiperhivatkozs"/>
            <w:lang/>
          </w:rPr>
          <w:t>edit</w:t>
        </w:r>
        <w:proofErr w:type="gramEnd"/>
      </w:hyperlink>
      <w:r>
        <w:rPr>
          <w:rStyle w:val="editsection"/>
          <w:lang/>
        </w:rPr>
        <w:t>]</w:t>
      </w:r>
      <w:r>
        <w:rPr>
          <w:lang/>
        </w:rPr>
        <w:t xml:space="preserve"> </w:t>
      </w:r>
      <w:r>
        <w:rPr>
          <w:rStyle w:val="mw-headline"/>
          <w:lang/>
        </w:rPr>
        <w:t>Other quantities</w:t>
      </w:r>
    </w:p>
    <w:p w:rsidR="002F376D" w:rsidRDefault="002F376D" w:rsidP="002F376D">
      <w:pPr>
        <w:pStyle w:val="NormlWeb"/>
        <w:rPr>
          <w:lang/>
        </w:rPr>
      </w:pPr>
      <w:r>
        <w:rPr>
          <w:lang/>
        </w:rPr>
        <w:t xml:space="preserve">Other important information theoretic quantities include </w:t>
      </w:r>
      <w:hyperlink r:id="rId289" w:tooltip="Rényi entropy" w:history="1">
        <w:proofErr w:type="spellStart"/>
        <w:r>
          <w:rPr>
            <w:rStyle w:val="Hiperhivatkozs"/>
            <w:lang/>
          </w:rPr>
          <w:t>Rényi</w:t>
        </w:r>
        <w:proofErr w:type="spellEnd"/>
        <w:r>
          <w:rPr>
            <w:rStyle w:val="Hiperhivatkozs"/>
            <w:lang/>
          </w:rPr>
          <w:t xml:space="preserve"> entropy</w:t>
        </w:r>
      </w:hyperlink>
      <w:r>
        <w:rPr>
          <w:lang/>
        </w:rPr>
        <w:t xml:space="preserve">, (a generalization of entropy,) </w:t>
      </w:r>
      <w:hyperlink r:id="rId290" w:tooltip="Differential entropy" w:history="1">
        <w:r>
          <w:rPr>
            <w:rStyle w:val="Hiperhivatkozs"/>
            <w:lang/>
          </w:rPr>
          <w:t>differential entropy</w:t>
        </w:r>
      </w:hyperlink>
      <w:r>
        <w:rPr>
          <w:lang/>
        </w:rPr>
        <w:t xml:space="preserve">, (a generalization of quantities of information to continuous distributions,) and the </w:t>
      </w:r>
      <w:hyperlink r:id="rId291" w:tooltip="Conditional mutual information" w:history="1">
        <w:r>
          <w:rPr>
            <w:rStyle w:val="Hiperhivatkozs"/>
            <w:lang/>
          </w:rPr>
          <w:t>conditional mutual information</w:t>
        </w:r>
      </w:hyperlink>
      <w:r>
        <w:rPr>
          <w:lang/>
        </w:rPr>
        <w:t>.</w:t>
      </w:r>
    </w:p>
    <w:p w:rsidR="002F376D" w:rsidRDefault="002F376D" w:rsidP="002F376D">
      <w:pPr>
        <w:pStyle w:val="Cmsor2"/>
        <w:rPr>
          <w:lang/>
        </w:rPr>
      </w:pPr>
      <w:bookmarkStart w:id="61" w:name="Coding_theory"/>
      <w:bookmarkEnd w:id="61"/>
      <w:r>
        <w:rPr>
          <w:rStyle w:val="editsection"/>
          <w:lang/>
        </w:rPr>
        <w:t>[</w:t>
      </w:r>
      <w:hyperlink r:id="rId292" w:tooltip="Edit section: Coding theory" w:history="1">
        <w:proofErr w:type="gramStart"/>
        <w:r>
          <w:rPr>
            <w:rStyle w:val="Hiperhivatkozs"/>
            <w:lang/>
          </w:rPr>
          <w:t>edit</w:t>
        </w:r>
        <w:proofErr w:type="gramEnd"/>
      </w:hyperlink>
      <w:r>
        <w:rPr>
          <w:rStyle w:val="editsection"/>
          <w:lang/>
        </w:rPr>
        <w:t>]</w:t>
      </w:r>
      <w:r>
        <w:rPr>
          <w:lang/>
        </w:rPr>
        <w:t xml:space="preserve"> </w:t>
      </w:r>
      <w:r>
        <w:rPr>
          <w:rStyle w:val="mw-headline"/>
          <w:lang/>
        </w:rPr>
        <w:t>Coding theory</w:t>
      </w:r>
    </w:p>
    <w:p w:rsidR="002F376D" w:rsidRDefault="002F376D" w:rsidP="002F376D">
      <w:pPr>
        <w:rPr>
          <w:lang/>
        </w:rPr>
      </w:pPr>
      <w:r>
        <w:rPr>
          <w:lang/>
        </w:rPr>
        <w:t xml:space="preserve">Main article: </w:t>
      </w:r>
      <w:hyperlink r:id="rId293" w:tooltip="Coding theory" w:history="1">
        <w:r>
          <w:rPr>
            <w:rStyle w:val="Hiperhivatkozs"/>
            <w:lang/>
          </w:rPr>
          <w:t>Coding theory</w:t>
        </w:r>
      </w:hyperlink>
    </w:p>
    <w:p w:rsidR="002F376D" w:rsidRDefault="002F376D" w:rsidP="002F376D">
      <w:pPr>
        <w:rPr>
          <w:lang/>
        </w:rPr>
      </w:pPr>
      <w:hyperlink r:id="rId294" w:tooltip="A picture showing scratches on the readable surface of a CD-R.  Music and data CDs are coded using error correcting codes and thus can still be read even if they have minor scratches using error detection and correction." w:history="1">
        <w:r>
          <w:rPr>
            <w:color w:val="0000FF"/>
            <w:lang/>
          </w:rPr>
          <w:pict>
            <v:shape id="_x0000_i1068" type="#_x0000_t75" alt="" href="http://en.wikipedia.org/wiki/File:CDSCRATCHES.jpg" title="&quot;A picture showing scratches on the readable surface of a CD-R.  Music and data CDs are coded using error correcting codes and thus can still be read even if they have minor scratches using error detection and correction.&quot;" style="width:134.8pt;height:62.3pt" o:button="t">
              <v:imagedata r:id="rId295" r:href="rId296"/>
            </v:shape>
          </w:pict>
        </w:r>
      </w:hyperlink>
    </w:p>
    <w:p w:rsidR="002F376D" w:rsidRDefault="002F376D" w:rsidP="002F376D">
      <w:pPr>
        <w:rPr>
          <w:lang/>
        </w:rPr>
      </w:pPr>
      <w:hyperlink r:id="rId297" w:tooltip="Enlarge" w:history="1">
        <w:r>
          <w:rPr>
            <w:color w:val="0000FF"/>
            <w:lang/>
          </w:rPr>
          <w:pict>
            <v:shape id="_x0000_i1069" type="#_x0000_t75" alt="" href="http://en.wikipedia.org/wiki/File:CDSCRATCHES.jpg" title="Enlarge" style="width:11.25pt;height:8.15pt" o:button="t">
              <v:imagedata r:id="rId232" r:href="rId298"/>
            </v:shape>
          </w:pict>
        </w:r>
      </w:hyperlink>
    </w:p>
    <w:p w:rsidR="002F376D" w:rsidRDefault="002F376D" w:rsidP="002F376D">
      <w:pPr>
        <w:rPr>
          <w:lang/>
        </w:rPr>
      </w:pPr>
      <w:proofErr w:type="gramStart"/>
      <w:r>
        <w:rPr>
          <w:lang/>
        </w:rPr>
        <w:t>A picture showing scratches on the readable surface of a CD-R.</w:t>
      </w:r>
      <w:proofErr w:type="gramEnd"/>
      <w:r>
        <w:rPr>
          <w:lang/>
        </w:rPr>
        <w:t xml:space="preserve"> Music and data CDs are coded using error correcting codes and thus can still be read even if they have minor scratches using </w:t>
      </w:r>
      <w:hyperlink r:id="rId299" w:tooltip="Error detection and correction" w:history="1">
        <w:r>
          <w:rPr>
            <w:rStyle w:val="Hiperhivatkozs"/>
            <w:lang/>
          </w:rPr>
          <w:t>error detection and correction</w:t>
        </w:r>
      </w:hyperlink>
      <w:r>
        <w:rPr>
          <w:lang/>
        </w:rPr>
        <w:t>.</w:t>
      </w:r>
    </w:p>
    <w:p w:rsidR="002F376D" w:rsidRDefault="002F376D" w:rsidP="002F376D">
      <w:pPr>
        <w:pStyle w:val="NormlWeb"/>
        <w:rPr>
          <w:lang/>
        </w:rPr>
      </w:pPr>
      <w:hyperlink r:id="rId300" w:tooltip="Coding theory" w:history="1">
        <w:r>
          <w:rPr>
            <w:rStyle w:val="Hiperhivatkozs"/>
            <w:lang/>
          </w:rPr>
          <w:t>Coding theory</w:t>
        </w:r>
      </w:hyperlink>
      <w:r>
        <w:rPr>
          <w:lang/>
        </w:rPr>
        <w:t xml:space="preserve"> is one of the most important and direct applications of information theory. It can be subdivided into </w:t>
      </w:r>
      <w:hyperlink r:id="rId301" w:tooltip="Data compression" w:history="1">
        <w:r>
          <w:rPr>
            <w:rStyle w:val="Hiperhivatkozs"/>
            <w:lang/>
          </w:rPr>
          <w:t>source coding</w:t>
        </w:r>
      </w:hyperlink>
      <w:r>
        <w:rPr>
          <w:lang/>
        </w:rPr>
        <w:t xml:space="preserve"> theory and </w:t>
      </w:r>
      <w:hyperlink r:id="rId302" w:tooltip="Error correction" w:history="1">
        <w:r>
          <w:rPr>
            <w:rStyle w:val="Hiperhivatkozs"/>
            <w:lang/>
          </w:rPr>
          <w:t>channel coding</w:t>
        </w:r>
      </w:hyperlink>
      <w:r>
        <w:rPr>
          <w:lang/>
        </w:rPr>
        <w:t xml:space="preserve"> theory. Using a statistical description for data, information theory quantifies the number of bits needed to describe the data, which is the information entropy of the source.</w:t>
      </w:r>
    </w:p>
    <w:p w:rsidR="002F376D" w:rsidRDefault="002F376D" w:rsidP="002F376D">
      <w:pPr>
        <w:numPr>
          <w:ilvl w:val="0"/>
          <w:numId w:val="3"/>
        </w:numPr>
        <w:spacing w:before="100" w:beforeAutospacing="1" w:after="100" w:afterAutospacing="1"/>
        <w:rPr>
          <w:lang/>
        </w:rPr>
      </w:pPr>
      <w:r>
        <w:rPr>
          <w:lang/>
        </w:rPr>
        <w:t xml:space="preserve">Data compression (source coding): There are two formulations for the compression problem: </w:t>
      </w:r>
    </w:p>
    <w:p w:rsidR="002F376D" w:rsidRDefault="002F376D" w:rsidP="002F376D">
      <w:pPr>
        <w:numPr>
          <w:ilvl w:val="0"/>
          <w:numId w:val="4"/>
        </w:numPr>
        <w:spacing w:before="100" w:beforeAutospacing="1" w:after="100" w:afterAutospacing="1"/>
        <w:rPr>
          <w:lang/>
        </w:rPr>
      </w:pPr>
      <w:hyperlink r:id="rId303" w:tooltip="Lossless data compression" w:history="1">
        <w:r>
          <w:rPr>
            <w:rStyle w:val="Hiperhivatkozs"/>
            <w:lang/>
          </w:rPr>
          <w:t>lossless data compression</w:t>
        </w:r>
      </w:hyperlink>
      <w:r>
        <w:rPr>
          <w:lang/>
        </w:rPr>
        <w:t xml:space="preserve">: the data must be reconstructed exactly; </w:t>
      </w:r>
    </w:p>
    <w:p w:rsidR="002F376D" w:rsidRDefault="002F376D" w:rsidP="002F376D">
      <w:pPr>
        <w:numPr>
          <w:ilvl w:val="0"/>
          <w:numId w:val="4"/>
        </w:numPr>
        <w:spacing w:before="100" w:beforeAutospacing="1" w:after="100" w:afterAutospacing="1"/>
        <w:rPr>
          <w:lang/>
        </w:rPr>
      </w:pPr>
      <w:hyperlink r:id="rId304" w:tooltip="Lossy data compression" w:history="1">
        <w:proofErr w:type="spellStart"/>
        <w:proofErr w:type="gramStart"/>
        <w:r>
          <w:rPr>
            <w:color w:val="0000FF"/>
            <w:u w:val="single"/>
            <w:lang/>
          </w:rPr>
          <w:t>lossy</w:t>
        </w:r>
        <w:proofErr w:type="spellEnd"/>
        <w:proofErr w:type="gramEnd"/>
        <w:r>
          <w:rPr>
            <w:color w:val="0000FF"/>
            <w:u w:val="single"/>
            <w:lang/>
          </w:rPr>
          <w:t xml:space="preserve"> data compression</w:t>
        </w:r>
      </w:hyperlink>
      <w:r>
        <w:rPr>
          <w:lang/>
        </w:rPr>
        <w:t xml:space="preserve">: allocates bits needed to reconstruct the data, within a specified fidelity level measured by a distortion function. This subset of Information theory is called </w:t>
      </w:r>
      <w:hyperlink r:id="rId305" w:tooltip="Rate–distortion theory" w:history="1">
        <w:r>
          <w:rPr>
            <w:rStyle w:val="Hiperhivatkozs"/>
            <w:lang/>
          </w:rPr>
          <w:t>rate–distortion theory</w:t>
        </w:r>
      </w:hyperlink>
      <w:r>
        <w:rPr>
          <w:lang/>
        </w:rPr>
        <w:t xml:space="preserve">. </w:t>
      </w:r>
    </w:p>
    <w:p w:rsidR="002F376D" w:rsidRDefault="002F376D" w:rsidP="002F376D">
      <w:pPr>
        <w:numPr>
          <w:ilvl w:val="0"/>
          <w:numId w:val="5"/>
        </w:numPr>
        <w:spacing w:before="100" w:beforeAutospacing="1" w:after="100" w:afterAutospacing="1"/>
        <w:rPr>
          <w:lang/>
        </w:rPr>
      </w:pPr>
      <w:r>
        <w:rPr>
          <w:lang/>
        </w:rPr>
        <w:t xml:space="preserve">Error-correcting codes (channel coding): While data compression removes as much </w:t>
      </w:r>
      <w:hyperlink r:id="rId306" w:tooltip="Redundancy (information theory)" w:history="1">
        <w:r>
          <w:rPr>
            <w:rStyle w:val="Hiperhivatkozs"/>
            <w:lang/>
          </w:rPr>
          <w:t>redundancy</w:t>
        </w:r>
      </w:hyperlink>
      <w:r>
        <w:rPr>
          <w:lang/>
        </w:rPr>
        <w:t xml:space="preserve"> as possible, an error correcting code adds just the right kind of redundancy (i.e., </w:t>
      </w:r>
      <w:hyperlink r:id="rId307" w:tooltip="Error correction" w:history="1">
        <w:r>
          <w:rPr>
            <w:color w:val="0000FF"/>
            <w:u w:val="single"/>
            <w:lang/>
          </w:rPr>
          <w:t>error correction</w:t>
        </w:r>
      </w:hyperlink>
      <w:r>
        <w:rPr>
          <w:lang/>
        </w:rPr>
        <w:t xml:space="preserve">) needed to transmit the data efficiently and faithfully across a noisy channel. </w:t>
      </w:r>
    </w:p>
    <w:p w:rsidR="002F376D" w:rsidRDefault="002F376D" w:rsidP="002F376D">
      <w:pPr>
        <w:pStyle w:val="NormlWeb"/>
        <w:rPr>
          <w:lang/>
        </w:rPr>
      </w:pPr>
      <w:r>
        <w:rPr>
          <w:lang/>
        </w:rPr>
        <w:t xml:space="preserve">This division of coding theory into compression and transmission is justified by the information transmission theorems, or source–channel separation theorems that justify the use of bits as the universal currency for information in many contexts. However, these theorems only hold in the situation where one transmitting user wishes to communicate to one receiving user. In scenarios with more than one transmitter (the multiple-access channel), more than one receiver (the </w:t>
      </w:r>
      <w:hyperlink r:id="rId308" w:tooltip="Broadcast channel (page does not exist)" w:history="1">
        <w:r>
          <w:rPr>
            <w:rStyle w:val="Hiperhivatkozs"/>
            <w:color w:val="CC2200"/>
            <w:lang/>
          </w:rPr>
          <w:t>broadcast channel</w:t>
        </w:r>
      </w:hyperlink>
      <w:r>
        <w:rPr>
          <w:lang/>
        </w:rPr>
        <w:t xml:space="preserve">) or intermediary "helpers" (the </w:t>
      </w:r>
      <w:hyperlink r:id="rId309" w:tooltip="Relay channel" w:history="1">
        <w:r>
          <w:rPr>
            <w:rStyle w:val="Hiperhivatkozs"/>
            <w:lang/>
          </w:rPr>
          <w:t>relay channel</w:t>
        </w:r>
      </w:hyperlink>
      <w:r>
        <w:rPr>
          <w:lang/>
        </w:rPr>
        <w:t xml:space="preserve">), or more general </w:t>
      </w:r>
      <w:hyperlink r:id="rId310" w:tooltip="Computer network" w:history="1">
        <w:r>
          <w:rPr>
            <w:rStyle w:val="Hiperhivatkozs"/>
            <w:lang/>
          </w:rPr>
          <w:t>networks</w:t>
        </w:r>
      </w:hyperlink>
      <w:r>
        <w:rPr>
          <w:lang/>
        </w:rPr>
        <w:t xml:space="preserve">, compression followed by transmission may no longer be optimal. </w:t>
      </w:r>
      <w:hyperlink r:id="rId311" w:tooltip="Network information theory (page does not exist)" w:history="1">
        <w:r>
          <w:rPr>
            <w:rStyle w:val="Hiperhivatkozs"/>
            <w:color w:val="CC2200"/>
            <w:lang/>
          </w:rPr>
          <w:t>Network information theory</w:t>
        </w:r>
      </w:hyperlink>
      <w:r>
        <w:rPr>
          <w:lang/>
        </w:rPr>
        <w:t xml:space="preserve"> refers to these multi-agent communication models.</w:t>
      </w:r>
    </w:p>
    <w:p w:rsidR="002F376D" w:rsidRDefault="002F376D" w:rsidP="002F376D">
      <w:pPr>
        <w:pStyle w:val="Cmsor3"/>
        <w:rPr>
          <w:lang/>
        </w:rPr>
      </w:pPr>
      <w:bookmarkStart w:id="62" w:name="Source_theory"/>
      <w:bookmarkEnd w:id="62"/>
      <w:r>
        <w:rPr>
          <w:rStyle w:val="editsection"/>
          <w:lang/>
        </w:rPr>
        <w:t>[</w:t>
      </w:r>
      <w:hyperlink r:id="rId312" w:tooltip="Edit section: Source theory" w:history="1">
        <w:proofErr w:type="gramStart"/>
        <w:r>
          <w:rPr>
            <w:rStyle w:val="Hiperhivatkozs"/>
            <w:lang/>
          </w:rPr>
          <w:t>edit</w:t>
        </w:r>
        <w:proofErr w:type="gramEnd"/>
      </w:hyperlink>
      <w:r>
        <w:rPr>
          <w:rStyle w:val="editsection"/>
          <w:lang/>
        </w:rPr>
        <w:t>]</w:t>
      </w:r>
      <w:r>
        <w:rPr>
          <w:lang/>
        </w:rPr>
        <w:t xml:space="preserve"> </w:t>
      </w:r>
      <w:r>
        <w:rPr>
          <w:rStyle w:val="mw-headline"/>
          <w:lang/>
        </w:rPr>
        <w:t>Source theory</w:t>
      </w:r>
    </w:p>
    <w:p w:rsidR="002F376D" w:rsidRDefault="002F376D" w:rsidP="002F376D">
      <w:pPr>
        <w:pStyle w:val="NormlWeb"/>
        <w:rPr>
          <w:lang/>
        </w:rPr>
      </w:pPr>
      <w:r>
        <w:rPr>
          <w:lang/>
        </w:rPr>
        <w:t xml:space="preserve">Any process that generates successive messages can be considered a </w:t>
      </w:r>
      <w:hyperlink r:id="rId313" w:tooltip="Communication source" w:history="1">
        <w:r>
          <w:rPr>
            <w:rStyle w:val="Hiperhivatkozs"/>
            <w:b/>
            <w:bCs/>
            <w:lang/>
          </w:rPr>
          <w:t>source</w:t>
        </w:r>
      </w:hyperlink>
      <w:r>
        <w:rPr>
          <w:lang/>
        </w:rPr>
        <w:t xml:space="preserve"> of information. A </w:t>
      </w:r>
      <w:proofErr w:type="spellStart"/>
      <w:r>
        <w:rPr>
          <w:lang/>
        </w:rPr>
        <w:t>memoryless</w:t>
      </w:r>
      <w:proofErr w:type="spellEnd"/>
      <w:r>
        <w:rPr>
          <w:lang/>
        </w:rPr>
        <w:t xml:space="preserve"> source is one in which each message is an </w:t>
      </w:r>
      <w:hyperlink r:id="rId314" w:tooltip="Independent identically-distributed random variables" w:history="1">
        <w:r>
          <w:rPr>
            <w:rStyle w:val="Hiperhivatkozs"/>
            <w:lang/>
          </w:rPr>
          <w:t>independent identically-distributed random variable</w:t>
        </w:r>
      </w:hyperlink>
      <w:r>
        <w:rPr>
          <w:lang/>
        </w:rPr>
        <w:t xml:space="preserve">, whereas the properties of </w:t>
      </w:r>
      <w:hyperlink r:id="rId315" w:tooltip="Ergodic theory" w:history="1">
        <w:proofErr w:type="spellStart"/>
        <w:r>
          <w:rPr>
            <w:rStyle w:val="Hiperhivatkozs"/>
            <w:lang/>
          </w:rPr>
          <w:t>ergodicity</w:t>
        </w:r>
        <w:proofErr w:type="spellEnd"/>
      </w:hyperlink>
      <w:r>
        <w:rPr>
          <w:lang/>
        </w:rPr>
        <w:t xml:space="preserve"> and </w:t>
      </w:r>
      <w:hyperlink r:id="rId316" w:tooltip="Stationary process" w:history="1">
        <w:proofErr w:type="spellStart"/>
        <w:r>
          <w:rPr>
            <w:rStyle w:val="Hiperhivatkozs"/>
            <w:lang/>
          </w:rPr>
          <w:t>stationarity</w:t>
        </w:r>
        <w:proofErr w:type="spellEnd"/>
      </w:hyperlink>
      <w:r>
        <w:rPr>
          <w:lang/>
        </w:rPr>
        <w:t xml:space="preserve"> impose more general constraints. All such sources are </w:t>
      </w:r>
      <w:hyperlink r:id="rId317" w:tooltip="Stochastic process" w:history="1">
        <w:r>
          <w:rPr>
            <w:rStyle w:val="Hiperhivatkozs"/>
            <w:lang/>
          </w:rPr>
          <w:t>stochastic</w:t>
        </w:r>
      </w:hyperlink>
      <w:r>
        <w:rPr>
          <w:lang/>
        </w:rPr>
        <w:t>. These terms are well studied in their own right outside information theory.</w:t>
      </w:r>
    </w:p>
    <w:p w:rsidR="002F376D" w:rsidRDefault="002F376D" w:rsidP="002F376D">
      <w:pPr>
        <w:pStyle w:val="Cmsor4"/>
        <w:rPr>
          <w:lang/>
        </w:rPr>
      </w:pPr>
      <w:bookmarkStart w:id="63" w:name="Rate"/>
      <w:bookmarkEnd w:id="63"/>
      <w:r>
        <w:rPr>
          <w:rStyle w:val="editsection"/>
          <w:lang/>
        </w:rPr>
        <w:t>[</w:t>
      </w:r>
      <w:hyperlink r:id="rId318" w:tooltip="Edit section: Rate" w:history="1">
        <w:proofErr w:type="gramStart"/>
        <w:r>
          <w:rPr>
            <w:rStyle w:val="Hiperhivatkozs"/>
            <w:lang/>
          </w:rPr>
          <w:t>edit</w:t>
        </w:r>
        <w:proofErr w:type="gramEnd"/>
      </w:hyperlink>
      <w:r>
        <w:rPr>
          <w:rStyle w:val="editsection"/>
          <w:lang/>
        </w:rPr>
        <w:t>]</w:t>
      </w:r>
      <w:r>
        <w:rPr>
          <w:lang/>
        </w:rPr>
        <w:t xml:space="preserve"> </w:t>
      </w:r>
      <w:r>
        <w:rPr>
          <w:rStyle w:val="mw-headline"/>
          <w:lang/>
        </w:rPr>
        <w:t>Rate</w:t>
      </w:r>
    </w:p>
    <w:p w:rsidR="002F376D" w:rsidRDefault="002F376D" w:rsidP="002F376D">
      <w:pPr>
        <w:pStyle w:val="NormlWeb"/>
        <w:rPr>
          <w:lang/>
        </w:rPr>
      </w:pPr>
      <w:r>
        <w:rPr>
          <w:lang/>
        </w:rPr>
        <w:t xml:space="preserve">Information </w:t>
      </w:r>
      <w:hyperlink r:id="rId319" w:tooltip="Entropy rate" w:history="1">
        <w:r>
          <w:rPr>
            <w:rStyle w:val="Hiperhivatkozs"/>
            <w:b/>
            <w:bCs/>
            <w:lang/>
          </w:rPr>
          <w:t>rate</w:t>
        </w:r>
      </w:hyperlink>
      <w:r>
        <w:rPr>
          <w:lang/>
        </w:rPr>
        <w:t xml:space="preserve"> is the average entropy per symbol. For </w:t>
      </w:r>
      <w:proofErr w:type="spellStart"/>
      <w:r>
        <w:rPr>
          <w:lang/>
        </w:rPr>
        <w:t>memoryless</w:t>
      </w:r>
      <w:proofErr w:type="spellEnd"/>
      <w:r>
        <w:rPr>
          <w:lang/>
        </w:rPr>
        <w:t xml:space="preserve"> sources, this is merely the entropy of each symbol, while, in the case of a stationary stochastic process, it is</w:t>
      </w:r>
    </w:p>
    <w:p w:rsidR="002F376D" w:rsidRDefault="002F376D" w:rsidP="002F376D">
      <w:pPr>
        <w:ind w:left="720"/>
        <w:rPr>
          <w:lang/>
        </w:rPr>
      </w:pPr>
      <w:r>
        <w:rPr>
          <w:lang/>
        </w:rPr>
        <w:pict>
          <v:shape id="_x0000_i1070" type="#_x0000_t75" alt="r = \lim_{n \to \infty} H(X_n|X_{n-1},X_{n-2},X_{n-3}, \ldots);" style="width:243.05pt;height:19.4pt">
            <v:imagedata r:id="rId320" r:href="rId321"/>
          </v:shape>
        </w:pict>
      </w:r>
    </w:p>
    <w:p w:rsidR="002F376D" w:rsidRDefault="002F376D" w:rsidP="002F376D">
      <w:pPr>
        <w:pStyle w:val="NormlWeb"/>
        <w:rPr>
          <w:lang/>
        </w:rPr>
      </w:pPr>
      <w:proofErr w:type="gramStart"/>
      <w:r>
        <w:rPr>
          <w:lang/>
        </w:rPr>
        <w:t>that</w:t>
      </w:r>
      <w:proofErr w:type="gramEnd"/>
      <w:r>
        <w:rPr>
          <w:lang/>
        </w:rPr>
        <w:t xml:space="preserve"> is, the conditional entropy of a symbol given all the previous symbols generated. For the more general case of a process that is not necessarily stationary, the </w:t>
      </w:r>
      <w:r>
        <w:rPr>
          <w:i/>
          <w:iCs/>
          <w:lang/>
        </w:rPr>
        <w:t>average rate</w:t>
      </w:r>
      <w:r>
        <w:rPr>
          <w:lang/>
        </w:rPr>
        <w:t xml:space="preserve"> is</w:t>
      </w:r>
    </w:p>
    <w:p w:rsidR="002F376D" w:rsidRDefault="002F376D" w:rsidP="002F376D">
      <w:pPr>
        <w:ind w:left="720"/>
        <w:rPr>
          <w:lang/>
        </w:rPr>
      </w:pPr>
      <w:r>
        <w:rPr>
          <w:lang/>
        </w:rPr>
        <w:pict>
          <v:shape id="_x0000_i1071" type="#_x0000_t75" alt="r = \lim_{n \to \infty} \frac{1}{n} H(X_1, X_2, \dots X_n);" style="width:184.35pt;height:30.65pt">
            <v:imagedata r:id="rId322" r:href="rId323"/>
          </v:shape>
        </w:pict>
      </w:r>
    </w:p>
    <w:p w:rsidR="002F376D" w:rsidRDefault="002F376D" w:rsidP="002F376D">
      <w:pPr>
        <w:pStyle w:val="NormlWeb"/>
        <w:rPr>
          <w:lang/>
        </w:rPr>
      </w:pPr>
      <w:proofErr w:type="gramStart"/>
      <w:r>
        <w:rPr>
          <w:lang/>
        </w:rPr>
        <w:t>that</w:t>
      </w:r>
      <w:proofErr w:type="gramEnd"/>
      <w:r>
        <w:rPr>
          <w:lang/>
        </w:rPr>
        <w:t xml:space="preserve"> is, the limit of the joint entropy per symbol. For stationary sources, these two expressions give the same result.</w:t>
      </w:r>
      <w:hyperlink r:id="rId324" w:anchor="cite_note-9#cite_note-9" w:tooltip="" w:history="1">
        <w:r>
          <w:rPr>
            <w:color w:val="0000FF"/>
            <w:u w:val="single"/>
            <w:vertAlign w:val="superscript"/>
            <w:lang/>
          </w:rPr>
          <w:t>[10]</w:t>
        </w:r>
      </w:hyperlink>
    </w:p>
    <w:p w:rsidR="002F376D" w:rsidRDefault="002F376D" w:rsidP="002F376D">
      <w:pPr>
        <w:pStyle w:val="NormlWeb"/>
        <w:rPr>
          <w:lang/>
        </w:rPr>
      </w:pPr>
      <w:r>
        <w:rPr>
          <w:lang/>
        </w:rPr>
        <w:t xml:space="preserve">It is common in information theory to speak of the "rate" or "entropy" of a language. This is appropriate, for example, when the source of information is English prose. The rate of </w:t>
      </w:r>
      <w:r>
        <w:rPr>
          <w:lang/>
        </w:rPr>
        <w:lastRenderedPageBreak/>
        <w:t xml:space="preserve">a source of information is related to its </w:t>
      </w:r>
      <w:hyperlink r:id="rId325" w:tooltip="Redundancy (information theory)" w:history="1">
        <w:r>
          <w:rPr>
            <w:rStyle w:val="Hiperhivatkozs"/>
            <w:lang/>
          </w:rPr>
          <w:t>redundancy</w:t>
        </w:r>
      </w:hyperlink>
      <w:r>
        <w:rPr>
          <w:lang/>
        </w:rPr>
        <w:t xml:space="preserve"> and how well it can be </w:t>
      </w:r>
      <w:hyperlink r:id="rId326" w:tooltip="Data compression" w:history="1">
        <w:r>
          <w:rPr>
            <w:rStyle w:val="Hiperhivatkozs"/>
            <w:lang/>
          </w:rPr>
          <w:t>compressed</w:t>
        </w:r>
      </w:hyperlink>
      <w:r>
        <w:rPr>
          <w:lang/>
        </w:rPr>
        <w:t xml:space="preserve">, the subject of </w:t>
      </w:r>
      <w:r>
        <w:rPr>
          <w:b/>
          <w:bCs/>
          <w:lang/>
        </w:rPr>
        <w:t>source coding</w:t>
      </w:r>
      <w:r>
        <w:rPr>
          <w:lang/>
        </w:rPr>
        <w:t>.</w:t>
      </w:r>
    </w:p>
    <w:p w:rsidR="002F376D" w:rsidRDefault="002F376D" w:rsidP="002F376D">
      <w:pPr>
        <w:pStyle w:val="Cmsor3"/>
        <w:rPr>
          <w:lang/>
        </w:rPr>
      </w:pPr>
      <w:bookmarkStart w:id="64" w:name="Channel_capacity"/>
      <w:bookmarkEnd w:id="64"/>
      <w:r>
        <w:rPr>
          <w:rStyle w:val="editsection"/>
          <w:lang/>
        </w:rPr>
        <w:t>[</w:t>
      </w:r>
      <w:hyperlink r:id="rId327" w:tooltip="Edit section: Channel capacity" w:history="1">
        <w:proofErr w:type="gramStart"/>
        <w:r>
          <w:rPr>
            <w:rStyle w:val="Hiperhivatkozs"/>
            <w:lang/>
          </w:rPr>
          <w:t>edit</w:t>
        </w:r>
        <w:proofErr w:type="gramEnd"/>
      </w:hyperlink>
      <w:r>
        <w:rPr>
          <w:rStyle w:val="editsection"/>
          <w:lang/>
        </w:rPr>
        <w:t>]</w:t>
      </w:r>
      <w:r>
        <w:rPr>
          <w:lang/>
        </w:rPr>
        <w:t xml:space="preserve"> </w:t>
      </w:r>
      <w:r>
        <w:rPr>
          <w:rStyle w:val="mw-headline"/>
          <w:lang/>
        </w:rPr>
        <w:t>Channel capacity</w:t>
      </w:r>
    </w:p>
    <w:p w:rsidR="002F376D" w:rsidRDefault="002F376D" w:rsidP="002F376D">
      <w:pPr>
        <w:rPr>
          <w:lang/>
        </w:rPr>
      </w:pPr>
      <w:r>
        <w:rPr>
          <w:lang/>
        </w:rPr>
        <w:t xml:space="preserve">Main article: </w:t>
      </w:r>
      <w:hyperlink r:id="rId328" w:tooltip="Noisy channel coding theorem" w:history="1">
        <w:r>
          <w:rPr>
            <w:color w:val="0000FF"/>
            <w:u w:val="single"/>
            <w:lang/>
          </w:rPr>
          <w:t>Noisy channel coding theorem</w:t>
        </w:r>
      </w:hyperlink>
    </w:p>
    <w:p w:rsidR="002F376D" w:rsidRDefault="002F376D" w:rsidP="002F376D">
      <w:pPr>
        <w:pStyle w:val="NormlWeb"/>
        <w:rPr>
          <w:lang/>
        </w:rPr>
      </w:pPr>
      <w:proofErr w:type="gramStart"/>
      <w:r>
        <w:rPr>
          <w:lang/>
        </w:rPr>
        <w:t xml:space="preserve">Communications over a channel—such as an </w:t>
      </w:r>
      <w:hyperlink r:id="rId329" w:tooltip="Ethernet" w:history="1">
        <w:proofErr w:type="spellStart"/>
        <w:r>
          <w:rPr>
            <w:rStyle w:val="Hiperhivatkozs"/>
            <w:lang/>
          </w:rPr>
          <w:t>ethernet</w:t>
        </w:r>
        <w:proofErr w:type="spellEnd"/>
      </w:hyperlink>
      <w:r>
        <w:rPr>
          <w:lang/>
        </w:rPr>
        <w:t xml:space="preserve"> wire—is</w:t>
      </w:r>
      <w:proofErr w:type="gramEnd"/>
      <w:r>
        <w:rPr>
          <w:lang/>
        </w:rPr>
        <w:t xml:space="preserve"> the primary motivation of information theory. As anyone who's ever used a telephone (mobile or landline) knows, however, such channels often fail to produce exact reconstruction of a signal; noise, periods of silence, and other forms of signal corruption often degrade quality. How much information can one hope to communicate over a noisy (or otherwise imperfect) channel?</w:t>
      </w:r>
    </w:p>
    <w:p w:rsidR="002F376D" w:rsidRDefault="002F376D" w:rsidP="002F376D">
      <w:pPr>
        <w:pStyle w:val="NormlWeb"/>
        <w:rPr>
          <w:lang/>
        </w:rPr>
      </w:pPr>
      <w:r>
        <w:rPr>
          <w:lang/>
        </w:rPr>
        <w:t>Consider the communications process over a discrete channel. A simple model of the process is shown below:</w:t>
      </w:r>
    </w:p>
    <w:p w:rsidR="002F376D" w:rsidRDefault="002F376D" w:rsidP="002F376D">
      <w:pPr>
        <w:rPr>
          <w:lang/>
        </w:rPr>
      </w:pPr>
      <w:hyperlink r:id="rId330" w:tooltip="Comm Channel.svg" w:history="1">
        <w:r>
          <w:rPr>
            <w:color w:val="0000FF"/>
            <w:lang/>
          </w:rPr>
          <w:pict>
            <v:shape id="_x0000_i1072" type="#_x0000_t75" alt="" href="http://en.wikipedia.org/wiki/File:Comm_Channel.svg" title="&quot;Comm Channel.svg&quot;" style="width:374.8pt;height:56.15pt" o:button="t">
              <v:imagedata r:id="rId331" r:href="rId332"/>
            </v:shape>
          </w:pict>
        </w:r>
      </w:hyperlink>
    </w:p>
    <w:p w:rsidR="002F376D" w:rsidRDefault="002F376D" w:rsidP="002F376D">
      <w:pPr>
        <w:pStyle w:val="NormlWeb"/>
        <w:rPr>
          <w:lang/>
        </w:rPr>
      </w:pPr>
      <w:r>
        <w:rPr>
          <w:lang/>
        </w:rPr>
        <w:t xml:space="preserve">Here </w:t>
      </w:r>
      <w:r>
        <w:rPr>
          <w:i/>
          <w:iCs/>
          <w:lang/>
        </w:rPr>
        <w:t>X</w:t>
      </w:r>
      <w:r>
        <w:rPr>
          <w:lang/>
        </w:rPr>
        <w:t xml:space="preserve"> represents the space of messages transmitted, and </w:t>
      </w:r>
      <w:r>
        <w:rPr>
          <w:i/>
          <w:iCs/>
          <w:lang/>
        </w:rPr>
        <w:t>Y</w:t>
      </w:r>
      <w:r>
        <w:rPr>
          <w:lang/>
        </w:rPr>
        <w:t xml:space="preserve"> the space of messages received during a unit time over our channel. Let </w:t>
      </w:r>
      <w:r>
        <w:rPr>
          <w:rStyle w:val="texhtml"/>
          <w:i/>
          <w:iCs/>
          <w:lang/>
        </w:rPr>
        <w:t>p</w:t>
      </w:r>
      <w:r>
        <w:rPr>
          <w:rStyle w:val="texhtml"/>
          <w:lang/>
        </w:rPr>
        <w:t>(</w:t>
      </w:r>
      <w:r>
        <w:rPr>
          <w:rStyle w:val="texhtml"/>
          <w:i/>
          <w:iCs/>
          <w:lang/>
        </w:rPr>
        <w:t>y</w:t>
      </w:r>
      <w:r>
        <w:rPr>
          <w:rStyle w:val="texhtml"/>
          <w:lang/>
        </w:rPr>
        <w:t xml:space="preserve"> | </w:t>
      </w:r>
      <w:r>
        <w:rPr>
          <w:rStyle w:val="texhtml"/>
          <w:i/>
          <w:iCs/>
          <w:lang/>
        </w:rPr>
        <w:t>x</w:t>
      </w:r>
      <w:r>
        <w:rPr>
          <w:rStyle w:val="texhtml"/>
          <w:lang/>
        </w:rPr>
        <w:t>)</w:t>
      </w:r>
      <w:r>
        <w:rPr>
          <w:lang/>
        </w:rPr>
        <w:t xml:space="preserve"> be the </w:t>
      </w:r>
      <w:hyperlink r:id="rId333" w:tooltip="Conditional probability" w:history="1">
        <w:r>
          <w:rPr>
            <w:rStyle w:val="Hiperhivatkozs"/>
            <w:lang/>
          </w:rPr>
          <w:t>conditional probability</w:t>
        </w:r>
      </w:hyperlink>
      <w:r>
        <w:rPr>
          <w:lang/>
        </w:rPr>
        <w:t xml:space="preserve"> distribution function of </w:t>
      </w:r>
      <w:r>
        <w:rPr>
          <w:i/>
          <w:iCs/>
          <w:lang/>
        </w:rPr>
        <w:t>Y</w:t>
      </w:r>
      <w:r>
        <w:rPr>
          <w:lang/>
        </w:rPr>
        <w:t xml:space="preserve"> given </w:t>
      </w:r>
      <w:r>
        <w:rPr>
          <w:i/>
          <w:iCs/>
          <w:lang/>
        </w:rPr>
        <w:t>X</w:t>
      </w:r>
      <w:r>
        <w:rPr>
          <w:lang/>
        </w:rPr>
        <w:t xml:space="preserve">. We will consider </w:t>
      </w:r>
      <w:r>
        <w:rPr>
          <w:rStyle w:val="texhtml"/>
          <w:i/>
          <w:iCs/>
          <w:lang/>
        </w:rPr>
        <w:t>p</w:t>
      </w:r>
      <w:r>
        <w:rPr>
          <w:rStyle w:val="texhtml"/>
          <w:lang/>
        </w:rPr>
        <w:t>(</w:t>
      </w:r>
      <w:r>
        <w:rPr>
          <w:rStyle w:val="texhtml"/>
          <w:i/>
          <w:iCs/>
          <w:lang/>
        </w:rPr>
        <w:t>y</w:t>
      </w:r>
      <w:r>
        <w:rPr>
          <w:rStyle w:val="texhtml"/>
          <w:lang/>
        </w:rPr>
        <w:t xml:space="preserve"> | </w:t>
      </w:r>
      <w:r>
        <w:rPr>
          <w:rStyle w:val="texhtml"/>
          <w:i/>
          <w:iCs/>
          <w:lang/>
        </w:rPr>
        <w:t>x</w:t>
      </w:r>
      <w:r>
        <w:rPr>
          <w:rStyle w:val="texhtml"/>
          <w:lang/>
        </w:rPr>
        <w:t>)</w:t>
      </w:r>
      <w:r>
        <w:rPr>
          <w:lang/>
        </w:rPr>
        <w:t xml:space="preserve"> to be an inherent fixed property of our communications channel (representing the nature of the </w:t>
      </w:r>
      <w:hyperlink r:id="rId334" w:tooltip="Signal noise" w:history="1">
        <w:r>
          <w:rPr>
            <w:rStyle w:val="Hiperhivatkozs"/>
            <w:b/>
            <w:bCs/>
            <w:lang/>
          </w:rPr>
          <w:t>noise</w:t>
        </w:r>
      </w:hyperlink>
      <w:r>
        <w:rPr>
          <w:lang/>
        </w:rPr>
        <w:t xml:space="preserve"> of our channel). Then the joint distribution of </w:t>
      </w:r>
      <w:r>
        <w:rPr>
          <w:i/>
          <w:iCs/>
          <w:lang/>
        </w:rPr>
        <w:t>X</w:t>
      </w:r>
      <w:r>
        <w:rPr>
          <w:lang/>
        </w:rPr>
        <w:t xml:space="preserve"> and </w:t>
      </w:r>
      <w:r>
        <w:rPr>
          <w:i/>
          <w:iCs/>
          <w:lang/>
        </w:rPr>
        <w:t>Y</w:t>
      </w:r>
      <w:r>
        <w:rPr>
          <w:lang/>
        </w:rPr>
        <w:t xml:space="preserve"> is completely determined by our channel and by our choice of </w:t>
      </w:r>
      <w:r>
        <w:rPr>
          <w:rStyle w:val="texhtml"/>
          <w:i/>
          <w:iCs/>
          <w:lang/>
        </w:rPr>
        <w:t>f</w:t>
      </w:r>
      <w:r>
        <w:rPr>
          <w:rStyle w:val="texhtml"/>
          <w:lang/>
        </w:rPr>
        <w:t>(</w:t>
      </w:r>
      <w:r>
        <w:rPr>
          <w:rStyle w:val="texhtml"/>
          <w:i/>
          <w:iCs/>
          <w:lang/>
        </w:rPr>
        <w:t>x</w:t>
      </w:r>
      <w:r>
        <w:rPr>
          <w:rStyle w:val="texhtml"/>
          <w:lang/>
        </w:rPr>
        <w:t>)</w:t>
      </w:r>
      <w:r>
        <w:rPr>
          <w:lang/>
        </w:rPr>
        <w:t xml:space="preserve">, the marginal distribution of messages we choose to send over the channel. Under these constraints, we would like to maximize the rate of information, or the </w:t>
      </w:r>
      <w:hyperlink r:id="rId335" w:tooltip="Signal (electrical engineering)" w:history="1">
        <w:r>
          <w:rPr>
            <w:b/>
            <w:bCs/>
            <w:color w:val="0000FF"/>
            <w:u w:val="single"/>
            <w:lang/>
          </w:rPr>
          <w:t>signal</w:t>
        </w:r>
      </w:hyperlink>
      <w:r>
        <w:rPr>
          <w:lang/>
        </w:rPr>
        <w:t xml:space="preserve">, we can communicate over the channel. The appropriate measure for this is the </w:t>
      </w:r>
      <w:hyperlink r:id="rId336" w:tooltip="Mutual information" w:history="1">
        <w:r>
          <w:rPr>
            <w:rStyle w:val="Hiperhivatkozs"/>
            <w:lang/>
          </w:rPr>
          <w:t>mutual information</w:t>
        </w:r>
      </w:hyperlink>
      <w:r>
        <w:rPr>
          <w:lang/>
        </w:rPr>
        <w:t xml:space="preserve">, and this maximum mutual information is called the </w:t>
      </w:r>
      <w:hyperlink r:id="rId337" w:tooltip="Channel capacity" w:history="1">
        <w:r>
          <w:rPr>
            <w:rStyle w:val="Hiperhivatkozs"/>
            <w:b/>
            <w:bCs/>
            <w:lang/>
          </w:rPr>
          <w:t>channel capacity</w:t>
        </w:r>
      </w:hyperlink>
      <w:r>
        <w:rPr>
          <w:lang/>
        </w:rPr>
        <w:t xml:space="preserve"> and is given by:</w:t>
      </w:r>
    </w:p>
    <w:p w:rsidR="002F376D" w:rsidRDefault="002F376D" w:rsidP="002F376D">
      <w:pPr>
        <w:ind w:left="720"/>
        <w:rPr>
          <w:lang/>
        </w:rPr>
      </w:pPr>
      <w:r>
        <w:rPr>
          <w:lang/>
        </w:rPr>
        <w:pict>
          <v:shape id="_x0000_i1073" type="#_x0000_t75" alt=" C = \max_{f} I(X;Y).\! " style="width:113.85pt;height:23.5pt">
            <v:imagedata r:id="rId338" r:href="rId339"/>
          </v:shape>
        </w:pict>
      </w:r>
    </w:p>
    <w:p w:rsidR="002F376D" w:rsidRDefault="002F376D" w:rsidP="002F376D">
      <w:pPr>
        <w:pStyle w:val="NormlWeb"/>
        <w:rPr>
          <w:lang/>
        </w:rPr>
      </w:pPr>
      <w:r>
        <w:rPr>
          <w:lang/>
        </w:rPr>
        <w:t xml:space="preserve">This capacity has the following property related to communicating at information rate </w:t>
      </w:r>
      <w:r>
        <w:rPr>
          <w:i/>
          <w:iCs/>
          <w:lang/>
        </w:rPr>
        <w:t>R</w:t>
      </w:r>
      <w:r>
        <w:rPr>
          <w:lang/>
        </w:rPr>
        <w:t xml:space="preserve"> (where </w:t>
      </w:r>
      <w:r>
        <w:rPr>
          <w:i/>
          <w:iCs/>
          <w:lang/>
        </w:rPr>
        <w:t>R</w:t>
      </w:r>
      <w:r>
        <w:rPr>
          <w:lang/>
        </w:rPr>
        <w:t xml:space="preserve"> is usually bits per symbol). For any information rate </w:t>
      </w:r>
      <w:r>
        <w:rPr>
          <w:i/>
          <w:iCs/>
          <w:lang/>
        </w:rPr>
        <w:t>R &lt; C</w:t>
      </w:r>
      <w:r>
        <w:rPr>
          <w:lang/>
        </w:rPr>
        <w:t xml:space="preserve"> and coding error ε &gt; 0, for large enough </w:t>
      </w:r>
      <w:r>
        <w:rPr>
          <w:i/>
          <w:iCs/>
          <w:lang/>
        </w:rPr>
        <w:t>N</w:t>
      </w:r>
      <w:r>
        <w:rPr>
          <w:lang/>
        </w:rPr>
        <w:t xml:space="preserve">, there exists a code of length </w:t>
      </w:r>
      <w:r>
        <w:rPr>
          <w:i/>
          <w:iCs/>
          <w:lang/>
        </w:rPr>
        <w:t>N</w:t>
      </w:r>
      <w:r>
        <w:rPr>
          <w:lang/>
        </w:rPr>
        <w:t xml:space="preserve"> and rate ≥ R and a decoding algorithm, such that the maximal probability of block error is ≤ ε; that is, it is always possible to transmit with arbitrarily small block error. In addition, for any rate </w:t>
      </w:r>
      <w:r>
        <w:rPr>
          <w:i/>
          <w:iCs/>
          <w:lang/>
        </w:rPr>
        <w:t>R &gt; C</w:t>
      </w:r>
      <w:r>
        <w:rPr>
          <w:lang/>
        </w:rPr>
        <w:t>, it is impossible to transmit with arbitrarily small block error.</w:t>
      </w:r>
    </w:p>
    <w:p w:rsidR="002F376D" w:rsidRDefault="002F376D" w:rsidP="002F376D">
      <w:pPr>
        <w:pStyle w:val="NormlWeb"/>
        <w:rPr>
          <w:lang/>
        </w:rPr>
      </w:pPr>
      <w:hyperlink r:id="rId340" w:tooltip="Channel code" w:history="1">
        <w:r>
          <w:rPr>
            <w:rStyle w:val="Hiperhivatkozs"/>
            <w:b/>
            <w:bCs/>
            <w:lang/>
          </w:rPr>
          <w:t>Channel coding</w:t>
        </w:r>
      </w:hyperlink>
      <w:r>
        <w:rPr>
          <w:lang/>
        </w:rPr>
        <w:t xml:space="preserve"> is concerned with finding such nearly optimal </w:t>
      </w:r>
      <w:hyperlink r:id="rId341" w:tooltip="Error detection and correction" w:history="1">
        <w:r>
          <w:rPr>
            <w:rStyle w:val="Hiperhivatkozs"/>
            <w:lang/>
          </w:rPr>
          <w:t>codes</w:t>
        </w:r>
      </w:hyperlink>
      <w:r>
        <w:rPr>
          <w:lang/>
        </w:rPr>
        <w:t xml:space="preserve"> that can be used to transmit data over a noisy channel with a small coding error at a rate near the channel capacity.</w:t>
      </w:r>
    </w:p>
    <w:p w:rsidR="002F376D" w:rsidRDefault="002F376D" w:rsidP="002F376D">
      <w:pPr>
        <w:pStyle w:val="Cmsor4"/>
        <w:rPr>
          <w:lang/>
        </w:rPr>
      </w:pPr>
      <w:bookmarkStart w:id="65" w:name="Channel_capacity_of_particular_model_cha"/>
      <w:bookmarkEnd w:id="65"/>
      <w:r>
        <w:rPr>
          <w:rStyle w:val="editsection"/>
          <w:lang/>
        </w:rPr>
        <w:t>[</w:t>
      </w:r>
      <w:hyperlink r:id="rId342" w:tooltip="Edit section: Channel capacity of particular model channels" w:history="1">
        <w:proofErr w:type="gramStart"/>
        <w:r>
          <w:rPr>
            <w:rStyle w:val="Hiperhivatkozs"/>
            <w:lang/>
          </w:rPr>
          <w:t>edit</w:t>
        </w:r>
        <w:proofErr w:type="gramEnd"/>
      </w:hyperlink>
      <w:r>
        <w:rPr>
          <w:rStyle w:val="editsection"/>
          <w:lang/>
        </w:rPr>
        <w:t>]</w:t>
      </w:r>
      <w:r>
        <w:rPr>
          <w:lang/>
        </w:rPr>
        <w:t xml:space="preserve"> </w:t>
      </w:r>
      <w:r>
        <w:rPr>
          <w:rStyle w:val="mw-headline"/>
          <w:lang/>
        </w:rPr>
        <w:t>Channel capacity of particular model channels</w:t>
      </w:r>
    </w:p>
    <w:p w:rsidR="002F376D" w:rsidRDefault="002F376D" w:rsidP="002F376D">
      <w:pPr>
        <w:numPr>
          <w:ilvl w:val="0"/>
          <w:numId w:val="6"/>
        </w:numPr>
        <w:spacing w:before="100" w:beforeAutospacing="1" w:after="100" w:afterAutospacing="1"/>
        <w:rPr>
          <w:lang/>
        </w:rPr>
      </w:pPr>
      <w:r>
        <w:rPr>
          <w:lang/>
        </w:rPr>
        <w:lastRenderedPageBreak/>
        <w:t xml:space="preserve">A continuous-time analog communications channel subject to Gaussian noise — see </w:t>
      </w:r>
      <w:hyperlink r:id="rId343" w:tooltip="Shannon–Hartley theorem" w:history="1">
        <w:r>
          <w:rPr>
            <w:rStyle w:val="Hiperhivatkozs"/>
            <w:lang/>
          </w:rPr>
          <w:t>Shannon–Hartley theorem</w:t>
        </w:r>
      </w:hyperlink>
      <w:r>
        <w:rPr>
          <w:lang/>
        </w:rPr>
        <w:t xml:space="preserve">. </w:t>
      </w:r>
    </w:p>
    <w:p w:rsidR="002F376D" w:rsidRDefault="002F376D" w:rsidP="002F376D">
      <w:pPr>
        <w:numPr>
          <w:ilvl w:val="0"/>
          <w:numId w:val="7"/>
        </w:numPr>
        <w:spacing w:before="100" w:beforeAutospacing="1" w:after="100" w:afterAutospacing="1"/>
        <w:rPr>
          <w:lang/>
        </w:rPr>
      </w:pPr>
      <w:r>
        <w:rPr>
          <w:lang/>
        </w:rPr>
        <w:t xml:space="preserve">A </w:t>
      </w:r>
      <w:hyperlink r:id="rId344" w:tooltip="Binary symmetric channel" w:history="1">
        <w:r>
          <w:rPr>
            <w:rStyle w:val="Hiperhivatkozs"/>
            <w:lang/>
          </w:rPr>
          <w:t>binary symmetric channel</w:t>
        </w:r>
      </w:hyperlink>
      <w:r>
        <w:rPr>
          <w:lang/>
        </w:rPr>
        <w:t xml:space="preserve"> (BSC) with crossover probability </w:t>
      </w:r>
      <w:r>
        <w:rPr>
          <w:i/>
          <w:iCs/>
          <w:lang/>
        </w:rPr>
        <w:t>p</w:t>
      </w:r>
      <w:r>
        <w:rPr>
          <w:lang/>
        </w:rPr>
        <w:t xml:space="preserve"> is a binary input, binary output channel that flips the input bit with probability </w:t>
      </w:r>
      <w:r>
        <w:rPr>
          <w:i/>
          <w:iCs/>
          <w:lang/>
        </w:rPr>
        <w:t>p</w:t>
      </w:r>
      <w:r>
        <w:rPr>
          <w:lang/>
        </w:rPr>
        <w:t xml:space="preserve">. The BSC has a capacity of </w:t>
      </w:r>
      <w:r>
        <w:rPr>
          <w:rStyle w:val="texhtml"/>
          <w:lang/>
        </w:rPr>
        <w:t xml:space="preserve">1 − </w:t>
      </w:r>
      <w:proofErr w:type="spellStart"/>
      <w:r>
        <w:rPr>
          <w:rStyle w:val="texhtml"/>
          <w:i/>
          <w:iCs/>
          <w:lang/>
        </w:rPr>
        <w:t>H</w:t>
      </w:r>
      <w:r>
        <w:rPr>
          <w:rStyle w:val="texhtml"/>
          <w:vertAlign w:val="subscript"/>
          <w:lang/>
        </w:rPr>
        <w:t>b</w:t>
      </w:r>
      <w:proofErr w:type="spellEnd"/>
      <w:r>
        <w:rPr>
          <w:rStyle w:val="texhtml"/>
          <w:lang/>
        </w:rPr>
        <w:t>(</w:t>
      </w:r>
      <w:r>
        <w:rPr>
          <w:rStyle w:val="texhtml"/>
          <w:i/>
          <w:iCs/>
          <w:lang/>
        </w:rPr>
        <w:t>p</w:t>
      </w:r>
      <w:r>
        <w:rPr>
          <w:rStyle w:val="texhtml"/>
          <w:lang/>
        </w:rPr>
        <w:t>)</w:t>
      </w:r>
      <w:r>
        <w:rPr>
          <w:lang/>
        </w:rPr>
        <w:t xml:space="preserve"> bits per channel use, where </w:t>
      </w:r>
      <w:proofErr w:type="spellStart"/>
      <w:r>
        <w:rPr>
          <w:rStyle w:val="texhtml"/>
          <w:i/>
          <w:iCs/>
          <w:lang/>
        </w:rPr>
        <w:t>H</w:t>
      </w:r>
      <w:r>
        <w:rPr>
          <w:rStyle w:val="texhtml"/>
          <w:vertAlign w:val="subscript"/>
          <w:lang/>
        </w:rPr>
        <w:t>b</w:t>
      </w:r>
      <w:proofErr w:type="spellEnd"/>
      <w:r>
        <w:rPr>
          <w:lang/>
        </w:rPr>
        <w:t xml:space="preserve"> is the </w:t>
      </w:r>
      <w:hyperlink r:id="rId345" w:tooltip="Binary entropy function" w:history="1">
        <w:r>
          <w:rPr>
            <w:rStyle w:val="Hiperhivatkozs"/>
            <w:lang/>
          </w:rPr>
          <w:t>binary entropy function</w:t>
        </w:r>
      </w:hyperlink>
      <w:r>
        <w:rPr>
          <w:lang/>
        </w:rPr>
        <w:t xml:space="preserve">: </w:t>
      </w:r>
    </w:p>
    <w:p w:rsidR="002F376D" w:rsidRDefault="002F376D" w:rsidP="002F376D">
      <w:pPr>
        <w:ind w:left="720"/>
        <w:rPr>
          <w:lang/>
        </w:rPr>
      </w:pPr>
      <w:hyperlink r:id="rId346" w:tooltip="Image:Binary symmetric channel.svg" w:history="1">
        <w:r>
          <w:rPr>
            <w:color w:val="0000FF"/>
            <w:lang/>
          </w:rPr>
          <w:pict>
            <v:shape id="_x0000_i1074" type="#_x0000_t75" alt="Image:Binary symmetric channel.svg" href="http://en.wikipedia.org/wiki/File:Binary_symmetric_channel.svg" title="&quot;Image:Binary symmetric channel.svg&quot;" style="width:116.95pt;height:125.1pt" o:button="t">
              <v:imagedata r:id="rId347" r:href="rId348"/>
            </v:shape>
          </w:pict>
        </w:r>
      </w:hyperlink>
    </w:p>
    <w:p w:rsidR="002F376D" w:rsidRDefault="002F376D" w:rsidP="002F376D">
      <w:pPr>
        <w:numPr>
          <w:ilvl w:val="0"/>
          <w:numId w:val="8"/>
        </w:numPr>
        <w:spacing w:before="100" w:beforeAutospacing="1" w:after="100" w:afterAutospacing="1"/>
        <w:rPr>
          <w:lang/>
        </w:rPr>
      </w:pPr>
      <w:r>
        <w:rPr>
          <w:lang/>
        </w:rPr>
        <w:t xml:space="preserve">A binary erasure channel (BEC) with erasure probability </w:t>
      </w:r>
      <w:r>
        <w:rPr>
          <w:i/>
          <w:iCs/>
          <w:lang/>
        </w:rPr>
        <w:t>p</w:t>
      </w:r>
      <w:r>
        <w:rPr>
          <w:lang/>
        </w:rPr>
        <w:t xml:space="preserve"> is a binary input, ternary output channel. The possible channel outputs are </w:t>
      </w:r>
      <w:r>
        <w:rPr>
          <w:i/>
          <w:iCs/>
          <w:lang/>
        </w:rPr>
        <w:t>0</w:t>
      </w:r>
      <w:r>
        <w:rPr>
          <w:lang/>
        </w:rPr>
        <w:t xml:space="preserve">, </w:t>
      </w:r>
      <w:r>
        <w:rPr>
          <w:i/>
          <w:iCs/>
          <w:lang/>
        </w:rPr>
        <w:t>1</w:t>
      </w:r>
      <w:r>
        <w:rPr>
          <w:lang/>
        </w:rPr>
        <w:t xml:space="preserve">, and a third symbol 'e' called an erasure. The erasure represents complete loss of information about an input bit. The capacity of the BEC is </w:t>
      </w:r>
      <w:r>
        <w:rPr>
          <w:i/>
          <w:iCs/>
          <w:lang/>
        </w:rPr>
        <w:t>1 - p</w:t>
      </w:r>
      <w:r>
        <w:rPr>
          <w:lang/>
        </w:rPr>
        <w:t xml:space="preserve"> bits per channel use. </w:t>
      </w:r>
    </w:p>
    <w:p w:rsidR="002F376D" w:rsidRDefault="002F376D" w:rsidP="002F376D">
      <w:pPr>
        <w:ind w:left="720"/>
        <w:rPr>
          <w:lang/>
        </w:rPr>
      </w:pPr>
      <w:hyperlink r:id="rId349" w:tooltip="Image:Binary erasure channel.svg" w:history="1">
        <w:r>
          <w:rPr>
            <w:color w:val="0000FF"/>
            <w:lang/>
          </w:rPr>
          <w:pict>
            <v:shape id="_x0000_i1075" type="#_x0000_t75" alt="Image:Binary erasure channel.svg" href="http://en.wikipedia.org/wiki/File:Binary_erasure_channel.svg" title="&quot;Image:Binary erasure channel.svg&quot;" style="width:116.95pt;height:125.1pt" o:button="t">
              <v:imagedata r:id="rId350" r:href="rId351"/>
            </v:shape>
          </w:pict>
        </w:r>
      </w:hyperlink>
    </w:p>
    <w:p w:rsidR="002F376D" w:rsidRDefault="002F376D" w:rsidP="002F376D">
      <w:pPr>
        <w:pStyle w:val="Cmsor2"/>
        <w:rPr>
          <w:lang/>
        </w:rPr>
      </w:pPr>
      <w:bookmarkStart w:id="66" w:name="Applications_to_other_fields"/>
      <w:bookmarkEnd w:id="66"/>
      <w:r>
        <w:rPr>
          <w:rStyle w:val="editsection"/>
          <w:lang/>
        </w:rPr>
        <w:t>[</w:t>
      </w:r>
      <w:hyperlink r:id="rId352" w:tooltip="Edit section: Applications to other fields" w:history="1">
        <w:proofErr w:type="gramStart"/>
        <w:r>
          <w:rPr>
            <w:rStyle w:val="Hiperhivatkozs"/>
            <w:lang/>
          </w:rPr>
          <w:t>edit</w:t>
        </w:r>
        <w:proofErr w:type="gramEnd"/>
      </w:hyperlink>
      <w:r>
        <w:rPr>
          <w:rStyle w:val="editsection"/>
          <w:lang/>
        </w:rPr>
        <w:t>]</w:t>
      </w:r>
      <w:r>
        <w:rPr>
          <w:lang/>
        </w:rPr>
        <w:t xml:space="preserve"> </w:t>
      </w:r>
      <w:r>
        <w:rPr>
          <w:rStyle w:val="mw-headline"/>
          <w:lang/>
        </w:rPr>
        <w:t>Applications to other fields</w:t>
      </w:r>
    </w:p>
    <w:p w:rsidR="002F376D" w:rsidRDefault="002F376D" w:rsidP="002F376D">
      <w:pPr>
        <w:pStyle w:val="Cmsor3"/>
        <w:rPr>
          <w:lang/>
        </w:rPr>
      </w:pPr>
      <w:bookmarkStart w:id="67" w:name="Intelligence_uses_and_secrecy_applicatio"/>
      <w:bookmarkEnd w:id="67"/>
      <w:r>
        <w:rPr>
          <w:rStyle w:val="editsection"/>
          <w:lang/>
        </w:rPr>
        <w:t>[</w:t>
      </w:r>
      <w:hyperlink r:id="rId353" w:tooltip="Edit section: Intelligence uses and secrecy applications" w:history="1">
        <w:proofErr w:type="gramStart"/>
        <w:r>
          <w:rPr>
            <w:rStyle w:val="Hiperhivatkozs"/>
            <w:lang/>
          </w:rPr>
          <w:t>edit</w:t>
        </w:r>
        <w:proofErr w:type="gramEnd"/>
      </w:hyperlink>
      <w:r>
        <w:rPr>
          <w:rStyle w:val="editsection"/>
          <w:lang/>
        </w:rPr>
        <w:t>]</w:t>
      </w:r>
      <w:r>
        <w:rPr>
          <w:lang/>
        </w:rPr>
        <w:t xml:space="preserve"> </w:t>
      </w:r>
      <w:r>
        <w:rPr>
          <w:rStyle w:val="mw-headline"/>
          <w:lang/>
        </w:rPr>
        <w:t>Intelligence uses and secrecy applications</w:t>
      </w:r>
    </w:p>
    <w:p w:rsidR="002F376D" w:rsidRDefault="002F376D" w:rsidP="002F376D">
      <w:pPr>
        <w:pStyle w:val="NormlWeb"/>
        <w:rPr>
          <w:lang/>
        </w:rPr>
      </w:pPr>
      <w:r>
        <w:rPr>
          <w:lang/>
        </w:rPr>
        <w:t xml:space="preserve">Information theoretic concepts apply to </w:t>
      </w:r>
      <w:hyperlink r:id="rId354" w:tooltip="Cryptography" w:history="1">
        <w:r>
          <w:rPr>
            <w:rStyle w:val="Hiperhivatkozs"/>
            <w:lang/>
          </w:rPr>
          <w:t>cryptography</w:t>
        </w:r>
      </w:hyperlink>
      <w:r>
        <w:rPr>
          <w:lang/>
        </w:rPr>
        <w:t xml:space="preserve"> and </w:t>
      </w:r>
      <w:hyperlink r:id="rId355" w:tooltip="Cryptanalysis" w:history="1">
        <w:r>
          <w:rPr>
            <w:rStyle w:val="Hiperhivatkozs"/>
            <w:lang/>
          </w:rPr>
          <w:t>cryptanalysis</w:t>
        </w:r>
      </w:hyperlink>
      <w:r>
        <w:rPr>
          <w:lang/>
        </w:rPr>
        <w:t xml:space="preserve">. </w:t>
      </w:r>
      <w:hyperlink r:id="rId356" w:tooltip="Turing" w:history="1">
        <w:r>
          <w:rPr>
            <w:rStyle w:val="Hiperhivatkozs"/>
            <w:lang/>
          </w:rPr>
          <w:t>Turing</w:t>
        </w:r>
      </w:hyperlink>
      <w:r>
        <w:rPr>
          <w:lang/>
        </w:rPr>
        <w:t xml:space="preserve">'s information unit, the </w:t>
      </w:r>
      <w:hyperlink r:id="rId357" w:tooltip="Ban (information)" w:history="1">
        <w:r>
          <w:rPr>
            <w:rStyle w:val="Hiperhivatkozs"/>
            <w:lang/>
          </w:rPr>
          <w:t>ban</w:t>
        </w:r>
      </w:hyperlink>
      <w:r>
        <w:rPr>
          <w:lang/>
        </w:rPr>
        <w:t xml:space="preserve">, was used in the </w:t>
      </w:r>
      <w:hyperlink r:id="rId358" w:tooltip="Ultra" w:history="1">
        <w:r>
          <w:rPr>
            <w:rStyle w:val="Hiperhivatkozs"/>
            <w:lang/>
          </w:rPr>
          <w:t>Ultra</w:t>
        </w:r>
      </w:hyperlink>
      <w:r>
        <w:rPr>
          <w:lang/>
        </w:rPr>
        <w:t xml:space="preserve"> project, breaking the German </w:t>
      </w:r>
      <w:hyperlink r:id="rId359" w:tooltip="Enigma machine" w:history="1">
        <w:r>
          <w:rPr>
            <w:rStyle w:val="Hiperhivatkozs"/>
            <w:lang/>
          </w:rPr>
          <w:t>Enigma machine</w:t>
        </w:r>
      </w:hyperlink>
      <w:r>
        <w:rPr>
          <w:lang/>
        </w:rPr>
        <w:t xml:space="preserve"> code and hastening the </w:t>
      </w:r>
      <w:hyperlink r:id="rId360" w:tooltip="Victory in Europe Day" w:history="1">
        <w:r>
          <w:rPr>
            <w:rStyle w:val="Hiperhivatkozs"/>
            <w:lang/>
          </w:rPr>
          <w:t>end of WWII in Europe</w:t>
        </w:r>
      </w:hyperlink>
      <w:r>
        <w:rPr>
          <w:lang/>
        </w:rPr>
        <w:t xml:space="preserve">. Shannon himself defined an important concept now called the </w:t>
      </w:r>
      <w:hyperlink r:id="rId361" w:tooltip="Unicity distance" w:history="1">
        <w:proofErr w:type="spellStart"/>
        <w:r>
          <w:rPr>
            <w:rStyle w:val="Hiperhivatkozs"/>
            <w:lang/>
          </w:rPr>
          <w:t>unicity</w:t>
        </w:r>
        <w:proofErr w:type="spellEnd"/>
        <w:r>
          <w:rPr>
            <w:rStyle w:val="Hiperhivatkozs"/>
            <w:lang/>
          </w:rPr>
          <w:t xml:space="preserve"> distance</w:t>
        </w:r>
      </w:hyperlink>
      <w:r>
        <w:rPr>
          <w:lang/>
        </w:rPr>
        <w:t xml:space="preserve">. Based on the </w:t>
      </w:r>
      <w:hyperlink r:id="rId362" w:tooltip="Redundancy (information theory)" w:history="1">
        <w:r>
          <w:rPr>
            <w:rStyle w:val="Hiperhivatkozs"/>
            <w:lang/>
          </w:rPr>
          <w:t>redundancy</w:t>
        </w:r>
      </w:hyperlink>
      <w:r>
        <w:rPr>
          <w:lang/>
        </w:rPr>
        <w:t xml:space="preserve"> of the </w:t>
      </w:r>
      <w:hyperlink r:id="rId363" w:tooltip="Plaintext" w:history="1">
        <w:r>
          <w:rPr>
            <w:rStyle w:val="Hiperhivatkozs"/>
            <w:lang/>
          </w:rPr>
          <w:t>plaintext</w:t>
        </w:r>
      </w:hyperlink>
      <w:r>
        <w:rPr>
          <w:lang/>
        </w:rPr>
        <w:t xml:space="preserve">, it attempts to give a minimum amount of </w:t>
      </w:r>
      <w:hyperlink r:id="rId364" w:tooltip="Ciphertext" w:history="1">
        <w:proofErr w:type="spellStart"/>
        <w:r>
          <w:rPr>
            <w:rStyle w:val="Hiperhivatkozs"/>
            <w:lang/>
          </w:rPr>
          <w:t>ciphertext</w:t>
        </w:r>
        <w:proofErr w:type="spellEnd"/>
      </w:hyperlink>
      <w:r>
        <w:rPr>
          <w:lang/>
        </w:rPr>
        <w:t xml:space="preserve"> necessary to ensure unique decipherability.</w:t>
      </w:r>
    </w:p>
    <w:p w:rsidR="002F376D" w:rsidRDefault="002F376D" w:rsidP="002F376D">
      <w:pPr>
        <w:pStyle w:val="NormlWeb"/>
        <w:rPr>
          <w:lang/>
        </w:rPr>
      </w:pPr>
      <w:r>
        <w:rPr>
          <w:lang/>
        </w:rPr>
        <w:t xml:space="preserve">Information theory leads us to believe it is much more difficult to keep secrets than it might first appear. A </w:t>
      </w:r>
      <w:hyperlink r:id="rId365" w:tooltip="Brute force attack" w:history="1">
        <w:r>
          <w:rPr>
            <w:rStyle w:val="Hiperhivatkozs"/>
            <w:lang/>
          </w:rPr>
          <w:t>brute force attack</w:t>
        </w:r>
      </w:hyperlink>
      <w:r>
        <w:rPr>
          <w:lang/>
        </w:rPr>
        <w:t xml:space="preserve"> can break systems based on </w:t>
      </w:r>
      <w:hyperlink r:id="rId366" w:tooltip="Public-key cryptography" w:history="1">
        <w:r>
          <w:rPr>
            <w:rStyle w:val="Hiperhivatkozs"/>
            <w:lang/>
          </w:rPr>
          <w:t xml:space="preserve">asymmetric key </w:t>
        </w:r>
        <w:r>
          <w:rPr>
            <w:rStyle w:val="Hiperhivatkozs"/>
            <w:lang/>
          </w:rPr>
          <w:lastRenderedPageBreak/>
          <w:t>algorithms</w:t>
        </w:r>
      </w:hyperlink>
      <w:r>
        <w:rPr>
          <w:lang/>
        </w:rPr>
        <w:t xml:space="preserve"> or on most commonly used methods of </w:t>
      </w:r>
      <w:hyperlink r:id="rId367" w:tooltip="Symmetric-key algorithm" w:history="1">
        <w:r>
          <w:rPr>
            <w:rStyle w:val="Hiperhivatkozs"/>
            <w:lang/>
          </w:rPr>
          <w:t>symmetric key algorithms</w:t>
        </w:r>
      </w:hyperlink>
      <w:r>
        <w:rPr>
          <w:lang/>
        </w:rPr>
        <w:t xml:space="preserve"> (sometimes called secret key algorithms), such as </w:t>
      </w:r>
      <w:hyperlink r:id="rId368" w:tooltip="Block cipher" w:history="1">
        <w:r>
          <w:rPr>
            <w:rStyle w:val="Hiperhivatkozs"/>
            <w:lang/>
          </w:rPr>
          <w:t>block ciphers</w:t>
        </w:r>
      </w:hyperlink>
      <w:r>
        <w:rPr>
          <w:lang/>
        </w:rPr>
        <w:t>. The security of all such methods currently comes from the assumption that no known attack can break them in a practical amount of time.</w:t>
      </w:r>
    </w:p>
    <w:p w:rsidR="002F376D" w:rsidRDefault="002F376D" w:rsidP="002F376D">
      <w:pPr>
        <w:pStyle w:val="NormlWeb"/>
        <w:rPr>
          <w:lang/>
        </w:rPr>
      </w:pPr>
      <w:hyperlink r:id="rId369" w:tooltip="Information theoretic security" w:history="1">
        <w:r>
          <w:rPr>
            <w:rStyle w:val="Hiperhivatkozs"/>
            <w:lang/>
          </w:rPr>
          <w:t>Information theoretic security</w:t>
        </w:r>
      </w:hyperlink>
      <w:r>
        <w:rPr>
          <w:lang/>
        </w:rPr>
        <w:t xml:space="preserve"> refers to methods such as the </w:t>
      </w:r>
      <w:hyperlink r:id="rId370" w:tooltip="One-time pad" w:history="1">
        <w:r>
          <w:rPr>
            <w:rStyle w:val="Hiperhivatkozs"/>
            <w:lang/>
          </w:rPr>
          <w:t>one-time pad</w:t>
        </w:r>
      </w:hyperlink>
      <w:r>
        <w:rPr>
          <w:lang/>
        </w:rPr>
        <w:t xml:space="preserve"> that are not vulnerable to such brute force attacks. In such cases, the positive conditional </w:t>
      </w:r>
      <w:hyperlink r:id="rId371" w:tooltip="Mutual information" w:history="1">
        <w:r>
          <w:rPr>
            <w:rStyle w:val="Hiperhivatkozs"/>
            <w:lang/>
          </w:rPr>
          <w:t>mutual information</w:t>
        </w:r>
      </w:hyperlink>
      <w:r>
        <w:rPr>
          <w:lang/>
        </w:rPr>
        <w:t xml:space="preserve"> between the </w:t>
      </w:r>
      <w:hyperlink r:id="rId372" w:tooltip="Plaintext" w:history="1">
        <w:r>
          <w:rPr>
            <w:rStyle w:val="Hiperhivatkozs"/>
            <w:lang/>
          </w:rPr>
          <w:t>plaintext</w:t>
        </w:r>
      </w:hyperlink>
      <w:r>
        <w:rPr>
          <w:lang/>
        </w:rPr>
        <w:t xml:space="preserve"> and </w:t>
      </w:r>
      <w:hyperlink r:id="rId373" w:tooltip="Ciphertext" w:history="1">
        <w:proofErr w:type="spellStart"/>
        <w:r>
          <w:rPr>
            <w:rStyle w:val="Hiperhivatkozs"/>
            <w:lang/>
          </w:rPr>
          <w:t>ciphertext</w:t>
        </w:r>
        <w:proofErr w:type="spellEnd"/>
      </w:hyperlink>
      <w:r>
        <w:rPr>
          <w:lang/>
        </w:rPr>
        <w:t xml:space="preserve"> (conditioned on the </w:t>
      </w:r>
      <w:hyperlink r:id="rId374" w:tooltip="Key (cryptography)" w:history="1">
        <w:r>
          <w:rPr>
            <w:rStyle w:val="Hiperhivatkozs"/>
            <w:lang/>
          </w:rPr>
          <w:t>key</w:t>
        </w:r>
      </w:hyperlink>
      <w:r>
        <w:rPr>
          <w:lang/>
        </w:rPr>
        <w:t xml:space="preserve">) can ensure proper transmission, while the unconditional mutual information between the plaintext and </w:t>
      </w:r>
      <w:proofErr w:type="spellStart"/>
      <w:r>
        <w:rPr>
          <w:lang/>
        </w:rPr>
        <w:t>ciphertext</w:t>
      </w:r>
      <w:proofErr w:type="spellEnd"/>
      <w:r>
        <w:rPr>
          <w:lang/>
        </w:rPr>
        <w:t xml:space="preserve"> remains zero, resulting in absolutely secure communications. In other words, an eavesdropper would not be able to improve his or her guess of the plaintext by gaining knowledge of the </w:t>
      </w:r>
      <w:proofErr w:type="spellStart"/>
      <w:r>
        <w:rPr>
          <w:lang/>
        </w:rPr>
        <w:t>ciphertext</w:t>
      </w:r>
      <w:proofErr w:type="spellEnd"/>
      <w:r>
        <w:rPr>
          <w:lang/>
        </w:rPr>
        <w:t xml:space="preserve"> but not of the key. However, as in any other cryptographic system, care must be used to correctly apply even information-theoretically secure methods; the </w:t>
      </w:r>
      <w:hyperlink r:id="rId375" w:tooltip="Venona project" w:history="1">
        <w:proofErr w:type="spellStart"/>
        <w:r>
          <w:rPr>
            <w:rStyle w:val="Hiperhivatkozs"/>
            <w:lang/>
          </w:rPr>
          <w:t>Venona</w:t>
        </w:r>
        <w:proofErr w:type="spellEnd"/>
        <w:r>
          <w:rPr>
            <w:rStyle w:val="Hiperhivatkozs"/>
            <w:lang/>
          </w:rPr>
          <w:t xml:space="preserve"> project</w:t>
        </w:r>
      </w:hyperlink>
      <w:r>
        <w:rPr>
          <w:lang/>
        </w:rPr>
        <w:t xml:space="preserve"> was able to crack the one-time pads of the </w:t>
      </w:r>
      <w:hyperlink r:id="rId376" w:tooltip="Soviet Union" w:history="1">
        <w:r>
          <w:rPr>
            <w:rStyle w:val="Hiperhivatkozs"/>
            <w:lang/>
          </w:rPr>
          <w:t>Soviet Union</w:t>
        </w:r>
      </w:hyperlink>
      <w:r>
        <w:rPr>
          <w:lang/>
        </w:rPr>
        <w:t xml:space="preserve"> due to their improper reuse of key material.</w:t>
      </w:r>
    </w:p>
    <w:p w:rsidR="002F376D" w:rsidRDefault="002F376D" w:rsidP="002F376D">
      <w:pPr>
        <w:pStyle w:val="Cmsor3"/>
        <w:rPr>
          <w:lang/>
        </w:rPr>
      </w:pPr>
      <w:bookmarkStart w:id="68" w:name="Pseudorandom_number_generation"/>
      <w:bookmarkEnd w:id="68"/>
      <w:r>
        <w:rPr>
          <w:rStyle w:val="editsection"/>
          <w:lang/>
        </w:rPr>
        <w:t>[</w:t>
      </w:r>
      <w:hyperlink r:id="rId377" w:tooltip="Edit section: Pseudorandom number generation" w:history="1">
        <w:proofErr w:type="gramStart"/>
        <w:r>
          <w:rPr>
            <w:rStyle w:val="Hiperhivatkozs"/>
            <w:lang/>
          </w:rPr>
          <w:t>edit</w:t>
        </w:r>
        <w:proofErr w:type="gramEnd"/>
      </w:hyperlink>
      <w:r>
        <w:rPr>
          <w:rStyle w:val="editsection"/>
          <w:lang/>
        </w:rPr>
        <w:t>]</w:t>
      </w:r>
      <w:r>
        <w:rPr>
          <w:lang/>
        </w:rPr>
        <w:t xml:space="preserve"> </w:t>
      </w:r>
      <w:r>
        <w:rPr>
          <w:rStyle w:val="mw-headline"/>
          <w:lang/>
        </w:rPr>
        <w:t>Pseudorandom number generation</w:t>
      </w:r>
    </w:p>
    <w:p w:rsidR="002F376D" w:rsidRDefault="002F376D" w:rsidP="002F376D">
      <w:pPr>
        <w:pStyle w:val="NormlWeb"/>
        <w:rPr>
          <w:lang/>
        </w:rPr>
      </w:pPr>
      <w:hyperlink r:id="rId378" w:tooltip="Pseudorandom number generator" w:history="1">
        <w:r>
          <w:rPr>
            <w:rStyle w:val="Hiperhivatkozs"/>
            <w:lang/>
          </w:rPr>
          <w:t>Pseudorandom number generators</w:t>
        </w:r>
      </w:hyperlink>
      <w:r>
        <w:rPr>
          <w:lang/>
        </w:rPr>
        <w:t xml:space="preserve"> are widely available in computer language libraries and application programs. They are, almost universally, unsuited to cryptographic use as they do not evade the deterministic nature of modern computer equipment and software. A class of improved random number generators is termed </w:t>
      </w:r>
      <w:hyperlink r:id="rId379" w:tooltip="Cryptographically secure pseudorandom number generator" w:history="1">
        <w:proofErr w:type="gramStart"/>
        <w:r>
          <w:rPr>
            <w:rStyle w:val="Hiperhivatkozs"/>
            <w:lang/>
          </w:rPr>
          <w:t>Cryptographically</w:t>
        </w:r>
        <w:proofErr w:type="gramEnd"/>
        <w:r>
          <w:rPr>
            <w:rStyle w:val="Hiperhivatkozs"/>
            <w:lang/>
          </w:rPr>
          <w:t xml:space="preserve"> secure pseudorandom number generators</w:t>
        </w:r>
      </w:hyperlink>
      <w:r>
        <w:rPr>
          <w:lang/>
        </w:rPr>
        <w:t xml:space="preserve">, but even they require external to the software </w:t>
      </w:r>
      <w:hyperlink r:id="rId380" w:tooltip="Random seed" w:history="1">
        <w:r>
          <w:rPr>
            <w:rStyle w:val="Hiperhivatkozs"/>
            <w:lang/>
          </w:rPr>
          <w:t>random seeds</w:t>
        </w:r>
      </w:hyperlink>
      <w:r>
        <w:rPr>
          <w:lang/>
        </w:rPr>
        <w:t xml:space="preserve"> to work as intended. These can be obtained via </w:t>
      </w:r>
      <w:hyperlink r:id="rId381" w:tooltip="Extractor" w:history="1">
        <w:r>
          <w:rPr>
            <w:rStyle w:val="Hiperhivatkozs"/>
            <w:lang/>
          </w:rPr>
          <w:t>extractors</w:t>
        </w:r>
      </w:hyperlink>
      <w:r>
        <w:rPr>
          <w:lang/>
        </w:rPr>
        <w:t xml:space="preserve">, if done carefully. The measure of sufficient randomness in extractors is </w:t>
      </w:r>
      <w:hyperlink r:id="rId382" w:tooltip="Min-entropy" w:history="1">
        <w:r>
          <w:rPr>
            <w:rStyle w:val="Hiperhivatkozs"/>
            <w:lang/>
          </w:rPr>
          <w:t>min-entropy</w:t>
        </w:r>
      </w:hyperlink>
      <w:r>
        <w:rPr>
          <w:lang/>
        </w:rPr>
        <w:t xml:space="preserve">, a value related to </w:t>
      </w:r>
      <w:smartTag w:uri="urn:schemas-microsoft-com:office:smarttags" w:element="place">
        <w:r>
          <w:rPr>
            <w:lang/>
          </w:rPr>
          <w:t>Shannon</w:t>
        </w:r>
      </w:smartTag>
      <w:r>
        <w:rPr>
          <w:lang/>
        </w:rPr>
        <w:t xml:space="preserve"> entropy through </w:t>
      </w:r>
      <w:hyperlink r:id="rId383" w:tooltip="Rényi entropy" w:history="1">
        <w:proofErr w:type="spellStart"/>
        <w:r>
          <w:rPr>
            <w:rStyle w:val="Hiperhivatkozs"/>
            <w:lang/>
          </w:rPr>
          <w:t>Rényi</w:t>
        </w:r>
        <w:proofErr w:type="spellEnd"/>
        <w:r>
          <w:rPr>
            <w:rStyle w:val="Hiperhivatkozs"/>
            <w:lang/>
          </w:rPr>
          <w:t xml:space="preserve"> entropy</w:t>
        </w:r>
      </w:hyperlink>
      <w:r>
        <w:rPr>
          <w:lang/>
        </w:rPr>
        <w:t xml:space="preserve">; </w:t>
      </w:r>
      <w:proofErr w:type="spellStart"/>
      <w:r>
        <w:rPr>
          <w:lang/>
        </w:rPr>
        <w:t>Rényi</w:t>
      </w:r>
      <w:proofErr w:type="spellEnd"/>
      <w:r>
        <w:rPr>
          <w:lang/>
        </w:rPr>
        <w:t xml:space="preserve"> entropy is also used in evaluating randomness in cryptographic systems. Although related, the distinctions among these measures mean that a </w:t>
      </w:r>
      <w:hyperlink r:id="rId384" w:tooltip="Random variable" w:history="1">
        <w:r>
          <w:rPr>
            <w:rStyle w:val="Hiperhivatkozs"/>
            <w:lang/>
          </w:rPr>
          <w:t>random variable</w:t>
        </w:r>
      </w:hyperlink>
      <w:r>
        <w:rPr>
          <w:lang/>
        </w:rPr>
        <w:t xml:space="preserve"> with high </w:t>
      </w:r>
      <w:smartTag w:uri="urn:schemas-microsoft-com:office:smarttags" w:element="place">
        <w:r>
          <w:rPr>
            <w:lang/>
          </w:rPr>
          <w:t>Shannon</w:t>
        </w:r>
      </w:smartTag>
      <w:r>
        <w:rPr>
          <w:lang/>
        </w:rPr>
        <w:t xml:space="preserve"> entropy is not necessarily satisfactory for use in an extractor and so for cryptography uses.</w:t>
      </w:r>
    </w:p>
    <w:p w:rsidR="002F376D" w:rsidRDefault="002F376D" w:rsidP="002F376D">
      <w:pPr>
        <w:pStyle w:val="Cmsor3"/>
        <w:rPr>
          <w:lang/>
        </w:rPr>
      </w:pPr>
      <w:bookmarkStart w:id="69" w:name="Seismic_Exploration"/>
      <w:bookmarkEnd w:id="69"/>
      <w:r>
        <w:rPr>
          <w:rStyle w:val="editsection"/>
          <w:lang/>
        </w:rPr>
        <w:t>[</w:t>
      </w:r>
      <w:hyperlink r:id="rId385" w:tooltip="Edit section: Seismic Exploration" w:history="1">
        <w:proofErr w:type="gramStart"/>
        <w:r>
          <w:rPr>
            <w:rStyle w:val="Hiperhivatkozs"/>
            <w:lang/>
          </w:rPr>
          <w:t>edit</w:t>
        </w:r>
        <w:proofErr w:type="gramEnd"/>
      </w:hyperlink>
      <w:r>
        <w:rPr>
          <w:rStyle w:val="editsection"/>
          <w:lang/>
        </w:rPr>
        <w:t>]</w:t>
      </w:r>
      <w:r>
        <w:rPr>
          <w:lang/>
        </w:rPr>
        <w:t xml:space="preserve"> </w:t>
      </w:r>
      <w:r>
        <w:rPr>
          <w:rStyle w:val="mw-headline"/>
          <w:lang/>
        </w:rPr>
        <w:t>Seismic Exploration</w:t>
      </w:r>
    </w:p>
    <w:p w:rsidR="002F376D" w:rsidRDefault="002F376D" w:rsidP="002F376D">
      <w:pPr>
        <w:pStyle w:val="NormlWeb"/>
        <w:rPr>
          <w:lang/>
        </w:rPr>
      </w:pPr>
      <w:r>
        <w:rPr>
          <w:lang/>
        </w:rPr>
        <w:t xml:space="preserve">One early commercial application of information theory was in the field seismic oil exploration. Work in this field made it possible to strip off and separate the unwanted noise from the desired seismic signal. Information theory and </w:t>
      </w:r>
      <w:hyperlink r:id="rId386" w:tooltip="Digital signal processing" w:history="1">
        <w:r>
          <w:rPr>
            <w:rStyle w:val="Hiperhivatkozs"/>
            <w:lang/>
          </w:rPr>
          <w:t>digital signal processing</w:t>
        </w:r>
      </w:hyperlink>
      <w:r>
        <w:rPr>
          <w:lang/>
        </w:rPr>
        <w:t xml:space="preserve"> offer a major improvement of resolution and image clarity over previous analog methods.</w:t>
      </w:r>
      <w:hyperlink r:id="rId387" w:anchor="cite_note-10#cite_note-10" w:tooltip="" w:history="1">
        <w:r>
          <w:rPr>
            <w:color w:val="0000FF"/>
            <w:u w:val="single"/>
            <w:vertAlign w:val="superscript"/>
            <w:lang/>
          </w:rPr>
          <w:t>[11]</w:t>
        </w:r>
      </w:hyperlink>
    </w:p>
    <w:p w:rsidR="002F376D" w:rsidRDefault="002F376D" w:rsidP="002F376D">
      <w:pPr>
        <w:pStyle w:val="Cmsor3"/>
        <w:rPr>
          <w:lang/>
        </w:rPr>
      </w:pPr>
      <w:bookmarkStart w:id="70" w:name="Miscellaneous_applications"/>
      <w:bookmarkEnd w:id="70"/>
      <w:r>
        <w:rPr>
          <w:rStyle w:val="editsection"/>
          <w:lang/>
        </w:rPr>
        <w:t>[</w:t>
      </w:r>
      <w:hyperlink r:id="rId388" w:tooltip="Edit section: Miscellaneous applications" w:history="1">
        <w:proofErr w:type="gramStart"/>
        <w:r>
          <w:rPr>
            <w:rStyle w:val="Hiperhivatkozs"/>
            <w:lang/>
          </w:rPr>
          <w:t>edit</w:t>
        </w:r>
        <w:proofErr w:type="gramEnd"/>
      </w:hyperlink>
      <w:r>
        <w:rPr>
          <w:rStyle w:val="editsection"/>
          <w:lang/>
        </w:rPr>
        <w:t>]</w:t>
      </w:r>
      <w:r>
        <w:rPr>
          <w:lang/>
        </w:rPr>
        <w:t xml:space="preserve"> </w:t>
      </w:r>
      <w:r>
        <w:rPr>
          <w:rStyle w:val="mw-headline"/>
          <w:lang/>
        </w:rPr>
        <w:t>Miscellaneous applications</w:t>
      </w:r>
    </w:p>
    <w:p w:rsidR="002F376D" w:rsidRDefault="002F376D" w:rsidP="002F376D">
      <w:pPr>
        <w:pStyle w:val="NormlWeb"/>
        <w:rPr>
          <w:lang/>
        </w:rPr>
      </w:pPr>
      <w:r>
        <w:rPr>
          <w:lang/>
        </w:rPr>
        <w:t xml:space="preserve">Information theory also has applications in </w:t>
      </w:r>
      <w:hyperlink r:id="rId389" w:tooltip="Gambling and information theory" w:history="1">
        <w:r>
          <w:rPr>
            <w:rStyle w:val="Hiperhivatkozs"/>
            <w:lang/>
          </w:rPr>
          <w:t>gambling and investing</w:t>
        </w:r>
      </w:hyperlink>
      <w:r>
        <w:rPr>
          <w:lang/>
        </w:rPr>
        <w:t xml:space="preserve">, </w:t>
      </w:r>
      <w:hyperlink r:id="rId390" w:tooltip="Black hole information paradox" w:history="1">
        <w:r>
          <w:rPr>
            <w:rStyle w:val="Hiperhivatkozs"/>
            <w:lang/>
          </w:rPr>
          <w:t>black holes</w:t>
        </w:r>
      </w:hyperlink>
      <w:r>
        <w:rPr>
          <w:lang/>
        </w:rPr>
        <w:t xml:space="preserve">, </w:t>
      </w:r>
      <w:hyperlink r:id="rId391" w:tooltip="Bioinformatics" w:history="1">
        <w:r>
          <w:rPr>
            <w:rStyle w:val="Hiperhivatkozs"/>
            <w:lang/>
          </w:rPr>
          <w:t>bioinformatics</w:t>
        </w:r>
      </w:hyperlink>
      <w:r>
        <w:rPr>
          <w:lang/>
        </w:rPr>
        <w:t xml:space="preserve">, and </w:t>
      </w:r>
      <w:hyperlink r:id="rId392" w:tooltip="Music" w:history="1">
        <w:r>
          <w:rPr>
            <w:rStyle w:val="Hiperhivatkozs"/>
            <w:lang/>
          </w:rPr>
          <w:t>music</w:t>
        </w:r>
      </w:hyperlink>
      <w:r>
        <w:rPr>
          <w:lang/>
        </w:rPr>
        <w:t>.</w:t>
      </w:r>
    </w:p>
    <w:p w:rsidR="002F376D" w:rsidRDefault="002F376D" w:rsidP="002F376D">
      <w:pPr>
        <w:pStyle w:val="Cmsor2"/>
        <w:rPr>
          <w:lang/>
        </w:rPr>
      </w:pPr>
      <w:bookmarkStart w:id="71" w:name="References"/>
      <w:bookmarkEnd w:id="71"/>
      <w:r>
        <w:rPr>
          <w:rStyle w:val="editsection"/>
          <w:lang/>
        </w:rPr>
        <w:lastRenderedPageBreak/>
        <w:t>[</w:t>
      </w:r>
      <w:hyperlink r:id="rId393" w:tooltip="Edit section: References" w:history="1">
        <w:proofErr w:type="gramStart"/>
        <w:r>
          <w:rPr>
            <w:rStyle w:val="Hiperhivatkozs"/>
            <w:lang/>
          </w:rPr>
          <w:t>edit</w:t>
        </w:r>
        <w:proofErr w:type="gramEnd"/>
      </w:hyperlink>
      <w:r>
        <w:rPr>
          <w:rStyle w:val="editsection"/>
          <w:lang/>
        </w:rPr>
        <w:t>]</w:t>
      </w:r>
      <w:r>
        <w:rPr>
          <w:lang/>
        </w:rPr>
        <w:t xml:space="preserve"> </w:t>
      </w:r>
      <w:r>
        <w:rPr>
          <w:rStyle w:val="mw-headline"/>
          <w:lang/>
        </w:rPr>
        <w:t>References</w:t>
      </w:r>
    </w:p>
    <w:p w:rsidR="002F376D" w:rsidRDefault="002F376D" w:rsidP="002F376D">
      <w:pPr>
        <w:pStyle w:val="Cmsor3"/>
        <w:rPr>
          <w:lang/>
        </w:rPr>
      </w:pPr>
      <w:bookmarkStart w:id="72" w:name="Footnotes"/>
      <w:bookmarkEnd w:id="72"/>
      <w:r>
        <w:rPr>
          <w:rStyle w:val="editsection"/>
          <w:lang/>
        </w:rPr>
        <w:t>[</w:t>
      </w:r>
      <w:hyperlink r:id="rId394" w:tooltip="Edit section: Footnotes" w:history="1">
        <w:proofErr w:type="gramStart"/>
        <w:r>
          <w:rPr>
            <w:rStyle w:val="Hiperhivatkozs"/>
            <w:lang/>
          </w:rPr>
          <w:t>edit</w:t>
        </w:r>
        <w:proofErr w:type="gramEnd"/>
      </w:hyperlink>
      <w:r>
        <w:rPr>
          <w:rStyle w:val="editsection"/>
          <w:lang/>
        </w:rPr>
        <w:t>]</w:t>
      </w:r>
      <w:r>
        <w:rPr>
          <w:lang/>
        </w:rPr>
        <w:t xml:space="preserve"> </w:t>
      </w:r>
      <w:r>
        <w:rPr>
          <w:rStyle w:val="mw-headline"/>
          <w:lang/>
        </w:rPr>
        <w:t>Footnotes</w:t>
      </w:r>
    </w:p>
    <w:p w:rsidR="002F376D" w:rsidRDefault="002F376D" w:rsidP="002F376D">
      <w:pPr>
        <w:numPr>
          <w:ilvl w:val="0"/>
          <w:numId w:val="9"/>
        </w:numPr>
        <w:spacing w:before="100" w:beforeAutospacing="1" w:after="100" w:afterAutospacing="1"/>
        <w:rPr>
          <w:sz w:val="22"/>
          <w:szCs w:val="22"/>
          <w:lang/>
        </w:rPr>
      </w:pPr>
      <w:hyperlink r:id="rId395" w:anchor="cite_ref-0#cite_ref-0" w:tooltip="" w:history="1">
        <w:r>
          <w:rPr>
            <w:rStyle w:val="Hiperhivatkozs"/>
            <w:b/>
            <w:bCs/>
            <w:sz w:val="22"/>
            <w:szCs w:val="22"/>
            <w:lang/>
          </w:rPr>
          <w:t>^</w:t>
        </w:r>
      </w:hyperlink>
      <w:r>
        <w:rPr>
          <w:sz w:val="22"/>
          <w:szCs w:val="22"/>
          <w:lang/>
        </w:rPr>
        <w:t xml:space="preserve"> F. </w:t>
      </w:r>
      <w:proofErr w:type="spellStart"/>
      <w:r>
        <w:rPr>
          <w:sz w:val="22"/>
          <w:szCs w:val="22"/>
          <w:lang/>
        </w:rPr>
        <w:t>Rieke</w:t>
      </w:r>
      <w:proofErr w:type="spellEnd"/>
      <w:r>
        <w:rPr>
          <w:sz w:val="22"/>
          <w:szCs w:val="22"/>
          <w:lang/>
        </w:rPr>
        <w:t xml:space="preserve">, D. </w:t>
      </w:r>
      <w:proofErr w:type="spellStart"/>
      <w:r>
        <w:rPr>
          <w:sz w:val="22"/>
          <w:szCs w:val="22"/>
          <w:lang/>
        </w:rPr>
        <w:t>Warland</w:t>
      </w:r>
      <w:proofErr w:type="spellEnd"/>
      <w:r>
        <w:rPr>
          <w:sz w:val="22"/>
          <w:szCs w:val="22"/>
          <w:lang/>
        </w:rPr>
        <w:t xml:space="preserve">, R </w:t>
      </w:r>
      <w:proofErr w:type="spellStart"/>
      <w:r>
        <w:rPr>
          <w:sz w:val="22"/>
          <w:szCs w:val="22"/>
          <w:lang/>
        </w:rPr>
        <w:t>Ruyter</w:t>
      </w:r>
      <w:proofErr w:type="spellEnd"/>
      <w:r>
        <w:rPr>
          <w:sz w:val="22"/>
          <w:szCs w:val="22"/>
          <w:lang/>
        </w:rPr>
        <w:t xml:space="preserve"> van </w:t>
      </w:r>
      <w:proofErr w:type="spellStart"/>
      <w:r>
        <w:rPr>
          <w:sz w:val="22"/>
          <w:szCs w:val="22"/>
          <w:lang/>
        </w:rPr>
        <w:t>Steveninck</w:t>
      </w:r>
      <w:proofErr w:type="spellEnd"/>
      <w:r>
        <w:rPr>
          <w:sz w:val="22"/>
          <w:szCs w:val="22"/>
          <w:lang/>
        </w:rPr>
        <w:t xml:space="preserve">, </w:t>
      </w:r>
      <w:proofErr w:type="gramStart"/>
      <w:smartTag w:uri="urn:schemas-microsoft-com:office:smarttags" w:element="place">
        <w:r>
          <w:rPr>
            <w:sz w:val="22"/>
            <w:szCs w:val="22"/>
            <w:lang/>
          </w:rPr>
          <w:t>W</w:t>
        </w:r>
        <w:proofErr w:type="gramEnd"/>
        <w:r>
          <w:rPr>
            <w:sz w:val="22"/>
            <w:szCs w:val="22"/>
            <w:lang/>
          </w:rPr>
          <w:t xml:space="preserve"> </w:t>
        </w:r>
        <w:proofErr w:type="spellStart"/>
        <w:r>
          <w:rPr>
            <w:sz w:val="22"/>
            <w:szCs w:val="22"/>
            <w:lang/>
          </w:rPr>
          <w:t>Bialek</w:t>
        </w:r>
      </w:smartTag>
      <w:proofErr w:type="spellEnd"/>
      <w:r>
        <w:rPr>
          <w:sz w:val="22"/>
          <w:szCs w:val="22"/>
          <w:lang/>
        </w:rPr>
        <w:t xml:space="preserve">, Spikes: Exploring the Neural Code. The MIT press (1997). </w:t>
      </w:r>
    </w:p>
    <w:p w:rsidR="002F376D" w:rsidRDefault="002F376D" w:rsidP="002F376D">
      <w:pPr>
        <w:numPr>
          <w:ilvl w:val="0"/>
          <w:numId w:val="9"/>
        </w:numPr>
        <w:spacing w:before="100" w:beforeAutospacing="1" w:after="100" w:afterAutospacing="1"/>
        <w:rPr>
          <w:sz w:val="22"/>
          <w:szCs w:val="22"/>
          <w:lang/>
        </w:rPr>
      </w:pPr>
      <w:hyperlink r:id="rId396" w:anchor="cite_ref-1#cite_ref-1" w:tooltip="" w:history="1">
        <w:r>
          <w:rPr>
            <w:rStyle w:val="Hiperhivatkozs"/>
            <w:b/>
            <w:bCs/>
            <w:sz w:val="22"/>
            <w:szCs w:val="22"/>
            <w:lang/>
          </w:rPr>
          <w:t>^</w:t>
        </w:r>
      </w:hyperlink>
      <w:r>
        <w:rPr>
          <w:sz w:val="22"/>
          <w:szCs w:val="22"/>
          <w:lang/>
        </w:rPr>
        <w:t xml:space="preserve"> cf. </w:t>
      </w:r>
      <w:proofErr w:type="spellStart"/>
      <w:r>
        <w:rPr>
          <w:sz w:val="22"/>
          <w:szCs w:val="22"/>
          <w:lang/>
        </w:rPr>
        <w:t>Huelsenbeck</w:t>
      </w:r>
      <w:proofErr w:type="spellEnd"/>
      <w:r>
        <w:rPr>
          <w:sz w:val="22"/>
          <w:szCs w:val="22"/>
          <w:lang/>
        </w:rPr>
        <w:t xml:space="preserve">, J. P., F. </w:t>
      </w:r>
      <w:proofErr w:type="spellStart"/>
      <w:r>
        <w:rPr>
          <w:sz w:val="22"/>
          <w:szCs w:val="22"/>
          <w:lang/>
        </w:rPr>
        <w:t>Ronquist</w:t>
      </w:r>
      <w:proofErr w:type="spellEnd"/>
      <w:r>
        <w:rPr>
          <w:sz w:val="22"/>
          <w:szCs w:val="22"/>
          <w:lang/>
        </w:rPr>
        <w:t xml:space="preserve">, R. Nielsen and J. P. </w:t>
      </w:r>
      <w:proofErr w:type="spellStart"/>
      <w:r>
        <w:rPr>
          <w:sz w:val="22"/>
          <w:szCs w:val="22"/>
          <w:lang/>
        </w:rPr>
        <w:t>Bollback</w:t>
      </w:r>
      <w:proofErr w:type="spellEnd"/>
      <w:r>
        <w:rPr>
          <w:sz w:val="22"/>
          <w:szCs w:val="22"/>
          <w:lang/>
        </w:rPr>
        <w:t xml:space="preserve"> (2001) Bayesian inference of phylogeny and its impact on evolutionary biology, </w:t>
      </w:r>
      <w:r>
        <w:rPr>
          <w:i/>
          <w:iCs/>
          <w:sz w:val="22"/>
          <w:szCs w:val="22"/>
          <w:lang/>
        </w:rPr>
        <w:t>Science</w:t>
      </w:r>
      <w:r>
        <w:rPr>
          <w:sz w:val="22"/>
          <w:szCs w:val="22"/>
          <w:lang/>
        </w:rPr>
        <w:t xml:space="preserve"> </w:t>
      </w:r>
      <w:r>
        <w:rPr>
          <w:b/>
          <w:bCs/>
          <w:sz w:val="22"/>
          <w:szCs w:val="22"/>
          <w:lang/>
        </w:rPr>
        <w:t>294</w:t>
      </w:r>
      <w:r>
        <w:rPr>
          <w:sz w:val="22"/>
          <w:szCs w:val="22"/>
          <w:lang/>
        </w:rPr>
        <w:t xml:space="preserve">:2310-2314 </w:t>
      </w:r>
    </w:p>
    <w:p w:rsidR="002F376D" w:rsidRDefault="002F376D" w:rsidP="002F376D">
      <w:pPr>
        <w:numPr>
          <w:ilvl w:val="0"/>
          <w:numId w:val="9"/>
        </w:numPr>
        <w:spacing w:before="100" w:beforeAutospacing="1" w:after="100" w:afterAutospacing="1"/>
        <w:rPr>
          <w:sz w:val="22"/>
          <w:szCs w:val="22"/>
          <w:lang/>
        </w:rPr>
      </w:pPr>
      <w:hyperlink r:id="rId397" w:anchor="cite_ref-2#cite_ref-2" w:tooltip="" w:history="1">
        <w:r>
          <w:rPr>
            <w:rStyle w:val="Hiperhivatkozs"/>
            <w:b/>
            <w:bCs/>
            <w:sz w:val="22"/>
            <w:szCs w:val="22"/>
            <w:lang/>
          </w:rPr>
          <w:t>^</w:t>
        </w:r>
      </w:hyperlink>
      <w:r>
        <w:rPr>
          <w:sz w:val="22"/>
          <w:szCs w:val="22"/>
          <w:lang/>
        </w:rPr>
        <w:t xml:space="preserve"> </w:t>
      </w:r>
      <w:proofErr w:type="spellStart"/>
      <w:r>
        <w:rPr>
          <w:sz w:val="22"/>
          <w:szCs w:val="22"/>
          <w:lang/>
        </w:rPr>
        <w:t>Rando</w:t>
      </w:r>
      <w:proofErr w:type="spellEnd"/>
      <w:r>
        <w:rPr>
          <w:sz w:val="22"/>
          <w:szCs w:val="22"/>
          <w:lang/>
        </w:rPr>
        <w:t xml:space="preserve"> </w:t>
      </w:r>
      <w:proofErr w:type="spellStart"/>
      <w:r>
        <w:rPr>
          <w:sz w:val="22"/>
          <w:szCs w:val="22"/>
          <w:lang/>
        </w:rPr>
        <w:t>Allikmets</w:t>
      </w:r>
      <w:proofErr w:type="spellEnd"/>
      <w:r>
        <w:rPr>
          <w:sz w:val="22"/>
          <w:szCs w:val="22"/>
          <w:lang/>
        </w:rPr>
        <w:t xml:space="preserve">, Wyeth W. Wasserman, Amy Hutchinson, Philip Smallwood, Jeremy Nathans, Peter K. Rogan, </w:t>
      </w:r>
      <w:hyperlink r:id="rId398" w:tooltip="http://www.lecb.ncifcrf.gov/~toms/" w:history="1">
        <w:r>
          <w:rPr>
            <w:rStyle w:val="Hiperhivatkozs"/>
            <w:sz w:val="22"/>
            <w:szCs w:val="22"/>
            <w:lang/>
          </w:rPr>
          <w:t>Thomas D. Schneider</w:t>
        </w:r>
      </w:hyperlink>
      <w:r>
        <w:rPr>
          <w:sz w:val="22"/>
          <w:szCs w:val="22"/>
          <w:lang/>
        </w:rPr>
        <w:t xml:space="preserve">, Michael Dean (1998) Organization of the ABCR gene: analysis of promoter and splice junction sequences, </w:t>
      </w:r>
      <w:r>
        <w:rPr>
          <w:i/>
          <w:iCs/>
          <w:sz w:val="22"/>
          <w:szCs w:val="22"/>
          <w:lang/>
        </w:rPr>
        <w:t>Gene</w:t>
      </w:r>
      <w:r>
        <w:rPr>
          <w:sz w:val="22"/>
          <w:szCs w:val="22"/>
          <w:lang/>
        </w:rPr>
        <w:t xml:space="preserve"> </w:t>
      </w:r>
      <w:r>
        <w:rPr>
          <w:b/>
          <w:bCs/>
          <w:sz w:val="22"/>
          <w:szCs w:val="22"/>
          <w:lang/>
        </w:rPr>
        <w:t>215</w:t>
      </w:r>
      <w:r>
        <w:rPr>
          <w:sz w:val="22"/>
          <w:szCs w:val="22"/>
          <w:lang/>
        </w:rPr>
        <w:t xml:space="preserve">:1, 111-122 </w:t>
      </w:r>
    </w:p>
    <w:p w:rsidR="002F376D" w:rsidRDefault="002F376D" w:rsidP="002F376D">
      <w:pPr>
        <w:numPr>
          <w:ilvl w:val="0"/>
          <w:numId w:val="9"/>
        </w:numPr>
        <w:spacing w:before="100" w:beforeAutospacing="1" w:after="100" w:afterAutospacing="1"/>
        <w:rPr>
          <w:sz w:val="22"/>
          <w:szCs w:val="22"/>
          <w:lang/>
        </w:rPr>
      </w:pPr>
      <w:hyperlink r:id="rId399" w:anchor="cite_ref-3#cite_ref-3" w:tooltip="" w:history="1">
        <w:r>
          <w:rPr>
            <w:rStyle w:val="Hiperhivatkozs"/>
            <w:b/>
            <w:bCs/>
            <w:sz w:val="22"/>
            <w:szCs w:val="22"/>
            <w:lang/>
          </w:rPr>
          <w:t>^</w:t>
        </w:r>
      </w:hyperlink>
      <w:r>
        <w:rPr>
          <w:sz w:val="22"/>
          <w:szCs w:val="22"/>
          <w:lang/>
        </w:rPr>
        <w:t xml:space="preserve"> Burnham, K. P. and Anderson D. R. (2002) </w:t>
      </w:r>
      <w:r>
        <w:rPr>
          <w:i/>
          <w:iCs/>
          <w:sz w:val="22"/>
          <w:szCs w:val="22"/>
          <w:lang/>
        </w:rPr>
        <w:t xml:space="preserve">Model Selection and </w:t>
      </w:r>
      <w:proofErr w:type="spellStart"/>
      <w:r>
        <w:rPr>
          <w:i/>
          <w:iCs/>
          <w:sz w:val="22"/>
          <w:szCs w:val="22"/>
          <w:lang/>
        </w:rPr>
        <w:t>Multimodel</w:t>
      </w:r>
      <w:proofErr w:type="spellEnd"/>
      <w:r>
        <w:rPr>
          <w:i/>
          <w:iCs/>
          <w:sz w:val="22"/>
          <w:szCs w:val="22"/>
          <w:lang/>
        </w:rPr>
        <w:t xml:space="preserve"> Inference: A Practical Information-Theoretic Approach, Second Edition</w:t>
      </w:r>
      <w:r>
        <w:rPr>
          <w:sz w:val="22"/>
          <w:szCs w:val="22"/>
          <w:lang/>
        </w:rPr>
        <w:t xml:space="preserve"> (Springer Science, </w:t>
      </w:r>
      <w:smartTag w:uri="urn:schemas-microsoft-com:office:smarttags" w:element="State">
        <w:smartTag w:uri="urn:schemas-microsoft-com:office:smarttags" w:element="place">
          <w:r>
            <w:rPr>
              <w:sz w:val="22"/>
              <w:szCs w:val="22"/>
              <w:lang/>
            </w:rPr>
            <w:t>New York</w:t>
          </w:r>
        </w:smartTag>
      </w:smartTag>
      <w:r>
        <w:rPr>
          <w:sz w:val="22"/>
          <w:szCs w:val="22"/>
          <w:lang/>
        </w:rPr>
        <w:t xml:space="preserve">) </w:t>
      </w:r>
      <w:hyperlink r:id="rId400" w:history="1">
        <w:r>
          <w:rPr>
            <w:rStyle w:val="Hiperhivatkozs"/>
            <w:sz w:val="22"/>
            <w:szCs w:val="22"/>
            <w:lang/>
          </w:rPr>
          <w:t>ISBN 978-0-387-95364-9</w:t>
        </w:r>
      </w:hyperlink>
      <w:r>
        <w:rPr>
          <w:sz w:val="22"/>
          <w:szCs w:val="22"/>
          <w:lang/>
        </w:rPr>
        <w:t xml:space="preserve">. </w:t>
      </w:r>
    </w:p>
    <w:p w:rsidR="002F376D" w:rsidRDefault="002F376D" w:rsidP="002F376D">
      <w:pPr>
        <w:numPr>
          <w:ilvl w:val="0"/>
          <w:numId w:val="9"/>
        </w:numPr>
        <w:spacing w:before="100" w:beforeAutospacing="1" w:after="100" w:afterAutospacing="1"/>
        <w:rPr>
          <w:sz w:val="22"/>
          <w:szCs w:val="22"/>
          <w:lang/>
        </w:rPr>
      </w:pPr>
      <w:hyperlink r:id="rId401" w:anchor="cite_ref-4#cite_ref-4" w:tooltip="" w:history="1">
        <w:r>
          <w:rPr>
            <w:rStyle w:val="Hiperhivatkozs"/>
            <w:b/>
            <w:bCs/>
            <w:sz w:val="22"/>
            <w:szCs w:val="22"/>
            <w:lang/>
          </w:rPr>
          <w:t>^</w:t>
        </w:r>
      </w:hyperlink>
      <w:r>
        <w:rPr>
          <w:sz w:val="22"/>
          <w:szCs w:val="22"/>
          <w:lang/>
        </w:rPr>
        <w:t xml:space="preserve"> </w:t>
      </w:r>
      <w:proofErr w:type="spellStart"/>
      <w:r>
        <w:rPr>
          <w:sz w:val="22"/>
          <w:szCs w:val="22"/>
          <w:lang/>
        </w:rPr>
        <w:t>Jaynes</w:t>
      </w:r>
      <w:proofErr w:type="spellEnd"/>
      <w:r>
        <w:rPr>
          <w:sz w:val="22"/>
          <w:szCs w:val="22"/>
          <w:lang/>
        </w:rPr>
        <w:t xml:space="preserve">, E. T. (1957) </w:t>
      </w:r>
      <w:hyperlink r:id="rId402" w:tooltip="http://bayes.wustl.edu/" w:history="1">
        <w:r>
          <w:rPr>
            <w:rStyle w:val="Hiperhivatkozs"/>
            <w:sz w:val="22"/>
            <w:szCs w:val="22"/>
            <w:lang/>
          </w:rPr>
          <w:t>Information Theory and Statistical Mechanics</w:t>
        </w:r>
      </w:hyperlink>
      <w:r>
        <w:rPr>
          <w:sz w:val="22"/>
          <w:szCs w:val="22"/>
          <w:lang/>
        </w:rPr>
        <w:t xml:space="preserve">, </w:t>
      </w:r>
      <w:r>
        <w:rPr>
          <w:i/>
          <w:iCs/>
          <w:sz w:val="22"/>
          <w:szCs w:val="22"/>
          <w:lang/>
        </w:rPr>
        <w:t>Phys. Rev.</w:t>
      </w:r>
      <w:r>
        <w:rPr>
          <w:sz w:val="22"/>
          <w:szCs w:val="22"/>
          <w:lang/>
        </w:rPr>
        <w:t xml:space="preserve"> </w:t>
      </w:r>
      <w:r>
        <w:rPr>
          <w:b/>
          <w:bCs/>
          <w:sz w:val="22"/>
          <w:szCs w:val="22"/>
          <w:lang/>
        </w:rPr>
        <w:t>106</w:t>
      </w:r>
      <w:r>
        <w:rPr>
          <w:sz w:val="22"/>
          <w:szCs w:val="22"/>
          <w:lang/>
        </w:rPr>
        <w:t xml:space="preserve">:620 </w:t>
      </w:r>
    </w:p>
    <w:p w:rsidR="002F376D" w:rsidRDefault="002F376D" w:rsidP="002F376D">
      <w:pPr>
        <w:numPr>
          <w:ilvl w:val="0"/>
          <w:numId w:val="9"/>
        </w:numPr>
        <w:spacing w:before="100" w:beforeAutospacing="1" w:after="100" w:afterAutospacing="1"/>
        <w:rPr>
          <w:sz w:val="22"/>
          <w:szCs w:val="22"/>
          <w:lang/>
        </w:rPr>
      </w:pPr>
      <w:hyperlink r:id="rId403" w:anchor="cite_ref-5#cite_ref-5" w:tooltip="" w:history="1">
        <w:r>
          <w:rPr>
            <w:rStyle w:val="Hiperhivatkozs"/>
            <w:b/>
            <w:bCs/>
            <w:sz w:val="22"/>
            <w:szCs w:val="22"/>
            <w:lang/>
          </w:rPr>
          <w:t>^</w:t>
        </w:r>
      </w:hyperlink>
      <w:r>
        <w:rPr>
          <w:sz w:val="22"/>
          <w:szCs w:val="22"/>
          <w:lang/>
        </w:rPr>
        <w:t xml:space="preserve"> Charles H. Bennett, Ming Li, and Bin Ma (2003) </w:t>
      </w:r>
      <w:hyperlink r:id="rId404" w:tooltip="http://sciamdigital.com/index.cfm?fa=Products.ViewIssuePreview&amp;ARTICLEID_CHAR=08B64096-0772-4904-9D48227D5C9FAC75" w:history="1">
        <w:r>
          <w:rPr>
            <w:rStyle w:val="Hiperhivatkozs"/>
            <w:sz w:val="22"/>
            <w:szCs w:val="22"/>
            <w:lang/>
          </w:rPr>
          <w:t>Chain Letters and Evolutionary Histories</w:t>
        </w:r>
      </w:hyperlink>
      <w:r>
        <w:rPr>
          <w:sz w:val="22"/>
          <w:szCs w:val="22"/>
          <w:lang/>
        </w:rPr>
        <w:t xml:space="preserve">, </w:t>
      </w:r>
      <w:r>
        <w:rPr>
          <w:i/>
          <w:iCs/>
          <w:sz w:val="22"/>
          <w:szCs w:val="22"/>
          <w:lang/>
        </w:rPr>
        <w:t>Scientific American</w:t>
      </w:r>
      <w:r>
        <w:rPr>
          <w:sz w:val="22"/>
          <w:szCs w:val="22"/>
          <w:lang/>
        </w:rPr>
        <w:t xml:space="preserve"> </w:t>
      </w:r>
      <w:r>
        <w:rPr>
          <w:b/>
          <w:bCs/>
          <w:sz w:val="22"/>
          <w:szCs w:val="22"/>
          <w:lang/>
        </w:rPr>
        <w:t>288</w:t>
      </w:r>
      <w:r>
        <w:rPr>
          <w:sz w:val="22"/>
          <w:szCs w:val="22"/>
          <w:lang/>
        </w:rPr>
        <w:t xml:space="preserve">:6, 76-81 </w:t>
      </w:r>
    </w:p>
    <w:p w:rsidR="002F376D" w:rsidRDefault="002F376D" w:rsidP="002F376D">
      <w:pPr>
        <w:numPr>
          <w:ilvl w:val="0"/>
          <w:numId w:val="9"/>
        </w:numPr>
        <w:spacing w:before="100" w:beforeAutospacing="1" w:after="100" w:afterAutospacing="1"/>
        <w:rPr>
          <w:sz w:val="22"/>
          <w:szCs w:val="22"/>
          <w:lang/>
        </w:rPr>
      </w:pPr>
      <w:hyperlink r:id="rId405" w:anchor="cite_ref-6#cite_ref-6" w:tooltip="" w:history="1">
        <w:r>
          <w:rPr>
            <w:rStyle w:val="Hiperhivatkozs"/>
            <w:b/>
            <w:bCs/>
            <w:sz w:val="22"/>
            <w:szCs w:val="22"/>
            <w:lang/>
          </w:rPr>
          <w:t>^</w:t>
        </w:r>
      </w:hyperlink>
      <w:r>
        <w:rPr>
          <w:sz w:val="22"/>
          <w:szCs w:val="22"/>
          <w:lang/>
        </w:rPr>
        <w:t xml:space="preserve"> </w:t>
      </w:r>
      <w:r>
        <w:rPr>
          <w:rStyle w:val="HTML-idzet"/>
          <w:sz w:val="22"/>
          <w:szCs w:val="22"/>
          <w:lang/>
        </w:rPr>
        <w:t xml:space="preserve">David R. Anderson (November 1, 2003). </w:t>
      </w:r>
      <w:hyperlink r:id="rId406" w:tooltip="http://www.jyu.fi/science/laitokset/bioenv/en/coeevolution/events/itms/why" w:history="1">
        <w:r>
          <w:rPr>
            <w:rStyle w:val="Hiperhivatkozs"/>
            <w:sz w:val="22"/>
            <w:szCs w:val="22"/>
            <w:lang/>
          </w:rPr>
          <w:t>"Some background on why people in the empirical sciences may want to better understand the information-theoretic methods"</w:t>
        </w:r>
      </w:hyperlink>
      <w:r>
        <w:rPr>
          <w:rStyle w:val="HTML-idzet"/>
          <w:sz w:val="22"/>
          <w:szCs w:val="22"/>
          <w:lang/>
        </w:rPr>
        <w:t xml:space="preserve"> (</w:t>
      </w:r>
      <w:proofErr w:type="spellStart"/>
      <w:r>
        <w:rPr>
          <w:rStyle w:val="HTML-idzet"/>
          <w:sz w:val="22"/>
          <w:szCs w:val="22"/>
          <w:lang/>
        </w:rPr>
        <w:t>pdf</w:t>
      </w:r>
      <w:proofErr w:type="spellEnd"/>
      <w:r>
        <w:rPr>
          <w:rStyle w:val="HTML-idzet"/>
          <w:sz w:val="22"/>
          <w:szCs w:val="22"/>
          <w:lang/>
        </w:rPr>
        <w:t>)</w:t>
      </w:r>
      <w:r>
        <w:rPr>
          <w:rStyle w:val="printonly"/>
          <w:sz w:val="22"/>
          <w:szCs w:val="22"/>
          <w:lang/>
        </w:rPr>
        <w:t xml:space="preserve">. </w:t>
      </w:r>
      <w:hyperlink r:id="rId407" w:tooltip="http://www.jyu.fi/science/laitokset/bioenv/en/coeevolution/events/itms/why" w:history="1">
        <w:r>
          <w:rPr>
            <w:rStyle w:val="Hiperhivatkozs"/>
            <w:sz w:val="22"/>
            <w:szCs w:val="22"/>
            <w:lang/>
          </w:rPr>
          <w:t>http://www.jyu.fi/science/laitokset/bioenv/en/coeevolution/events/itms/why</w:t>
        </w:r>
      </w:hyperlink>
      <w:r>
        <w:rPr>
          <w:rStyle w:val="reference-accessdate"/>
          <w:sz w:val="22"/>
          <w:szCs w:val="22"/>
          <w:lang/>
        </w:rPr>
        <w:t>. Retrieved on 2007-12-30</w:t>
      </w:r>
      <w:r>
        <w:rPr>
          <w:rStyle w:val="HTML-idzet"/>
          <w:sz w:val="22"/>
          <w:szCs w:val="22"/>
          <w:lang/>
        </w:rPr>
        <w:t>.</w:t>
      </w:r>
      <w:r>
        <w:rPr>
          <w:rStyle w:val="z3988"/>
          <w:vanish/>
          <w:sz w:val="22"/>
          <w:szCs w:val="22"/>
          <w:lang/>
        </w:rPr>
        <w:t> </w:t>
      </w:r>
      <w:r>
        <w:rPr>
          <w:sz w:val="22"/>
          <w:szCs w:val="22"/>
          <w:lang/>
        </w:rPr>
        <w:t xml:space="preserve"> </w:t>
      </w:r>
    </w:p>
    <w:p w:rsidR="002F376D" w:rsidRDefault="002F376D" w:rsidP="002F376D">
      <w:pPr>
        <w:numPr>
          <w:ilvl w:val="0"/>
          <w:numId w:val="9"/>
        </w:numPr>
        <w:spacing w:before="100" w:beforeAutospacing="1" w:after="100" w:afterAutospacing="1"/>
        <w:rPr>
          <w:sz w:val="22"/>
          <w:szCs w:val="22"/>
          <w:lang/>
        </w:rPr>
      </w:pPr>
      <w:hyperlink r:id="rId408" w:anchor="cite_ref-Reza_7-0#cite_ref-Reza_7-0" w:tooltip="" w:history="1">
        <w:r>
          <w:rPr>
            <w:rStyle w:val="Hiperhivatkozs"/>
            <w:b/>
            <w:bCs/>
            <w:sz w:val="22"/>
            <w:szCs w:val="22"/>
            <w:lang/>
          </w:rPr>
          <w:t>^</w:t>
        </w:r>
      </w:hyperlink>
      <w:r>
        <w:rPr>
          <w:sz w:val="22"/>
          <w:szCs w:val="22"/>
          <w:lang/>
        </w:rPr>
        <w:t xml:space="preserve"> </w:t>
      </w:r>
      <w:proofErr w:type="spellStart"/>
      <w:r>
        <w:rPr>
          <w:rStyle w:val="HTML-idzet"/>
          <w:sz w:val="22"/>
          <w:szCs w:val="22"/>
          <w:lang/>
        </w:rPr>
        <w:t>Fazlollah</w:t>
      </w:r>
      <w:proofErr w:type="spellEnd"/>
      <w:r>
        <w:rPr>
          <w:rStyle w:val="HTML-idzet"/>
          <w:sz w:val="22"/>
          <w:szCs w:val="22"/>
          <w:lang/>
        </w:rPr>
        <w:t xml:space="preserve"> M. Reza (1961, 1994). </w:t>
      </w:r>
      <w:hyperlink r:id="rId409" w:tooltip="http://books.google.com/books?id=RtzpRAiX6OgC&amp;pg=PA8&amp;dq=intitle:%22An+Introduction+to+Information+Theory%22++%22entropy+of+a+simple+source%22&amp;as_brr=0&amp;ei=zP79Ro7UBovqoQK4g_nCCw&amp;sig=j3lPgyYrC3-bvn1Td42TZgTzj0Q" w:history="1">
        <w:r>
          <w:rPr>
            <w:rStyle w:val="Hiperhivatkozs"/>
            <w:i/>
            <w:iCs/>
            <w:sz w:val="22"/>
            <w:szCs w:val="22"/>
            <w:lang/>
          </w:rPr>
          <w:t>An Introduction to Information Theory</w:t>
        </w:r>
      </w:hyperlink>
      <w:r>
        <w:rPr>
          <w:rStyle w:val="HTML-idzet"/>
          <w:sz w:val="22"/>
          <w:szCs w:val="22"/>
          <w:lang/>
        </w:rPr>
        <w:t xml:space="preserve">. Dover Publications, Inc., </w:t>
      </w:r>
      <w:smartTag w:uri="urn:schemas-microsoft-com:office:smarttags" w:element="State">
        <w:smartTag w:uri="urn:schemas-microsoft-com:office:smarttags" w:element="place">
          <w:r>
            <w:rPr>
              <w:rStyle w:val="HTML-idzet"/>
              <w:sz w:val="22"/>
              <w:szCs w:val="22"/>
              <w:lang/>
            </w:rPr>
            <w:t>New York</w:t>
          </w:r>
        </w:smartTag>
      </w:smartTag>
      <w:r>
        <w:rPr>
          <w:rStyle w:val="HTML-idzet"/>
          <w:sz w:val="22"/>
          <w:szCs w:val="22"/>
          <w:lang/>
        </w:rPr>
        <w:t xml:space="preserve">. </w:t>
      </w:r>
      <w:hyperlink r:id="rId410" w:history="1">
        <w:r>
          <w:rPr>
            <w:rStyle w:val="Hiperhivatkozs"/>
            <w:sz w:val="22"/>
            <w:szCs w:val="22"/>
            <w:lang/>
          </w:rPr>
          <w:t>ISBN 0-486-68210-2</w:t>
        </w:r>
      </w:hyperlink>
      <w:r>
        <w:rPr>
          <w:rStyle w:val="printonly"/>
          <w:sz w:val="22"/>
          <w:szCs w:val="22"/>
          <w:lang/>
        </w:rPr>
        <w:t xml:space="preserve">. </w:t>
      </w:r>
      <w:hyperlink r:id="rId411" w:tooltip="http://books.google.com/books?id=RtzpRAiX6OgC&amp;pg=PA8&amp;dq=intitle:%22An+Introduction+to+Information+Theory%22++%22entropy+of+a+simple+source%22&amp;as_brr=0&amp;ei=zP79Ro7UBovqoQK4g_nCCw&amp;sig=j3lPgyYrC3-bvn1Td42TZgTzj0Q" w:history="1">
        <w:r>
          <w:rPr>
            <w:rStyle w:val="Hiperhivatkozs"/>
            <w:sz w:val="22"/>
            <w:szCs w:val="22"/>
            <w:lang/>
          </w:rPr>
          <w:t>http://books.google.com/books?id=RtzpRAiX6OgC&amp;pg=PA8&amp;dq=intitle:%22An+Introduction+to+Information+Theory%22++%22entropy+of+a+simple+source%22&amp;as_brr=0&amp;ei=zP79Ro7UBovqoQK4g_nCCw&amp;sig=j3lPgyYrC3-bvn1Td42TZgTzj0Q</w:t>
        </w:r>
      </w:hyperlink>
      <w:r>
        <w:rPr>
          <w:rStyle w:val="HTML-idzet"/>
          <w:sz w:val="22"/>
          <w:szCs w:val="22"/>
          <w:lang/>
        </w:rPr>
        <w:t>.</w:t>
      </w:r>
      <w:r>
        <w:rPr>
          <w:rStyle w:val="z3988"/>
          <w:vanish/>
          <w:sz w:val="22"/>
          <w:szCs w:val="22"/>
          <w:lang/>
        </w:rPr>
        <w:t> </w:t>
      </w:r>
      <w:r>
        <w:rPr>
          <w:sz w:val="22"/>
          <w:szCs w:val="22"/>
          <w:lang/>
        </w:rPr>
        <w:t xml:space="preserve"> </w:t>
      </w:r>
    </w:p>
    <w:p w:rsidR="002F376D" w:rsidRDefault="002F376D" w:rsidP="002F376D">
      <w:pPr>
        <w:numPr>
          <w:ilvl w:val="0"/>
          <w:numId w:val="9"/>
        </w:numPr>
        <w:spacing w:before="100" w:beforeAutospacing="1" w:after="100" w:afterAutospacing="1"/>
        <w:rPr>
          <w:sz w:val="22"/>
          <w:szCs w:val="22"/>
          <w:lang/>
        </w:rPr>
      </w:pPr>
      <w:hyperlink r:id="rId412" w:anchor="cite_ref-Ash_8-0#cite_ref-Ash_8-0" w:tooltip="" w:history="1">
        <w:r>
          <w:rPr>
            <w:rStyle w:val="Hiperhivatkozs"/>
            <w:b/>
            <w:bCs/>
            <w:sz w:val="22"/>
            <w:szCs w:val="22"/>
            <w:lang/>
          </w:rPr>
          <w:t>^</w:t>
        </w:r>
      </w:hyperlink>
      <w:r>
        <w:rPr>
          <w:sz w:val="22"/>
          <w:szCs w:val="22"/>
          <w:lang/>
        </w:rPr>
        <w:t xml:space="preserve"> </w:t>
      </w:r>
      <w:r>
        <w:rPr>
          <w:rStyle w:val="HTML-idzet"/>
          <w:sz w:val="22"/>
          <w:szCs w:val="22"/>
          <w:lang/>
        </w:rPr>
        <w:t xml:space="preserve">Robert B. Ash (1965, 1990). </w:t>
      </w:r>
      <w:hyperlink r:id="rId413" w:tooltip="http://books.google.com/books?id=ngZhvUfF0UIC&amp;pg=PA16&amp;dq=intitle:information+intitle:theory+inauthor:ash+conditional+uncertainty&amp;as_brr=0&amp;ei=kKwNR4rbH5mepgKB4d2zBg&amp;sig=YAsiCEVISjJ484R3uGoXpi-a5rI" w:history="1">
        <w:r>
          <w:rPr>
            <w:rStyle w:val="Hiperhivatkozs"/>
            <w:i/>
            <w:iCs/>
            <w:sz w:val="22"/>
            <w:szCs w:val="22"/>
            <w:lang/>
          </w:rPr>
          <w:t>Information Theory</w:t>
        </w:r>
      </w:hyperlink>
      <w:r>
        <w:rPr>
          <w:rStyle w:val="HTML-idzet"/>
          <w:sz w:val="22"/>
          <w:szCs w:val="22"/>
          <w:lang/>
        </w:rPr>
        <w:t xml:space="preserve">. Dover Publications, </w:t>
      </w:r>
      <w:proofErr w:type="gramStart"/>
      <w:r>
        <w:rPr>
          <w:rStyle w:val="HTML-idzet"/>
          <w:sz w:val="22"/>
          <w:szCs w:val="22"/>
          <w:lang/>
        </w:rPr>
        <w:t>Inc..</w:t>
      </w:r>
      <w:proofErr w:type="gramEnd"/>
      <w:r>
        <w:rPr>
          <w:rStyle w:val="HTML-idzet"/>
          <w:sz w:val="22"/>
          <w:szCs w:val="22"/>
          <w:lang/>
        </w:rPr>
        <w:t xml:space="preserve"> </w:t>
      </w:r>
      <w:hyperlink r:id="rId414" w:history="1">
        <w:r>
          <w:rPr>
            <w:rStyle w:val="Hiperhivatkozs"/>
            <w:sz w:val="22"/>
            <w:szCs w:val="22"/>
            <w:lang/>
          </w:rPr>
          <w:t>ISBN 0-486-66521-6</w:t>
        </w:r>
      </w:hyperlink>
      <w:r>
        <w:rPr>
          <w:rStyle w:val="printonly"/>
          <w:sz w:val="22"/>
          <w:szCs w:val="22"/>
          <w:lang/>
        </w:rPr>
        <w:t xml:space="preserve">. </w:t>
      </w:r>
      <w:hyperlink r:id="rId415" w:tooltip="http://books.google.com/books?id=ngZhvUfF0UIC&amp;pg=PA16&amp;dq=intitle:information+intitle:theory+inauthor:ash+conditional+uncertainty&amp;as_brr=0&amp;ei=kKwNR4rbH5mepgKB4d2zBg&amp;sig=YAsiCEVISjJ484R3uGoXpi-a5rI" w:history="1">
        <w:r>
          <w:rPr>
            <w:rStyle w:val="Hiperhivatkozs"/>
            <w:sz w:val="22"/>
            <w:szCs w:val="22"/>
            <w:lang/>
          </w:rPr>
          <w:t>http://books.google.com/books?id=ngZhvUfF0UIC&amp;pg=PA16&amp;dq=intitle:information+intitle:theory+inauthor:ash+conditional+uncertainty&amp;as_brr=0&amp;ei=kKwNR4rbH5mepgKB4d2zBg&amp;sig=YAsiCEVISjJ484R3uGoXpi-a5rI</w:t>
        </w:r>
      </w:hyperlink>
      <w:r>
        <w:rPr>
          <w:rStyle w:val="HTML-idzet"/>
          <w:sz w:val="22"/>
          <w:szCs w:val="22"/>
          <w:lang/>
        </w:rPr>
        <w:t>.</w:t>
      </w:r>
      <w:r>
        <w:rPr>
          <w:rStyle w:val="z3988"/>
          <w:vanish/>
          <w:sz w:val="22"/>
          <w:szCs w:val="22"/>
          <w:lang/>
        </w:rPr>
        <w:t> </w:t>
      </w:r>
      <w:r>
        <w:rPr>
          <w:sz w:val="22"/>
          <w:szCs w:val="22"/>
          <w:lang/>
        </w:rPr>
        <w:t xml:space="preserve"> </w:t>
      </w:r>
    </w:p>
    <w:p w:rsidR="002F376D" w:rsidRDefault="002F376D" w:rsidP="002F376D">
      <w:pPr>
        <w:numPr>
          <w:ilvl w:val="0"/>
          <w:numId w:val="9"/>
        </w:numPr>
        <w:spacing w:before="100" w:beforeAutospacing="1" w:after="100" w:afterAutospacing="1"/>
        <w:rPr>
          <w:sz w:val="22"/>
          <w:szCs w:val="22"/>
          <w:lang/>
        </w:rPr>
      </w:pPr>
      <w:hyperlink r:id="rId416" w:anchor="cite_ref-9#cite_ref-9" w:tooltip="" w:history="1">
        <w:r>
          <w:rPr>
            <w:rStyle w:val="Hiperhivatkozs"/>
            <w:b/>
            <w:bCs/>
            <w:sz w:val="22"/>
            <w:szCs w:val="22"/>
            <w:lang/>
          </w:rPr>
          <w:t>^</w:t>
        </w:r>
      </w:hyperlink>
      <w:r>
        <w:rPr>
          <w:sz w:val="22"/>
          <w:szCs w:val="22"/>
          <w:lang/>
        </w:rPr>
        <w:t xml:space="preserve"> </w:t>
      </w:r>
      <w:r>
        <w:rPr>
          <w:rStyle w:val="HTML-idzet"/>
          <w:sz w:val="22"/>
          <w:szCs w:val="22"/>
          <w:lang/>
        </w:rPr>
        <w:t xml:space="preserve">Jerry D. Gibson (1998). </w:t>
      </w:r>
      <w:hyperlink r:id="rId417" w:anchor="PPA57,M1" w:tooltip="http://books.google.com/books?id=aqQ2Ry6spu0C&amp;pg=PA56&amp;dq=entropy-rate+conditional&amp;as_brr=3&amp;ei=YGDsRtzGGKjupQKa2L2xDw&amp;sig=o0UCtf0xZOf11lPIexPrjOKPgNc#PPA57,M1" w:history="1">
        <w:r>
          <w:rPr>
            <w:rStyle w:val="Hiperhivatkozs"/>
            <w:i/>
            <w:iCs/>
            <w:sz w:val="22"/>
            <w:szCs w:val="22"/>
            <w:lang/>
          </w:rPr>
          <w:t>Digital Compression for Multimedia: Principles and Standards</w:t>
        </w:r>
      </w:hyperlink>
      <w:r>
        <w:rPr>
          <w:rStyle w:val="HTML-idzet"/>
          <w:sz w:val="22"/>
          <w:szCs w:val="22"/>
          <w:lang/>
        </w:rPr>
        <w:t xml:space="preserve">. Morgan Kaufmann. </w:t>
      </w:r>
      <w:hyperlink r:id="rId418" w:history="1">
        <w:r>
          <w:rPr>
            <w:rStyle w:val="Hiperhivatkozs"/>
            <w:sz w:val="22"/>
            <w:szCs w:val="22"/>
            <w:lang/>
          </w:rPr>
          <w:t>ISBN 1558603697</w:t>
        </w:r>
      </w:hyperlink>
      <w:r>
        <w:rPr>
          <w:rStyle w:val="printonly"/>
          <w:sz w:val="22"/>
          <w:szCs w:val="22"/>
          <w:lang/>
        </w:rPr>
        <w:t xml:space="preserve">. </w:t>
      </w:r>
      <w:hyperlink r:id="rId419" w:anchor="PPA57,M1" w:tooltip="http://books.google.com/books?id=aqQ2Ry6spu0C&amp;pg=PA56&amp;dq=entropy-rate+conditional&amp;as_brr=3&amp;ei=YGDsRtzGGKjupQKa2L2xDw&amp;sig=o0UCtf0xZOf11lPIexPrjOKPgNc#PPA57,M1" w:history="1">
        <w:r>
          <w:rPr>
            <w:rStyle w:val="Hiperhivatkozs"/>
            <w:sz w:val="22"/>
            <w:szCs w:val="22"/>
            <w:lang/>
          </w:rPr>
          <w:t>http://books.google.com/books?id=aqQ2Ry6spu0C&amp;pg=PA56&amp;dq=entropy-rate+conditional&amp;as_brr=3&amp;ei=YGDsRtzGGKjupQKa2L2xDw&amp;sig=o0UCtf0xZOf11lPIexPrjOKPgNc#PPA57,M1</w:t>
        </w:r>
      </w:hyperlink>
      <w:r>
        <w:rPr>
          <w:rStyle w:val="HTML-idzet"/>
          <w:sz w:val="22"/>
          <w:szCs w:val="22"/>
          <w:lang/>
        </w:rPr>
        <w:t>.</w:t>
      </w:r>
      <w:r>
        <w:rPr>
          <w:rStyle w:val="z3988"/>
          <w:vanish/>
          <w:sz w:val="22"/>
          <w:szCs w:val="22"/>
          <w:lang/>
        </w:rPr>
        <w:t> </w:t>
      </w:r>
      <w:r>
        <w:rPr>
          <w:sz w:val="22"/>
          <w:szCs w:val="22"/>
          <w:lang/>
        </w:rPr>
        <w:t xml:space="preserve"> </w:t>
      </w:r>
    </w:p>
    <w:p w:rsidR="002F376D" w:rsidRDefault="002F376D" w:rsidP="002F376D">
      <w:pPr>
        <w:numPr>
          <w:ilvl w:val="0"/>
          <w:numId w:val="9"/>
        </w:numPr>
        <w:spacing w:before="100" w:beforeAutospacing="1" w:after="100" w:afterAutospacing="1"/>
        <w:rPr>
          <w:sz w:val="22"/>
          <w:szCs w:val="22"/>
          <w:lang/>
        </w:rPr>
      </w:pPr>
      <w:hyperlink r:id="rId420" w:anchor="cite_ref-10#cite_ref-10" w:tooltip="" w:history="1">
        <w:r>
          <w:rPr>
            <w:rStyle w:val="Hiperhivatkozs"/>
            <w:b/>
            <w:bCs/>
            <w:sz w:val="22"/>
            <w:szCs w:val="22"/>
            <w:lang/>
          </w:rPr>
          <w:t>^</w:t>
        </w:r>
      </w:hyperlink>
      <w:r>
        <w:rPr>
          <w:sz w:val="22"/>
          <w:szCs w:val="22"/>
          <w:lang/>
        </w:rPr>
        <w:t xml:space="preserve"> The Corporation and Innovation, Haggerty, Patrick, Strategic Management Journal, Vol. 2, 97-118 (1981) </w:t>
      </w:r>
    </w:p>
    <w:p w:rsidR="002F376D" w:rsidRDefault="002F376D" w:rsidP="002F376D">
      <w:pPr>
        <w:pStyle w:val="Cmsor3"/>
        <w:rPr>
          <w:sz w:val="27"/>
          <w:szCs w:val="27"/>
          <w:lang/>
        </w:rPr>
      </w:pPr>
      <w:bookmarkStart w:id="73" w:name="The_classic_work"/>
      <w:bookmarkEnd w:id="73"/>
      <w:r>
        <w:rPr>
          <w:rStyle w:val="editsection"/>
          <w:lang/>
        </w:rPr>
        <w:t>[</w:t>
      </w:r>
      <w:hyperlink r:id="rId421" w:tooltip="Edit section: The classic work" w:history="1">
        <w:proofErr w:type="gramStart"/>
        <w:r>
          <w:rPr>
            <w:rStyle w:val="Hiperhivatkozs"/>
            <w:lang/>
          </w:rPr>
          <w:t>edit</w:t>
        </w:r>
        <w:proofErr w:type="gramEnd"/>
      </w:hyperlink>
      <w:r>
        <w:rPr>
          <w:rStyle w:val="editsection"/>
          <w:lang/>
        </w:rPr>
        <w:t>]</w:t>
      </w:r>
      <w:r>
        <w:rPr>
          <w:lang/>
        </w:rPr>
        <w:t xml:space="preserve"> </w:t>
      </w:r>
      <w:r>
        <w:rPr>
          <w:rStyle w:val="mw-headline"/>
          <w:lang/>
        </w:rPr>
        <w:t>The classic work</w:t>
      </w:r>
    </w:p>
    <w:p w:rsidR="002F376D" w:rsidRDefault="002F376D" w:rsidP="002F376D">
      <w:pPr>
        <w:numPr>
          <w:ilvl w:val="0"/>
          <w:numId w:val="10"/>
        </w:numPr>
        <w:spacing w:before="100" w:beforeAutospacing="1" w:after="100" w:afterAutospacing="1"/>
        <w:rPr>
          <w:lang/>
        </w:rPr>
      </w:pPr>
      <w:hyperlink r:id="rId422" w:tooltip="Claude Elwood Shannon" w:history="1">
        <w:r>
          <w:rPr>
            <w:color w:val="0000FF"/>
            <w:u w:val="single"/>
            <w:lang/>
          </w:rPr>
          <w:t>Shannon, C.E.</w:t>
        </w:r>
      </w:hyperlink>
      <w:r>
        <w:rPr>
          <w:lang/>
        </w:rPr>
        <w:t xml:space="preserve"> (1948), "</w:t>
      </w:r>
      <w:hyperlink r:id="rId423" w:tooltip="A Mathematical Theory of Communication" w:history="1">
        <w:r>
          <w:rPr>
            <w:rStyle w:val="Hiperhivatkozs"/>
            <w:lang/>
          </w:rPr>
          <w:t>A Mathematical Theory of Communication</w:t>
        </w:r>
      </w:hyperlink>
      <w:r>
        <w:rPr>
          <w:lang/>
        </w:rPr>
        <w:t xml:space="preserve">", </w:t>
      </w:r>
      <w:r>
        <w:rPr>
          <w:i/>
          <w:iCs/>
          <w:lang/>
        </w:rPr>
        <w:t>Bell System Technical Journal</w:t>
      </w:r>
      <w:r>
        <w:rPr>
          <w:lang/>
        </w:rPr>
        <w:t xml:space="preserve">, 27, pp. 379–423 &amp; 623–656, July &amp; October, 1948. </w:t>
      </w:r>
      <w:hyperlink r:id="rId424" w:tooltip="http://cm.bell-labs.com/cm/ms/what/shannonday/shannon1948.pdf" w:history="1">
        <w:r>
          <w:rPr>
            <w:rStyle w:val="Hiperhivatkozs"/>
            <w:lang/>
          </w:rPr>
          <w:t>PDF.</w:t>
        </w:r>
      </w:hyperlink>
      <w:r>
        <w:rPr>
          <w:lang/>
        </w:rPr>
        <w:br/>
      </w:r>
      <w:hyperlink r:id="rId425" w:tooltip="http://cm.bell-labs.com/cm/ms/what/shannonday/paper.html" w:history="1">
        <w:r>
          <w:rPr>
            <w:rStyle w:val="Hiperhivatkozs"/>
            <w:lang/>
          </w:rPr>
          <w:t>Notes and other formats.</w:t>
        </w:r>
      </w:hyperlink>
      <w:r>
        <w:rPr>
          <w:lang/>
        </w:rPr>
        <w:t xml:space="preserve"> </w:t>
      </w:r>
    </w:p>
    <w:p w:rsidR="002F376D" w:rsidRDefault="002F376D" w:rsidP="002F376D">
      <w:pPr>
        <w:numPr>
          <w:ilvl w:val="0"/>
          <w:numId w:val="10"/>
        </w:numPr>
        <w:spacing w:before="100" w:beforeAutospacing="1" w:after="100" w:afterAutospacing="1"/>
        <w:rPr>
          <w:lang/>
        </w:rPr>
      </w:pPr>
      <w:r>
        <w:rPr>
          <w:lang/>
        </w:rPr>
        <w:t xml:space="preserve">R.V.L. Hartley, </w:t>
      </w:r>
      <w:hyperlink r:id="rId426" w:tooltip="http://www.dotrose.com/etext/90_Miscellaneous/transmission_of_information_1928b.pdf" w:history="1">
        <w:r>
          <w:rPr>
            <w:rStyle w:val="Hiperhivatkozs"/>
            <w:lang/>
          </w:rPr>
          <w:t>"Transmission of Information"</w:t>
        </w:r>
      </w:hyperlink>
      <w:r>
        <w:rPr>
          <w:lang/>
        </w:rPr>
        <w:t xml:space="preserve">, </w:t>
      </w:r>
      <w:r>
        <w:rPr>
          <w:i/>
          <w:iCs/>
          <w:lang/>
        </w:rPr>
        <w:t>Bell System Technical Journal</w:t>
      </w:r>
      <w:r>
        <w:rPr>
          <w:lang/>
        </w:rPr>
        <w:t xml:space="preserve">, July 1928 </w:t>
      </w:r>
    </w:p>
    <w:p w:rsidR="002F376D" w:rsidRDefault="002F376D" w:rsidP="002F376D">
      <w:pPr>
        <w:numPr>
          <w:ilvl w:val="0"/>
          <w:numId w:val="10"/>
        </w:numPr>
        <w:spacing w:before="100" w:beforeAutospacing="1" w:after="100" w:afterAutospacing="1"/>
        <w:rPr>
          <w:lang/>
        </w:rPr>
      </w:pPr>
      <w:hyperlink r:id="rId427" w:tooltip="Andrey Kolmogorov" w:history="1">
        <w:proofErr w:type="spellStart"/>
        <w:r>
          <w:rPr>
            <w:rStyle w:val="Hiperhivatkozs"/>
            <w:lang/>
          </w:rPr>
          <w:t>Andrey</w:t>
        </w:r>
        <w:proofErr w:type="spellEnd"/>
        <w:r>
          <w:rPr>
            <w:rStyle w:val="Hiperhivatkozs"/>
            <w:lang/>
          </w:rPr>
          <w:t xml:space="preserve"> </w:t>
        </w:r>
        <w:proofErr w:type="spellStart"/>
        <w:proofErr w:type="gramStart"/>
        <w:r>
          <w:rPr>
            <w:rStyle w:val="Hiperhivatkozs"/>
            <w:lang/>
          </w:rPr>
          <w:t>Kolmogorov</w:t>
        </w:r>
        <w:proofErr w:type="spellEnd"/>
        <w:proofErr w:type="gramEnd"/>
      </w:hyperlink>
      <w:r>
        <w:rPr>
          <w:lang/>
        </w:rPr>
        <w:t xml:space="preserve">(1968) "Three approaches to the quantitative definition of information" in International Journal of Computer Mathematics. </w:t>
      </w:r>
    </w:p>
    <w:p w:rsidR="002F376D" w:rsidRDefault="002F376D" w:rsidP="002F376D">
      <w:pPr>
        <w:pStyle w:val="Cmsor3"/>
        <w:rPr>
          <w:lang/>
        </w:rPr>
      </w:pPr>
      <w:bookmarkStart w:id="74" w:name="Other_journal_articles"/>
      <w:bookmarkEnd w:id="74"/>
      <w:r>
        <w:rPr>
          <w:rStyle w:val="editsection"/>
          <w:lang/>
        </w:rPr>
        <w:lastRenderedPageBreak/>
        <w:t>[</w:t>
      </w:r>
      <w:hyperlink r:id="rId428" w:tooltip="Edit section: Other journal articles" w:history="1">
        <w:proofErr w:type="gramStart"/>
        <w:r>
          <w:rPr>
            <w:rStyle w:val="Hiperhivatkozs"/>
            <w:lang/>
          </w:rPr>
          <w:t>edit</w:t>
        </w:r>
        <w:proofErr w:type="gramEnd"/>
      </w:hyperlink>
      <w:r>
        <w:rPr>
          <w:rStyle w:val="editsection"/>
          <w:lang/>
        </w:rPr>
        <w:t>]</w:t>
      </w:r>
      <w:r>
        <w:rPr>
          <w:lang/>
        </w:rPr>
        <w:t xml:space="preserve"> </w:t>
      </w:r>
      <w:r>
        <w:rPr>
          <w:rStyle w:val="mw-headline"/>
          <w:lang/>
        </w:rPr>
        <w:t>Other journal articles</w:t>
      </w:r>
    </w:p>
    <w:p w:rsidR="002F376D" w:rsidRDefault="002F376D" w:rsidP="002F376D">
      <w:pPr>
        <w:numPr>
          <w:ilvl w:val="0"/>
          <w:numId w:val="11"/>
        </w:numPr>
        <w:spacing w:before="100" w:beforeAutospacing="1" w:after="100" w:afterAutospacing="1"/>
        <w:rPr>
          <w:lang/>
        </w:rPr>
      </w:pPr>
      <w:r>
        <w:rPr>
          <w:lang/>
        </w:rPr>
        <w:t>J. L. Kelly, Jr., "</w:t>
      </w:r>
      <w:hyperlink r:id="rId429" w:tooltip="http://www.arbtrading.com/reports/kelly.pdf" w:history="1">
        <w:r>
          <w:rPr>
            <w:rStyle w:val="Hiperhivatkozs"/>
            <w:lang/>
          </w:rPr>
          <w:t>A New Interpretation of Information Rate</w:t>
        </w:r>
      </w:hyperlink>
      <w:r>
        <w:rPr>
          <w:lang/>
        </w:rPr>
        <w:t xml:space="preserve">," </w:t>
      </w:r>
      <w:r>
        <w:rPr>
          <w:i/>
          <w:iCs/>
          <w:lang/>
        </w:rPr>
        <w:t>Bell System Technical Journal</w:t>
      </w:r>
      <w:r>
        <w:rPr>
          <w:lang/>
        </w:rPr>
        <w:t xml:space="preserve">, Vol. 35, July 1956, pp. 917-26. </w:t>
      </w:r>
    </w:p>
    <w:p w:rsidR="002F376D" w:rsidRDefault="002F376D" w:rsidP="002F376D">
      <w:pPr>
        <w:numPr>
          <w:ilvl w:val="0"/>
          <w:numId w:val="12"/>
        </w:numPr>
        <w:spacing w:before="100" w:beforeAutospacing="1" w:after="100" w:afterAutospacing="1"/>
        <w:rPr>
          <w:lang/>
        </w:rPr>
      </w:pPr>
      <w:r>
        <w:rPr>
          <w:lang/>
        </w:rPr>
        <w:t xml:space="preserve">R. </w:t>
      </w:r>
      <w:proofErr w:type="spellStart"/>
      <w:r>
        <w:rPr>
          <w:lang/>
        </w:rPr>
        <w:t>Landauer</w:t>
      </w:r>
      <w:proofErr w:type="spellEnd"/>
      <w:r>
        <w:rPr>
          <w:lang/>
        </w:rPr>
        <w:t xml:space="preserve">, </w:t>
      </w:r>
      <w:hyperlink r:id="rId430" w:tooltip="http://ieeexplore.ieee.org/search/wrapper.jsp?arnumber=615478" w:history="1">
        <w:r>
          <w:rPr>
            <w:rStyle w:val="Hiperhivatkozs"/>
            <w:lang/>
          </w:rPr>
          <w:t>Information is Physical</w:t>
        </w:r>
      </w:hyperlink>
      <w:r>
        <w:rPr>
          <w:lang/>
        </w:rPr>
        <w:t xml:space="preserve"> </w:t>
      </w:r>
      <w:r>
        <w:rPr>
          <w:i/>
          <w:iCs/>
          <w:lang/>
        </w:rPr>
        <w:t>Proc. Workshop on Physics and Computation PhysComp'92</w:t>
      </w:r>
      <w:r>
        <w:rPr>
          <w:lang/>
        </w:rPr>
        <w:t xml:space="preserve"> (IEEE Comp. </w:t>
      </w:r>
      <w:proofErr w:type="spellStart"/>
      <w:r>
        <w:rPr>
          <w:lang/>
        </w:rPr>
        <w:t>Sci.Press</w:t>
      </w:r>
      <w:proofErr w:type="spellEnd"/>
      <w:r>
        <w:rPr>
          <w:lang/>
        </w:rPr>
        <w:t xml:space="preserve">, Los Alamitos, 1993) pp. 1-4. </w:t>
      </w:r>
    </w:p>
    <w:p w:rsidR="002F376D" w:rsidRDefault="002F376D" w:rsidP="002F376D">
      <w:pPr>
        <w:numPr>
          <w:ilvl w:val="0"/>
          <w:numId w:val="13"/>
        </w:numPr>
        <w:spacing w:before="100" w:beforeAutospacing="1" w:after="100" w:afterAutospacing="1"/>
        <w:rPr>
          <w:lang/>
        </w:rPr>
      </w:pPr>
      <w:r>
        <w:rPr>
          <w:lang/>
        </w:rPr>
        <w:t xml:space="preserve">R. </w:t>
      </w:r>
      <w:proofErr w:type="spellStart"/>
      <w:r>
        <w:rPr>
          <w:lang/>
        </w:rPr>
        <w:t>Landauer</w:t>
      </w:r>
      <w:proofErr w:type="spellEnd"/>
      <w:r>
        <w:rPr>
          <w:lang/>
        </w:rPr>
        <w:t>, "</w:t>
      </w:r>
      <w:hyperlink r:id="rId431" w:tooltip="http://www.research.ibm.com/journal/rd/441/landauerii.pdf" w:history="1">
        <w:r>
          <w:rPr>
            <w:rStyle w:val="Hiperhivatkozs"/>
            <w:lang/>
          </w:rPr>
          <w:t>Irreversibility and Heat Generation in the Computing Process</w:t>
        </w:r>
      </w:hyperlink>
      <w:r>
        <w:rPr>
          <w:lang/>
        </w:rPr>
        <w:t xml:space="preserve">" </w:t>
      </w:r>
      <w:r>
        <w:rPr>
          <w:i/>
          <w:iCs/>
          <w:lang/>
        </w:rPr>
        <w:t>IBM J. Res. Develop.</w:t>
      </w:r>
      <w:r>
        <w:rPr>
          <w:lang/>
        </w:rPr>
        <w:t xml:space="preserve"> Vol. 5, No. 3, 1961 </w:t>
      </w:r>
    </w:p>
    <w:p w:rsidR="002F376D" w:rsidRDefault="002F376D" w:rsidP="002F376D">
      <w:pPr>
        <w:pStyle w:val="Cmsor3"/>
        <w:rPr>
          <w:lang/>
        </w:rPr>
      </w:pPr>
      <w:bookmarkStart w:id="75" w:name="Textbooks_on_information_theory"/>
      <w:bookmarkEnd w:id="75"/>
      <w:r>
        <w:rPr>
          <w:rStyle w:val="editsection"/>
          <w:lang/>
        </w:rPr>
        <w:t>[</w:t>
      </w:r>
      <w:hyperlink r:id="rId432" w:tooltip="Edit section: Textbooks on information theory" w:history="1">
        <w:proofErr w:type="gramStart"/>
        <w:r>
          <w:rPr>
            <w:rStyle w:val="Hiperhivatkozs"/>
            <w:lang/>
          </w:rPr>
          <w:t>edit</w:t>
        </w:r>
        <w:proofErr w:type="gramEnd"/>
      </w:hyperlink>
      <w:r>
        <w:rPr>
          <w:rStyle w:val="editsection"/>
          <w:lang/>
        </w:rPr>
        <w:t>]</w:t>
      </w:r>
      <w:r>
        <w:rPr>
          <w:lang/>
        </w:rPr>
        <w:t xml:space="preserve"> </w:t>
      </w:r>
      <w:r>
        <w:rPr>
          <w:rStyle w:val="mw-headline"/>
          <w:lang/>
        </w:rPr>
        <w:t>Textbooks on information theory</w:t>
      </w:r>
    </w:p>
    <w:p w:rsidR="002F376D" w:rsidRDefault="002F376D" w:rsidP="002F376D">
      <w:pPr>
        <w:numPr>
          <w:ilvl w:val="0"/>
          <w:numId w:val="14"/>
        </w:numPr>
        <w:spacing w:before="100" w:beforeAutospacing="1" w:after="100" w:afterAutospacing="1"/>
        <w:rPr>
          <w:lang/>
        </w:rPr>
      </w:pPr>
      <w:hyperlink r:id="rId433" w:tooltip="Claude E. Shannon" w:history="1">
        <w:r>
          <w:rPr>
            <w:color w:val="0000FF"/>
            <w:u w:val="single"/>
            <w:lang/>
          </w:rPr>
          <w:t>Claude E. Shannon</w:t>
        </w:r>
      </w:hyperlink>
      <w:r>
        <w:rPr>
          <w:lang/>
        </w:rPr>
        <w:t xml:space="preserve">, Warren Weaver. </w:t>
      </w:r>
      <w:r>
        <w:rPr>
          <w:i/>
          <w:iCs/>
          <w:lang/>
        </w:rPr>
        <w:t>The Mathematical Theory of Communication.</w:t>
      </w:r>
      <w:r>
        <w:rPr>
          <w:lang/>
        </w:rPr>
        <w:t xml:space="preserve"> </w:t>
      </w:r>
      <w:proofErr w:type="spellStart"/>
      <w:r>
        <w:rPr>
          <w:lang/>
        </w:rPr>
        <w:t>Univ</w:t>
      </w:r>
      <w:proofErr w:type="spellEnd"/>
      <w:r>
        <w:rPr>
          <w:lang/>
        </w:rPr>
        <w:t xml:space="preserve"> of </w:t>
      </w:r>
      <w:smartTag w:uri="urn:schemas-microsoft-com:office:smarttags" w:element="State">
        <w:smartTag w:uri="urn:schemas-microsoft-com:office:smarttags" w:element="place">
          <w:r>
            <w:rPr>
              <w:lang/>
            </w:rPr>
            <w:t>Illinois</w:t>
          </w:r>
        </w:smartTag>
      </w:smartTag>
      <w:r>
        <w:rPr>
          <w:lang/>
        </w:rPr>
        <w:t xml:space="preserve"> Press, 1949. </w:t>
      </w:r>
      <w:hyperlink r:id="rId434" w:history="1">
        <w:r>
          <w:rPr>
            <w:rStyle w:val="Hiperhivatkozs"/>
            <w:lang/>
          </w:rPr>
          <w:t>ISBN 0-252-72548-4</w:t>
        </w:r>
      </w:hyperlink>
      <w:r>
        <w:rPr>
          <w:lang/>
        </w:rPr>
        <w:t xml:space="preserve"> </w:t>
      </w:r>
    </w:p>
    <w:p w:rsidR="002F376D" w:rsidRDefault="002F376D" w:rsidP="002F376D">
      <w:pPr>
        <w:numPr>
          <w:ilvl w:val="0"/>
          <w:numId w:val="14"/>
        </w:numPr>
        <w:spacing w:before="100" w:beforeAutospacing="1" w:after="100" w:afterAutospacing="1"/>
        <w:rPr>
          <w:lang/>
        </w:rPr>
      </w:pPr>
      <w:hyperlink r:id="rId435" w:tooltip="Robert Gallager" w:history="1">
        <w:r>
          <w:rPr>
            <w:color w:val="0000FF"/>
            <w:u w:val="single"/>
            <w:lang/>
          </w:rPr>
          <w:t xml:space="preserve">Robert </w:t>
        </w:r>
        <w:proofErr w:type="spellStart"/>
        <w:r>
          <w:rPr>
            <w:color w:val="0000FF"/>
            <w:u w:val="single"/>
            <w:lang/>
          </w:rPr>
          <w:t>Gallager</w:t>
        </w:r>
        <w:proofErr w:type="spellEnd"/>
      </w:hyperlink>
      <w:r>
        <w:rPr>
          <w:lang/>
        </w:rPr>
        <w:t xml:space="preserve">. </w:t>
      </w:r>
      <w:r>
        <w:rPr>
          <w:i/>
          <w:iCs/>
          <w:lang/>
        </w:rPr>
        <w:t>Information Theory and Reliable Communication.</w:t>
      </w:r>
      <w:r>
        <w:rPr>
          <w:lang/>
        </w:rPr>
        <w:t xml:space="preserve"> </w:t>
      </w:r>
      <w:smartTag w:uri="urn:schemas-microsoft-com:office:smarttags" w:element="State">
        <w:smartTag w:uri="urn:schemas-microsoft-com:office:smarttags" w:element="place">
          <w:r>
            <w:rPr>
              <w:lang/>
            </w:rPr>
            <w:t>New York</w:t>
          </w:r>
        </w:smartTag>
      </w:smartTag>
      <w:r>
        <w:rPr>
          <w:lang/>
        </w:rPr>
        <w:t xml:space="preserve">: John Wiley and Sons, 1968. </w:t>
      </w:r>
      <w:hyperlink r:id="rId436" w:history="1">
        <w:r>
          <w:rPr>
            <w:rStyle w:val="Hiperhivatkozs"/>
            <w:lang/>
          </w:rPr>
          <w:t>ISBN 0-471-29048-3</w:t>
        </w:r>
      </w:hyperlink>
      <w:r>
        <w:rPr>
          <w:lang/>
        </w:rPr>
        <w:t xml:space="preserve"> </w:t>
      </w:r>
    </w:p>
    <w:p w:rsidR="002F376D" w:rsidRDefault="002F376D" w:rsidP="002F376D">
      <w:pPr>
        <w:numPr>
          <w:ilvl w:val="0"/>
          <w:numId w:val="14"/>
        </w:numPr>
        <w:spacing w:before="100" w:beforeAutospacing="1" w:after="100" w:afterAutospacing="1"/>
        <w:rPr>
          <w:lang/>
        </w:rPr>
      </w:pPr>
      <w:r>
        <w:rPr>
          <w:lang/>
        </w:rPr>
        <w:t xml:space="preserve">Robert B. Ash. </w:t>
      </w:r>
      <w:r>
        <w:rPr>
          <w:i/>
          <w:iCs/>
          <w:lang/>
        </w:rPr>
        <w:t>Information Theory</w:t>
      </w:r>
      <w:r>
        <w:rPr>
          <w:lang/>
        </w:rPr>
        <w:t xml:space="preserve">. </w:t>
      </w:r>
      <w:smartTag w:uri="urn:schemas-microsoft-com:office:smarttags" w:element="State">
        <w:smartTag w:uri="urn:schemas-microsoft-com:office:smarttags" w:element="place">
          <w:r>
            <w:rPr>
              <w:lang/>
            </w:rPr>
            <w:t>New York</w:t>
          </w:r>
        </w:smartTag>
      </w:smartTag>
      <w:r>
        <w:rPr>
          <w:lang/>
        </w:rPr>
        <w:t xml:space="preserve">: </w:t>
      </w:r>
      <w:proofErr w:type="spellStart"/>
      <w:r>
        <w:rPr>
          <w:lang/>
        </w:rPr>
        <w:t>Interscience</w:t>
      </w:r>
      <w:proofErr w:type="spellEnd"/>
      <w:r>
        <w:rPr>
          <w:lang/>
        </w:rPr>
        <w:t xml:space="preserve">, 1965. </w:t>
      </w:r>
      <w:hyperlink r:id="rId437" w:history="1">
        <w:r>
          <w:rPr>
            <w:rStyle w:val="Hiperhivatkozs"/>
            <w:lang/>
          </w:rPr>
          <w:t>ISBN 0-470-03445-9</w:t>
        </w:r>
      </w:hyperlink>
      <w:r>
        <w:rPr>
          <w:lang/>
        </w:rPr>
        <w:t xml:space="preserve">. </w:t>
      </w:r>
      <w:smartTag w:uri="urn:schemas-microsoft-com:office:smarttags" w:element="State">
        <w:r>
          <w:rPr>
            <w:lang/>
          </w:rPr>
          <w:t>New York</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1990. </w:t>
      </w:r>
      <w:hyperlink r:id="rId438" w:history="1">
        <w:r>
          <w:rPr>
            <w:rStyle w:val="Hiperhivatkozs"/>
            <w:lang/>
          </w:rPr>
          <w:t>ISBN 0-486-66521-6</w:t>
        </w:r>
      </w:hyperlink>
      <w:r>
        <w:rPr>
          <w:lang/>
        </w:rPr>
        <w:t xml:space="preserve"> </w:t>
      </w:r>
    </w:p>
    <w:p w:rsidR="002F376D" w:rsidRDefault="002F376D" w:rsidP="002F376D">
      <w:pPr>
        <w:numPr>
          <w:ilvl w:val="0"/>
          <w:numId w:val="14"/>
        </w:numPr>
        <w:spacing w:before="100" w:beforeAutospacing="1" w:after="100" w:afterAutospacing="1"/>
        <w:rPr>
          <w:lang/>
        </w:rPr>
      </w:pPr>
      <w:hyperlink r:id="rId439" w:tooltip="Thomas M. Cover" w:history="1">
        <w:r>
          <w:rPr>
            <w:rStyle w:val="Hiperhivatkozs"/>
            <w:lang/>
          </w:rPr>
          <w:t>Thomas M. Cover</w:t>
        </w:r>
      </w:hyperlink>
      <w:r>
        <w:rPr>
          <w:lang/>
        </w:rPr>
        <w:t xml:space="preserve">, Joy A. Thomas. </w:t>
      </w:r>
      <w:r>
        <w:rPr>
          <w:i/>
          <w:iCs/>
          <w:lang/>
        </w:rPr>
        <w:t>Elements of information theory</w:t>
      </w:r>
      <w:r>
        <w:rPr>
          <w:lang/>
        </w:rPr>
        <w:t xml:space="preserve">, 1st Edition. </w:t>
      </w:r>
      <w:smartTag w:uri="urn:schemas-microsoft-com:office:smarttags" w:element="State">
        <w:smartTag w:uri="urn:schemas-microsoft-com:office:smarttags" w:element="place">
          <w:r>
            <w:rPr>
              <w:lang/>
            </w:rPr>
            <w:t>New York</w:t>
          </w:r>
        </w:smartTag>
      </w:smartTag>
      <w:r>
        <w:rPr>
          <w:lang/>
        </w:rPr>
        <w:t>: Wiley-</w:t>
      </w:r>
      <w:proofErr w:type="spellStart"/>
      <w:r>
        <w:rPr>
          <w:lang/>
        </w:rPr>
        <w:t>Interscience</w:t>
      </w:r>
      <w:proofErr w:type="spellEnd"/>
      <w:r>
        <w:rPr>
          <w:lang/>
        </w:rPr>
        <w:t xml:space="preserve">, 1991. </w:t>
      </w:r>
      <w:hyperlink r:id="rId440" w:history="1">
        <w:r>
          <w:rPr>
            <w:rStyle w:val="Hiperhivatkozs"/>
            <w:lang/>
          </w:rPr>
          <w:t>ISBN 0-471-06259-6</w:t>
        </w:r>
      </w:hyperlink>
      <w:r>
        <w:rPr>
          <w:lang/>
        </w:rPr>
        <w:t xml:space="preserve">. </w:t>
      </w:r>
    </w:p>
    <w:p w:rsidR="002F376D" w:rsidRDefault="002F376D" w:rsidP="002F376D">
      <w:pPr>
        <w:ind w:left="720"/>
        <w:rPr>
          <w:lang/>
        </w:rPr>
      </w:pPr>
      <w:proofErr w:type="gramStart"/>
      <w:r>
        <w:rPr>
          <w:lang/>
        </w:rPr>
        <w:t>2nd Edition.</w:t>
      </w:r>
      <w:proofErr w:type="gramEnd"/>
      <w:r>
        <w:rPr>
          <w:lang/>
        </w:rPr>
        <w:t xml:space="preserve"> </w:t>
      </w:r>
      <w:smartTag w:uri="urn:schemas-microsoft-com:office:smarttags" w:element="State">
        <w:smartTag w:uri="urn:schemas-microsoft-com:office:smarttags" w:element="place">
          <w:r>
            <w:rPr>
              <w:lang/>
            </w:rPr>
            <w:t>New York</w:t>
          </w:r>
        </w:smartTag>
      </w:smartTag>
      <w:r>
        <w:rPr>
          <w:lang/>
        </w:rPr>
        <w:t>: Wiley-</w:t>
      </w:r>
      <w:proofErr w:type="spellStart"/>
      <w:r>
        <w:rPr>
          <w:lang/>
        </w:rPr>
        <w:t>Interscience</w:t>
      </w:r>
      <w:proofErr w:type="spellEnd"/>
      <w:r>
        <w:rPr>
          <w:lang/>
        </w:rPr>
        <w:t xml:space="preserve">, 2006. </w:t>
      </w:r>
      <w:hyperlink r:id="rId441" w:history="1">
        <w:proofErr w:type="gramStart"/>
        <w:r>
          <w:rPr>
            <w:rStyle w:val="Hiperhivatkozs"/>
            <w:lang/>
          </w:rPr>
          <w:t>ISBN 0-471-24195-4</w:t>
        </w:r>
      </w:hyperlink>
      <w:r>
        <w:rPr>
          <w:lang/>
        </w:rPr>
        <w:t>.</w:t>
      </w:r>
      <w:proofErr w:type="gramEnd"/>
      <w:r>
        <w:rPr>
          <w:lang/>
        </w:rPr>
        <w:t xml:space="preserve"> </w:t>
      </w:r>
    </w:p>
    <w:p w:rsidR="002F376D" w:rsidRDefault="002F376D" w:rsidP="002F376D">
      <w:pPr>
        <w:numPr>
          <w:ilvl w:val="0"/>
          <w:numId w:val="15"/>
        </w:numPr>
        <w:spacing w:before="100" w:beforeAutospacing="1" w:after="100" w:afterAutospacing="1"/>
        <w:rPr>
          <w:lang/>
        </w:rPr>
      </w:pPr>
      <w:hyperlink r:id="rId442" w:tooltip="Imre Csiszar" w:history="1">
        <w:r>
          <w:rPr>
            <w:color w:val="0000FF"/>
            <w:u w:val="single"/>
            <w:lang/>
          </w:rPr>
          <w:t xml:space="preserve">Imre </w:t>
        </w:r>
        <w:proofErr w:type="spellStart"/>
        <w:r>
          <w:rPr>
            <w:color w:val="0000FF"/>
            <w:u w:val="single"/>
            <w:lang/>
          </w:rPr>
          <w:t>Csiszar</w:t>
        </w:r>
        <w:proofErr w:type="spellEnd"/>
      </w:hyperlink>
      <w:r>
        <w:rPr>
          <w:lang/>
        </w:rPr>
        <w:t xml:space="preserve">, Janos </w:t>
      </w:r>
      <w:proofErr w:type="spellStart"/>
      <w:r>
        <w:rPr>
          <w:lang/>
        </w:rPr>
        <w:t>Korner</w:t>
      </w:r>
      <w:proofErr w:type="spellEnd"/>
      <w:r>
        <w:rPr>
          <w:lang/>
        </w:rPr>
        <w:t xml:space="preserve">. </w:t>
      </w:r>
      <w:r>
        <w:rPr>
          <w:i/>
          <w:iCs/>
          <w:lang/>
        </w:rPr>
        <w:t xml:space="preserve">Information Theory: Coding Theorems for Discrete </w:t>
      </w:r>
      <w:proofErr w:type="spellStart"/>
      <w:r>
        <w:rPr>
          <w:i/>
          <w:iCs/>
          <w:lang/>
        </w:rPr>
        <w:t>Memoryless</w:t>
      </w:r>
      <w:proofErr w:type="spellEnd"/>
      <w:r>
        <w:rPr>
          <w:i/>
          <w:iCs/>
          <w:lang/>
        </w:rPr>
        <w:t xml:space="preserve"> Systems</w:t>
      </w:r>
      <w:r>
        <w:rPr>
          <w:lang/>
        </w:rPr>
        <w:t xml:space="preserve"> </w:t>
      </w:r>
      <w:proofErr w:type="spellStart"/>
      <w:r>
        <w:rPr>
          <w:lang/>
        </w:rPr>
        <w:t>Akademiai</w:t>
      </w:r>
      <w:proofErr w:type="spellEnd"/>
      <w:r>
        <w:rPr>
          <w:lang/>
        </w:rPr>
        <w:t xml:space="preserve"> </w:t>
      </w:r>
      <w:proofErr w:type="spellStart"/>
      <w:r>
        <w:rPr>
          <w:lang/>
        </w:rPr>
        <w:t>Kiado</w:t>
      </w:r>
      <w:proofErr w:type="spellEnd"/>
      <w:r>
        <w:rPr>
          <w:lang/>
        </w:rPr>
        <w:t xml:space="preserve">: 2nd edition, 1997. </w:t>
      </w:r>
      <w:hyperlink r:id="rId443" w:history="1">
        <w:r>
          <w:rPr>
            <w:rStyle w:val="Hiperhivatkozs"/>
            <w:lang/>
          </w:rPr>
          <w:t>ISBN 9630574403</w:t>
        </w:r>
      </w:hyperlink>
      <w:r>
        <w:rPr>
          <w:lang/>
        </w:rPr>
        <w:t xml:space="preserve"> </w:t>
      </w:r>
    </w:p>
    <w:p w:rsidR="002F376D" w:rsidRDefault="002F376D" w:rsidP="002F376D">
      <w:pPr>
        <w:numPr>
          <w:ilvl w:val="0"/>
          <w:numId w:val="15"/>
        </w:numPr>
        <w:spacing w:before="100" w:beforeAutospacing="1" w:after="100" w:afterAutospacing="1"/>
        <w:rPr>
          <w:lang/>
        </w:rPr>
      </w:pPr>
      <w:r>
        <w:rPr>
          <w:lang/>
        </w:rPr>
        <w:t xml:space="preserve">Raymond W. </w:t>
      </w:r>
      <w:proofErr w:type="spellStart"/>
      <w:r>
        <w:rPr>
          <w:lang/>
        </w:rPr>
        <w:t>Yeung</w:t>
      </w:r>
      <w:proofErr w:type="spellEnd"/>
      <w:r>
        <w:rPr>
          <w:lang/>
        </w:rPr>
        <w:t xml:space="preserve">. </w:t>
      </w:r>
      <w:hyperlink r:id="rId444" w:tooltip="http://iest2.ie.cuhk.edu.hk/~whyeung/book/" w:history="1">
        <w:r>
          <w:rPr>
            <w:rStyle w:val="Hiperhivatkozs"/>
            <w:i/>
            <w:iCs/>
            <w:lang/>
          </w:rPr>
          <w:t>A First Course in Information Theory</w:t>
        </w:r>
      </w:hyperlink>
      <w:r>
        <w:rPr>
          <w:lang/>
        </w:rPr>
        <w:t xml:space="preserve"> </w:t>
      </w:r>
      <w:proofErr w:type="spellStart"/>
      <w:r>
        <w:rPr>
          <w:lang/>
        </w:rPr>
        <w:t>Kluwer</w:t>
      </w:r>
      <w:proofErr w:type="spellEnd"/>
      <w:r>
        <w:rPr>
          <w:lang/>
        </w:rPr>
        <w:t xml:space="preserve"> Academic/Plenum Publishers, 2002. </w:t>
      </w:r>
      <w:hyperlink r:id="rId445" w:history="1">
        <w:r>
          <w:rPr>
            <w:rStyle w:val="Hiperhivatkozs"/>
            <w:lang/>
          </w:rPr>
          <w:t>ISBN 0-306-46791-7</w:t>
        </w:r>
      </w:hyperlink>
      <w:r>
        <w:rPr>
          <w:lang/>
        </w:rPr>
        <w:t xml:space="preserve"> </w:t>
      </w:r>
    </w:p>
    <w:p w:rsidR="002F376D" w:rsidRDefault="002F376D" w:rsidP="002F376D">
      <w:pPr>
        <w:numPr>
          <w:ilvl w:val="0"/>
          <w:numId w:val="15"/>
        </w:numPr>
        <w:spacing w:before="100" w:beforeAutospacing="1" w:after="100" w:afterAutospacing="1"/>
        <w:rPr>
          <w:lang/>
        </w:rPr>
      </w:pPr>
      <w:r>
        <w:rPr>
          <w:lang/>
        </w:rPr>
        <w:t xml:space="preserve">David J. C. MacKay. </w:t>
      </w:r>
      <w:hyperlink r:id="rId446" w:tooltip="http://www.inference.phy.cam.ac.uk/mackay/itila/book.html" w:history="1">
        <w:r>
          <w:rPr>
            <w:rStyle w:val="Hiperhivatkozs"/>
            <w:i/>
            <w:iCs/>
            <w:lang/>
          </w:rPr>
          <w:t>Information Theory, Inference, and Learning Algorithms</w:t>
        </w:r>
      </w:hyperlink>
      <w:r>
        <w:rPr>
          <w:lang/>
        </w:rPr>
        <w:t xml:space="preserve"> </w:t>
      </w:r>
      <w:smartTag w:uri="urn:schemas-microsoft-com:office:smarttags" w:element="City">
        <w:r>
          <w:rPr>
            <w:lang/>
          </w:rPr>
          <w:t>Cambridge</w:t>
        </w:r>
      </w:smartTag>
      <w:r>
        <w:rPr>
          <w:lang/>
        </w:rPr>
        <w:t xml:space="preserve">: </w:t>
      </w:r>
      <w:smartTag w:uri="urn:schemas-microsoft-com:office:smarttags" w:element="place">
        <w:smartTag w:uri="urn:schemas-microsoft-com:office:smarttags" w:element="PlaceName">
          <w:r>
            <w:rPr>
              <w:lang/>
            </w:rPr>
            <w:t>Cambridge</w:t>
          </w:r>
        </w:smartTag>
        <w:r>
          <w:rPr>
            <w:lang/>
          </w:rPr>
          <w:t xml:space="preserve"> </w:t>
        </w:r>
        <w:smartTag w:uri="urn:schemas-microsoft-com:office:smarttags" w:element="PlaceType">
          <w:r>
            <w:rPr>
              <w:lang/>
            </w:rPr>
            <w:t>University</w:t>
          </w:r>
        </w:smartTag>
      </w:smartTag>
      <w:r>
        <w:rPr>
          <w:lang/>
        </w:rPr>
        <w:t xml:space="preserve"> Press, 2003. </w:t>
      </w:r>
      <w:hyperlink r:id="rId447" w:history="1">
        <w:r>
          <w:rPr>
            <w:rStyle w:val="Hiperhivatkozs"/>
            <w:lang/>
          </w:rPr>
          <w:t>ISBN 0-521-64298-1</w:t>
        </w:r>
      </w:hyperlink>
      <w:r>
        <w:rPr>
          <w:lang/>
        </w:rPr>
        <w:t xml:space="preserve"> </w:t>
      </w:r>
    </w:p>
    <w:p w:rsidR="002F376D" w:rsidRDefault="002F376D" w:rsidP="002F376D">
      <w:pPr>
        <w:numPr>
          <w:ilvl w:val="0"/>
          <w:numId w:val="15"/>
        </w:numPr>
        <w:spacing w:before="100" w:beforeAutospacing="1" w:after="100" w:afterAutospacing="1"/>
        <w:rPr>
          <w:lang/>
        </w:rPr>
      </w:pPr>
      <w:r>
        <w:rPr>
          <w:lang/>
        </w:rPr>
        <w:t xml:space="preserve">Raymond W. </w:t>
      </w:r>
      <w:proofErr w:type="spellStart"/>
      <w:r>
        <w:rPr>
          <w:lang/>
        </w:rPr>
        <w:t>Yeung</w:t>
      </w:r>
      <w:proofErr w:type="spellEnd"/>
      <w:r>
        <w:rPr>
          <w:lang/>
        </w:rPr>
        <w:t xml:space="preserve">. </w:t>
      </w:r>
      <w:hyperlink r:id="rId448" w:tooltip="http://iest2.ie.cuhk.edu.hk/~whyeung/book2/" w:history="1">
        <w:r>
          <w:rPr>
            <w:rStyle w:val="Hiperhivatkozs"/>
            <w:i/>
            <w:iCs/>
            <w:lang/>
          </w:rPr>
          <w:t>Information Theory and Network Coding</w:t>
        </w:r>
      </w:hyperlink>
      <w:r>
        <w:rPr>
          <w:lang/>
        </w:rPr>
        <w:t xml:space="preserve"> Springer 2008, 2002. </w:t>
      </w:r>
      <w:hyperlink r:id="rId449" w:history="1">
        <w:r>
          <w:rPr>
            <w:rStyle w:val="Hiperhivatkozs"/>
            <w:lang/>
          </w:rPr>
          <w:t>ISBN 978-0-387-79233-0</w:t>
        </w:r>
      </w:hyperlink>
      <w:r>
        <w:rPr>
          <w:lang/>
        </w:rPr>
        <w:t xml:space="preserve"> </w:t>
      </w:r>
    </w:p>
    <w:p w:rsidR="002F376D" w:rsidRDefault="002F376D" w:rsidP="002F376D">
      <w:pPr>
        <w:numPr>
          <w:ilvl w:val="0"/>
          <w:numId w:val="15"/>
        </w:numPr>
        <w:spacing w:before="100" w:beforeAutospacing="1" w:after="100" w:afterAutospacing="1"/>
        <w:rPr>
          <w:lang/>
        </w:rPr>
      </w:pPr>
      <w:r>
        <w:rPr>
          <w:lang/>
        </w:rPr>
        <w:t xml:space="preserve">Stanford Goldman. </w:t>
      </w:r>
      <w:r>
        <w:rPr>
          <w:i/>
          <w:iCs/>
          <w:lang/>
        </w:rPr>
        <w:t>Information Theory</w:t>
      </w:r>
      <w:r>
        <w:rPr>
          <w:lang/>
        </w:rPr>
        <w:t xml:space="preserve">. </w:t>
      </w:r>
      <w:smartTag w:uri="urn:schemas-microsoft-com:office:smarttags" w:element="State">
        <w:smartTag w:uri="urn:schemas-microsoft-com:office:smarttags" w:element="place">
          <w:r>
            <w:rPr>
              <w:lang/>
            </w:rPr>
            <w:t>New York</w:t>
          </w:r>
        </w:smartTag>
      </w:smartTag>
      <w:r>
        <w:rPr>
          <w:lang/>
        </w:rPr>
        <w:t xml:space="preserve">: Prentice Hall, 1953. </w:t>
      </w:r>
      <w:smartTag w:uri="urn:schemas-microsoft-com:office:smarttags" w:element="State">
        <w:r>
          <w:rPr>
            <w:lang/>
          </w:rPr>
          <w:t>New York</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1968 </w:t>
      </w:r>
      <w:hyperlink r:id="rId450" w:history="1">
        <w:r>
          <w:rPr>
            <w:rStyle w:val="Hiperhivatkozs"/>
            <w:lang/>
          </w:rPr>
          <w:t>ISBN 0-486-62209-6</w:t>
        </w:r>
      </w:hyperlink>
      <w:r>
        <w:rPr>
          <w:lang/>
        </w:rPr>
        <w:t xml:space="preserve">, 2005 </w:t>
      </w:r>
      <w:hyperlink r:id="rId451" w:history="1">
        <w:r>
          <w:rPr>
            <w:rStyle w:val="Hiperhivatkozs"/>
            <w:lang/>
          </w:rPr>
          <w:t>ISBN 0-486-44271-3</w:t>
        </w:r>
      </w:hyperlink>
      <w:r>
        <w:rPr>
          <w:lang/>
        </w:rPr>
        <w:t xml:space="preserve"> </w:t>
      </w:r>
    </w:p>
    <w:p w:rsidR="002F376D" w:rsidRDefault="002F376D" w:rsidP="002F376D">
      <w:pPr>
        <w:numPr>
          <w:ilvl w:val="0"/>
          <w:numId w:val="15"/>
        </w:numPr>
        <w:spacing w:before="100" w:beforeAutospacing="1" w:after="100" w:afterAutospacing="1"/>
        <w:rPr>
          <w:lang/>
        </w:rPr>
      </w:pPr>
      <w:hyperlink r:id="rId452" w:tooltip="Fazlollah Reza" w:history="1">
        <w:proofErr w:type="spellStart"/>
        <w:r>
          <w:rPr>
            <w:rStyle w:val="Hiperhivatkozs"/>
            <w:lang/>
          </w:rPr>
          <w:t>Fazlollah</w:t>
        </w:r>
        <w:proofErr w:type="spellEnd"/>
        <w:r>
          <w:rPr>
            <w:rStyle w:val="Hiperhivatkozs"/>
            <w:lang/>
          </w:rPr>
          <w:t xml:space="preserve"> Reza</w:t>
        </w:r>
      </w:hyperlink>
      <w:r>
        <w:rPr>
          <w:lang/>
        </w:rPr>
        <w:t xml:space="preserve">. </w:t>
      </w:r>
      <w:r>
        <w:rPr>
          <w:i/>
          <w:iCs/>
          <w:lang/>
        </w:rPr>
        <w:t>An Introduction to Information Theory</w:t>
      </w:r>
      <w:r>
        <w:rPr>
          <w:lang/>
        </w:rPr>
        <w:t xml:space="preserve">. </w:t>
      </w:r>
      <w:smartTag w:uri="urn:schemas-microsoft-com:office:smarttags" w:element="State">
        <w:smartTag w:uri="urn:schemas-microsoft-com:office:smarttags" w:element="place">
          <w:r>
            <w:rPr>
              <w:lang/>
            </w:rPr>
            <w:t>New York</w:t>
          </w:r>
        </w:smartTag>
      </w:smartTag>
      <w:r>
        <w:rPr>
          <w:lang/>
        </w:rPr>
        <w:t xml:space="preserve">: McGraw-Hill 1961. </w:t>
      </w:r>
      <w:smartTag w:uri="urn:schemas-microsoft-com:office:smarttags" w:element="State">
        <w:r>
          <w:rPr>
            <w:lang/>
          </w:rPr>
          <w:t>New York</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1994. </w:t>
      </w:r>
      <w:hyperlink r:id="rId453" w:history="1">
        <w:r>
          <w:rPr>
            <w:rStyle w:val="Hiperhivatkozs"/>
            <w:lang/>
          </w:rPr>
          <w:t>ISBN 0-486-68210-2</w:t>
        </w:r>
      </w:hyperlink>
      <w:r>
        <w:rPr>
          <w:lang/>
        </w:rPr>
        <w:t xml:space="preserve"> </w:t>
      </w:r>
    </w:p>
    <w:p w:rsidR="002F376D" w:rsidRDefault="002F376D" w:rsidP="002F376D">
      <w:pPr>
        <w:numPr>
          <w:ilvl w:val="0"/>
          <w:numId w:val="15"/>
        </w:numPr>
        <w:spacing w:before="100" w:beforeAutospacing="1" w:after="100" w:afterAutospacing="1"/>
        <w:rPr>
          <w:lang/>
        </w:rPr>
      </w:pPr>
      <w:proofErr w:type="spellStart"/>
      <w:r>
        <w:rPr>
          <w:lang/>
        </w:rPr>
        <w:t>Masud</w:t>
      </w:r>
      <w:proofErr w:type="spellEnd"/>
      <w:r>
        <w:rPr>
          <w:lang/>
        </w:rPr>
        <w:t xml:space="preserve"> </w:t>
      </w:r>
      <w:proofErr w:type="spellStart"/>
      <w:r>
        <w:rPr>
          <w:lang/>
        </w:rPr>
        <w:t>Mansuripur</w:t>
      </w:r>
      <w:proofErr w:type="spellEnd"/>
      <w:r>
        <w:rPr>
          <w:lang/>
        </w:rPr>
        <w:t xml:space="preserve">. </w:t>
      </w:r>
      <w:r>
        <w:rPr>
          <w:i/>
          <w:iCs/>
          <w:lang/>
        </w:rPr>
        <w:t>Introduction to Information Theory</w:t>
      </w:r>
      <w:r>
        <w:rPr>
          <w:lang/>
        </w:rPr>
        <w:t xml:space="preserve">. </w:t>
      </w:r>
      <w:smartTag w:uri="urn:schemas-microsoft-com:office:smarttags" w:element="State">
        <w:smartTag w:uri="urn:schemas-microsoft-com:office:smarttags" w:element="place">
          <w:r>
            <w:rPr>
              <w:lang/>
            </w:rPr>
            <w:t>New York</w:t>
          </w:r>
        </w:smartTag>
      </w:smartTag>
      <w:r>
        <w:rPr>
          <w:lang/>
        </w:rPr>
        <w:t xml:space="preserve">: Prentice Hall, 1987. </w:t>
      </w:r>
      <w:hyperlink r:id="rId454" w:history="1">
        <w:r>
          <w:rPr>
            <w:rStyle w:val="Hiperhivatkozs"/>
            <w:lang/>
          </w:rPr>
          <w:t>ISBN 0-13-484668-0</w:t>
        </w:r>
      </w:hyperlink>
      <w:r>
        <w:rPr>
          <w:lang/>
        </w:rPr>
        <w:t xml:space="preserve"> </w:t>
      </w:r>
    </w:p>
    <w:p w:rsidR="002F376D" w:rsidRDefault="002F376D" w:rsidP="002F376D">
      <w:pPr>
        <w:numPr>
          <w:ilvl w:val="0"/>
          <w:numId w:val="15"/>
        </w:numPr>
        <w:spacing w:before="100" w:beforeAutospacing="1" w:after="100" w:afterAutospacing="1"/>
        <w:rPr>
          <w:lang/>
        </w:rPr>
      </w:pPr>
      <w:proofErr w:type="spellStart"/>
      <w:r>
        <w:rPr>
          <w:lang/>
        </w:rPr>
        <w:t>Christoph</w:t>
      </w:r>
      <w:proofErr w:type="spellEnd"/>
      <w:r>
        <w:rPr>
          <w:lang/>
        </w:rPr>
        <w:t xml:space="preserve"> Arndt: </w:t>
      </w:r>
      <w:r>
        <w:rPr>
          <w:i/>
          <w:iCs/>
          <w:lang/>
        </w:rPr>
        <w:t>Information Measures, Information and its Description in Science and Engineering</w:t>
      </w:r>
      <w:r>
        <w:rPr>
          <w:lang/>
        </w:rPr>
        <w:t xml:space="preserve"> (Springer Series: Signals and Communication Technology), 2004, </w:t>
      </w:r>
      <w:hyperlink r:id="rId455" w:history="1">
        <w:r>
          <w:rPr>
            <w:rStyle w:val="Hiperhivatkozs"/>
            <w:lang/>
          </w:rPr>
          <w:t>ISBN 978-3-540-40855-0</w:t>
        </w:r>
      </w:hyperlink>
      <w:r>
        <w:rPr>
          <w:lang/>
        </w:rPr>
        <w:t xml:space="preserve">, </w:t>
      </w:r>
      <w:hyperlink r:id="rId456" w:tooltip="http://www.springer.com/east/home?SGWID=5-102-22-17328941-0&amp;changeHeader=true&amp;referer=www.springeronline.com&amp;SHORTCUT=www.springer.com/east/3-540-40855-X" w:history="1">
        <w:r>
          <w:rPr>
            <w:rStyle w:val="Hiperhivatkozs"/>
            <w:lang/>
          </w:rPr>
          <w:t>[1]</w:t>
        </w:r>
      </w:hyperlink>
      <w:r>
        <w:rPr>
          <w:lang/>
        </w:rPr>
        <w:t xml:space="preserve">; </w:t>
      </w:r>
    </w:p>
    <w:p w:rsidR="002F376D" w:rsidRDefault="002F376D" w:rsidP="002F376D">
      <w:pPr>
        <w:pStyle w:val="Cmsor3"/>
        <w:rPr>
          <w:lang/>
        </w:rPr>
      </w:pPr>
      <w:bookmarkStart w:id="76" w:name="Other_books"/>
      <w:bookmarkEnd w:id="76"/>
      <w:r>
        <w:rPr>
          <w:rStyle w:val="editsection"/>
          <w:lang/>
        </w:rPr>
        <w:t>[</w:t>
      </w:r>
      <w:hyperlink r:id="rId457" w:tooltip="Edit section: Other books" w:history="1">
        <w:proofErr w:type="gramStart"/>
        <w:r>
          <w:rPr>
            <w:rStyle w:val="Hiperhivatkozs"/>
            <w:lang/>
          </w:rPr>
          <w:t>edit</w:t>
        </w:r>
        <w:proofErr w:type="gramEnd"/>
      </w:hyperlink>
      <w:r>
        <w:rPr>
          <w:rStyle w:val="editsection"/>
          <w:lang/>
        </w:rPr>
        <w:t>]</w:t>
      </w:r>
      <w:r>
        <w:rPr>
          <w:lang/>
        </w:rPr>
        <w:t xml:space="preserve"> </w:t>
      </w:r>
      <w:r>
        <w:rPr>
          <w:rStyle w:val="mw-headline"/>
          <w:lang/>
        </w:rPr>
        <w:t>Other books</w:t>
      </w:r>
    </w:p>
    <w:p w:rsidR="002F376D" w:rsidRDefault="002F376D" w:rsidP="002F376D">
      <w:pPr>
        <w:numPr>
          <w:ilvl w:val="0"/>
          <w:numId w:val="16"/>
        </w:numPr>
        <w:spacing w:before="100" w:beforeAutospacing="1" w:after="100" w:afterAutospacing="1"/>
        <w:rPr>
          <w:lang/>
        </w:rPr>
      </w:pPr>
      <w:r>
        <w:rPr>
          <w:lang/>
        </w:rPr>
        <w:t xml:space="preserve">Leon </w:t>
      </w:r>
      <w:proofErr w:type="spellStart"/>
      <w:r>
        <w:rPr>
          <w:lang/>
        </w:rPr>
        <w:t>Brillouin</w:t>
      </w:r>
      <w:proofErr w:type="spellEnd"/>
      <w:r>
        <w:rPr>
          <w:lang/>
        </w:rPr>
        <w:t xml:space="preserve">, </w:t>
      </w:r>
      <w:r>
        <w:rPr>
          <w:i/>
          <w:iCs/>
          <w:lang/>
        </w:rPr>
        <w:t>Science and Information Theory</w:t>
      </w:r>
      <w:r>
        <w:rPr>
          <w:lang/>
        </w:rPr>
        <w:t xml:space="preserve">, </w:t>
      </w:r>
      <w:smartTag w:uri="urn:schemas-microsoft-com:office:smarttags" w:element="City">
        <w:r>
          <w:rPr>
            <w:lang/>
          </w:rPr>
          <w:t>Mineola</w:t>
        </w:r>
      </w:smartTag>
      <w:r>
        <w:rPr>
          <w:lang/>
        </w:rPr>
        <w:t xml:space="preserve">, </w:t>
      </w:r>
      <w:smartTag w:uri="urn:schemas-microsoft-com:office:smarttags" w:element="State">
        <w:r>
          <w:rPr>
            <w:lang/>
          </w:rPr>
          <w:t>N.Y.</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[1956, 1962] 2004. </w:t>
      </w:r>
      <w:hyperlink r:id="rId458" w:history="1">
        <w:r>
          <w:rPr>
            <w:rStyle w:val="Hiperhivatkozs"/>
            <w:lang/>
          </w:rPr>
          <w:t>ISBN 0-486-43918-6</w:t>
        </w:r>
      </w:hyperlink>
      <w:r>
        <w:rPr>
          <w:lang/>
        </w:rPr>
        <w:t xml:space="preserve"> </w:t>
      </w:r>
    </w:p>
    <w:p w:rsidR="002F376D" w:rsidRDefault="002F376D" w:rsidP="002F376D">
      <w:pPr>
        <w:numPr>
          <w:ilvl w:val="0"/>
          <w:numId w:val="16"/>
        </w:numPr>
        <w:spacing w:before="100" w:beforeAutospacing="1" w:after="100" w:afterAutospacing="1"/>
        <w:rPr>
          <w:lang/>
        </w:rPr>
      </w:pPr>
      <w:r>
        <w:rPr>
          <w:lang/>
        </w:rPr>
        <w:lastRenderedPageBreak/>
        <w:t xml:space="preserve">A. I. </w:t>
      </w:r>
      <w:proofErr w:type="spellStart"/>
      <w:r>
        <w:rPr>
          <w:lang/>
        </w:rPr>
        <w:t>Khinchin</w:t>
      </w:r>
      <w:proofErr w:type="spellEnd"/>
      <w:r>
        <w:rPr>
          <w:lang/>
        </w:rPr>
        <w:t xml:space="preserve">, </w:t>
      </w:r>
      <w:r>
        <w:rPr>
          <w:i/>
          <w:iCs/>
          <w:lang/>
        </w:rPr>
        <w:t>Mathematical Foundations of Information Theory</w:t>
      </w:r>
      <w:r>
        <w:rPr>
          <w:lang/>
        </w:rPr>
        <w:t xml:space="preserve">, </w:t>
      </w:r>
      <w:smartTag w:uri="urn:schemas-microsoft-com:office:smarttags" w:element="State">
        <w:r>
          <w:rPr>
            <w:lang/>
          </w:rPr>
          <w:t>New York</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1957. </w:t>
      </w:r>
      <w:hyperlink r:id="rId459" w:history="1">
        <w:r>
          <w:rPr>
            <w:rStyle w:val="Hiperhivatkozs"/>
            <w:lang/>
          </w:rPr>
          <w:t>ISBN 0-486-60434-9</w:t>
        </w:r>
      </w:hyperlink>
      <w:r>
        <w:rPr>
          <w:lang/>
        </w:rPr>
        <w:t xml:space="preserve"> </w:t>
      </w:r>
    </w:p>
    <w:p w:rsidR="002F376D" w:rsidRDefault="002F376D" w:rsidP="002F376D">
      <w:pPr>
        <w:numPr>
          <w:ilvl w:val="0"/>
          <w:numId w:val="16"/>
        </w:numPr>
        <w:spacing w:before="100" w:beforeAutospacing="1" w:after="100" w:afterAutospacing="1"/>
        <w:rPr>
          <w:lang/>
        </w:rPr>
      </w:pPr>
      <w:r>
        <w:rPr>
          <w:lang/>
        </w:rPr>
        <w:t xml:space="preserve">H. S. </w:t>
      </w:r>
      <w:proofErr w:type="spellStart"/>
      <w:r>
        <w:rPr>
          <w:lang/>
        </w:rPr>
        <w:t>Leff</w:t>
      </w:r>
      <w:proofErr w:type="spellEnd"/>
      <w:r>
        <w:rPr>
          <w:lang/>
        </w:rPr>
        <w:t xml:space="preserve"> and A. F. Rex, Editors, </w:t>
      </w:r>
      <w:r>
        <w:rPr>
          <w:i/>
          <w:iCs/>
          <w:lang/>
        </w:rPr>
        <w:t>Maxwell's Demon: Entropy, Information, Computing</w:t>
      </w:r>
      <w:r>
        <w:rPr>
          <w:lang/>
        </w:rPr>
        <w:t xml:space="preserve">, </w:t>
      </w:r>
      <w:smartTag w:uri="urn:schemas-microsoft-com:office:smarttags" w:element="PlaceName">
        <w:r>
          <w:rPr>
            <w:lang/>
          </w:rPr>
          <w:t>Princeton</w:t>
        </w:r>
      </w:smartTag>
      <w:r>
        <w:rPr>
          <w:lang/>
        </w:rPr>
        <w:t xml:space="preserve"> </w:t>
      </w:r>
      <w:smartTag w:uri="urn:schemas-microsoft-com:office:smarttags" w:element="PlaceType">
        <w:r>
          <w:rPr>
            <w:lang/>
          </w:rPr>
          <w:t>University</w:t>
        </w:r>
      </w:smartTag>
      <w:r>
        <w:rPr>
          <w:lang/>
        </w:rPr>
        <w:t xml:space="preserve"> Press, </w:t>
      </w:r>
      <w:smartTag w:uri="urn:schemas-microsoft-com:office:smarttags" w:element="place">
        <w:smartTag w:uri="urn:schemas-microsoft-com:office:smarttags" w:element="City">
          <w:r>
            <w:rPr>
              <w:lang/>
            </w:rPr>
            <w:t>Princeton</w:t>
          </w:r>
        </w:smartTag>
        <w:r>
          <w:rPr>
            <w:lang/>
          </w:rPr>
          <w:t xml:space="preserve">, </w:t>
        </w:r>
        <w:smartTag w:uri="urn:schemas-microsoft-com:office:smarttags" w:element="State">
          <w:r>
            <w:rPr>
              <w:lang/>
            </w:rPr>
            <w:t>NJ</w:t>
          </w:r>
        </w:smartTag>
      </w:smartTag>
      <w:r>
        <w:rPr>
          <w:lang/>
        </w:rPr>
        <w:t xml:space="preserve"> (1990). </w:t>
      </w:r>
      <w:hyperlink r:id="rId460" w:history="1">
        <w:r>
          <w:rPr>
            <w:rStyle w:val="Hiperhivatkozs"/>
            <w:lang/>
          </w:rPr>
          <w:t>ISBN 0-691-08727-X</w:t>
        </w:r>
      </w:hyperlink>
      <w:r>
        <w:rPr>
          <w:lang/>
        </w:rPr>
        <w:t xml:space="preserve"> </w:t>
      </w:r>
    </w:p>
    <w:p w:rsidR="002F376D" w:rsidRDefault="002F376D" w:rsidP="002F376D">
      <w:pPr>
        <w:numPr>
          <w:ilvl w:val="0"/>
          <w:numId w:val="16"/>
        </w:numPr>
        <w:spacing w:before="100" w:beforeAutospacing="1" w:after="100" w:afterAutospacing="1"/>
        <w:rPr>
          <w:lang/>
        </w:rPr>
      </w:pPr>
      <w:r>
        <w:rPr>
          <w:lang/>
        </w:rPr>
        <w:t xml:space="preserve">Tom Siegfried, </w:t>
      </w:r>
      <w:proofErr w:type="gramStart"/>
      <w:r>
        <w:rPr>
          <w:i/>
          <w:iCs/>
          <w:lang/>
        </w:rPr>
        <w:t>The</w:t>
      </w:r>
      <w:proofErr w:type="gramEnd"/>
      <w:r>
        <w:rPr>
          <w:i/>
          <w:iCs/>
          <w:lang/>
        </w:rPr>
        <w:t xml:space="preserve"> Bit and the Pendulum</w:t>
      </w:r>
      <w:r>
        <w:rPr>
          <w:lang/>
        </w:rPr>
        <w:t xml:space="preserve">, Wiley, 2000. </w:t>
      </w:r>
      <w:hyperlink r:id="rId461" w:history="1">
        <w:r>
          <w:rPr>
            <w:rStyle w:val="Hiperhivatkozs"/>
            <w:lang/>
          </w:rPr>
          <w:t>ISBN 0-471-32174-5</w:t>
        </w:r>
      </w:hyperlink>
      <w:r>
        <w:rPr>
          <w:lang/>
        </w:rPr>
        <w:t xml:space="preserve"> </w:t>
      </w:r>
    </w:p>
    <w:p w:rsidR="002F376D" w:rsidRDefault="002F376D" w:rsidP="002F376D">
      <w:pPr>
        <w:numPr>
          <w:ilvl w:val="0"/>
          <w:numId w:val="16"/>
        </w:numPr>
        <w:spacing w:before="100" w:beforeAutospacing="1" w:after="100" w:afterAutospacing="1"/>
        <w:rPr>
          <w:lang/>
        </w:rPr>
      </w:pPr>
      <w:r>
        <w:rPr>
          <w:lang/>
        </w:rPr>
        <w:t xml:space="preserve">Charles </w:t>
      </w:r>
      <w:proofErr w:type="spellStart"/>
      <w:r>
        <w:rPr>
          <w:lang/>
        </w:rPr>
        <w:t>Seife</w:t>
      </w:r>
      <w:proofErr w:type="spellEnd"/>
      <w:r>
        <w:rPr>
          <w:lang/>
        </w:rPr>
        <w:t xml:space="preserve">, </w:t>
      </w:r>
      <w:r>
        <w:rPr>
          <w:i/>
          <w:iCs/>
          <w:lang/>
        </w:rPr>
        <w:t xml:space="preserve">Decoding </w:t>
      </w:r>
      <w:proofErr w:type="gramStart"/>
      <w:r>
        <w:rPr>
          <w:i/>
          <w:iCs/>
          <w:lang/>
        </w:rPr>
        <w:t>The</w:t>
      </w:r>
      <w:proofErr w:type="gramEnd"/>
      <w:r>
        <w:rPr>
          <w:i/>
          <w:iCs/>
          <w:lang/>
        </w:rPr>
        <w:t xml:space="preserve"> Universe</w:t>
      </w:r>
      <w:r>
        <w:rPr>
          <w:lang/>
        </w:rPr>
        <w:t xml:space="preserve">, Viking, 2006. </w:t>
      </w:r>
      <w:hyperlink r:id="rId462" w:history="1">
        <w:r>
          <w:rPr>
            <w:rStyle w:val="Hiperhivatkozs"/>
            <w:lang/>
          </w:rPr>
          <w:t>ISBN 0-670-03441-X</w:t>
        </w:r>
      </w:hyperlink>
      <w:r>
        <w:rPr>
          <w:lang/>
        </w:rPr>
        <w:t xml:space="preserve"> </w:t>
      </w:r>
    </w:p>
    <w:p w:rsidR="002F376D" w:rsidRDefault="002F376D" w:rsidP="002F376D">
      <w:pPr>
        <w:numPr>
          <w:ilvl w:val="0"/>
          <w:numId w:val="16"/>
        </w:numPr>
        <w:spacing w:before="100" w:beforeAutospacing="1" w:after="100" w:afterAutospacing="1"/>
        <w:rPr>
          <w:lang/>
        </w:rPr>
      </w:pPr>
      <w:r>
        <w:rPr>
          <w:lang/>
        </w:rPr>
        <w:t xml:space="preserve">Jeremy Campbell, </w:t>
      </w:r>
      <w:r>
        <w:rPr>
          <w:i/>
          <w:iCs/>
          <w:lang/>
        </w:rPr>
        <w:t>Grammatical Man</w:t>
      </w:r>
      <w:r>
        <w:rPr>
          <w:lang/>
        </w:rPr>
        <w:t xml:space="preserve">, Touchstone/Simon &amp; Schuster, 1982, </w:t>
      </w:r>
      <w:hyperlink r:id="rId463" w:history="1">
        <w:r>
          <w:rPr>
            <w:rStyle w:val="Hiperhivatkozs"/>
            <w:lang/>
          </w:rPr>
          <w:t>ISBN 0-671-44062-4</w:t>
        </w:r>
      </w:hyperlink>
      <w:r>
        <w:rPr>
          <w:lang/>
        </w:rPr>
        <w:t xml:space="preserve"> </w:t>
      </w:r>
    </w:p>
    <w:p w:rsidR="002F376D" w:rsidRDefault="002F376D" w:rsidP="002F376D">
      <w:pPr>
        <w:numPr>
          <w:ilvl w:val="0"/>
          <w:numId w:val="16"/>
        </w:numPr>
        <w:spacing w:before="100" w:beforeAutospacing="1" w:after="100" w:afterAutospacing="1"/>
        <w:rPr>
          <w:lang/>
        </w:rPr>
      </w:pPr>
      <w:r>
        <w:rPr>
          <w:lang/>
        </w:rPr>
        <w:t xml:space="preserve">Henri </w:t>
      </w:r>
      <w:proofErr w:type="spellStart"/>
      <w:r>
        <w:rPr>
          <w:lang/>
        </w:rPr>
        <w:t>Theil</w:t>
      </w:r>
      <w:proofErr w:type="spellEnd"/>
      <w:r>
        <w:rPr>
          <w:lang/>
        </w:rPr>
        <w:t xml:space="preserve">, </w:t>
      </w:r>
      <w:r>
        <w:rPr>
          <w:i/>
          <w:iCs/>
          <w:lang/>
        </w:rPr>
        <w:t>Economics and Information Theory</w:t>
      </w:r>
      <w:r>
        <w:rPr>
          <w:lang/>
        </w:rPr>
        <w:t xml:space="preserve">, Rand McNally &amp; Company - Chicago, 1967. </w:t>
      </w:r>
    </w:p>
    <w:p w:rsidR="002F376D" w:rsidRDefault="002F376D" w:rsidP="002F376D">
      <w:pPr>
        <w:pStyle w:val="Cmsor2"/>
        <w:rPr>
          <w:lang/>
        </w:rPr>
      </w:pPr>
      <w:bookmarkStart w:id="77" w:name="See_also"/>
      <w:bookmarkEnd w:id="77"/>
      <w:r>
        <w:rPr>
          <w:rStyle w:val="editsection"/>
          <w:lang/>
        </w:rPr>
        <w:t>[</w:t>
      </w:r>
      <w:hyperlink r:id="rId464" w:tooltip="Edit section: See also" w:history="1">
        <w:proofErr w:type="gramStart"/>
        <w:r>
          <w:rPr>
            <w:rStyle w:val="Hiperhivatkozs"/>
            <w:lang/>
          </w:rPr>
          <w:t>edit</w:t>
        </w:r>
        <w:proofErr w:type="gramEnd"/>
      </w:hyperlink>
      <w:r>
        <w:rPr>
          <w:rStyle w:val="editsection"/>
          <w:lang/>
        </w:rPr>
        <w:t>]</w:t>
      </w:r>
      <w:r>
        <w:rPr>
          <w:lang/>
        </w:rPr>
        <w:t xml:space="preserve"> </w:t>
      </w:r>
      <w:r>
        <w:rPr>
          <w:rStyle w:val="mw-headline"/>
          <w:lang/>
        </w:rPr>
        <w:t>See also</w:t>
      </w:r>
    </w:p>
    <w:tbl>
      <w:tblPr>
        <w:tblW w:w="0" w:type="auto"/>
        <w:tblCellSpacing w:w="15" w:type="dxa"/>
        <w:shd w:val="clear" w:color="auto" w:fill="F9F9F9"/>
        <w:tblCellMar>
          <w:top w:w="15" w:type="dxa"/>
          <w:left w:w="15" w:type="dxa"/>
          <w:bottom w:w="15" w:type="dxa"/>
          <w:right w:w="15" w:type="dxa"/>
        </w:tblCellMar>
        <w:tblLook w:val="0000"/>
      </w:tblPr>
      <w:tblGrid>
        <w:gridCol w:w="495"/>
        <w:gridCol w:w="1747"/>
      </w:tblGrid>
      <w:tr w:rsidR="002F376D" w:rsidTr="002F376D">
        <w:trPr>
          <w:tblCellSpacing w:w="15" w:type="dxa"/>
        </w:trPr>
        <w:tc>
          <w:tcPr>
            <w:tcW w:w="0" w:type="auto"/>
            <w:shd w:val="clear" w:color="auto" w:fill="F9F9F9"/>
            <w:vAlign w:val="center"/>
          </w:tcPr>
          <w:p w:rsidR="002F376D" w:rsidRDefault="002F376D">
            <w:pPr>
              <w:spacing w:line="264" w:lineRule="auto"/>
              <w:rPr>
                <w:sz w:val="20"/>
                <w:szCs w:val="20"/>
              </w:rPr>
            </w:pPr>
            <w:hyperlink r:id="rId465" w:tooltip="Nuvola apps edu mathematics blue-p.svg" w:history="1">
              <w:r>
                <w:rPr>
                  <w:color w:val="0000FF"/>
                  <w:sz w:val="20"/>
                  <w:szCs w:val="20"/>
                </w:rPr>
                <w:pict>
                  <v:shape id="_x0000_i1076" type="#_x0000_t75" alt="" href="http://en.wikipedia.org/wiki/File:Nuvola_apps_edu_mathematics_blue-p.svg" title="&quot;Nuvola apps edu mathematics blue-p.svg&quot;" style="width:20.95pt;height:20.95pt" o:button="t">
                    <v:imagedata r:id="rId466" r:href="rId467"/>
                  </v:shape>
                </w:pict>
              </w:r>
            </w:hyperlink>
          </w:p>
        </w:tc>
        <w:tc>
          <w:tcPr>
            <w:tcW w:w="0" w:type="auto"/>
            <w:shd w:val="clear" w:color="auto" w:fill="F9F9F9"/>
            <w:tcMar>
              <w:top w:w="0" w:type="dxa"/>
              <w:left w:w="48" w:type="dxa"/>
              <w:bottom w:w="0" w:type="dxa"/>
              <w:right w:w="48" w:type="dxa"/>
            </w:tcMar>
            <w:vAlign w:val="center"/>
          </w:tcPr>
          <w:p w:rsidR="002F376D" w:rsidRDefault="002F376D">
            <w:pPr>
              <w:spacing w:line="264" w:lineRule="auto"/>
              <w:rPr>
                <w:sz w:val="20"/>
                <w:szCs w:val="20"/>
              </w:rPr>
            </w:pPr>
            <w:hyperlink r:id="rId468" w:tooltip="Portal:Mathematics" w:history="1">
              <w:r>
                <w:rPr>
                  <w:rStyle w:val="Hiperhivatkozs"/>
                  <w:b/>
                  <w:bCs/>
                  <w:i/>
                  <w:iCs/>
                  <w:sz w:val="20"/>
                  <w:szCs w:val="20"/>
                </w:rPr>
                <w:t>Mathematics portal</w:t>
              </w:r>
            </w:hyperlink>
          </w:p>
        </w:tc>
      </w:tr>
    </w:tbl>
    <w:p w:rsidR="002F376D" w:rsidRDefault="002F376D" w:rsidP="002F376D">
      <w:pPr>
        <w:numPr>
          <w:ilvl w:val="0"/>
          <w:numId w:val="17"/>
        </w:numPr>
        <w:spacing w:before="100" w:beforeAutospacing="1" w:after="100" w:afterAutospacing="1"/>
        <w:rPr>
          <w:lang/>
        </w:rPr>
      </w:pPr>
      <w:hyperlink r:id="rId469" w:tooltip="Communication theory" w:history="1">
        <w:r>
          <w:rPr>
            <w:rStyle w:val="Hiperhivatkozs"/>
            <w:lang/>
          </w:rPr>
          <w:t>Communication theory</w:t>
        </w:r>
      </w:hyperlink>
      <w:r>
        <w:rPr>
          <w:lang/>
        </w:rPr>
        <w:t xml:space="preserve"> </w:t>
      </w:r>
    </w:p>
    <w:p w:rsidR="002F376D" w:rsidRDefault="002F376D" w:rsidP="002F376D">
      <w:pPr>
        <w:numPr>
          <w:ilvl w:val="0"/>
          <w:numId w:val="17"/>
        </w:numPr>
        <w:spacing w:before="100" w:beforeAutospacing="1" w:after="100" w:afterAutospacing="1"/>
        <w:rPr>
          <w:lang/>
        </w:rPr>
      </w:pPr>
      <w:hyperlink r:id="rId470" w:anchor="Information_theory" w:tooltip="List of important publications in computer science" w:history="1">
        <w:r>
          <w:rPr>
            <w:rStyle w:val="Hiperhivatkozs"/>
            <w:lang/>
          </w:rPr>
          <w:t>List of important publications</w:t>
        </w:r>
      </w:hyperlink>
      <w:r>
        <w:rPr>
          <w:lang/>
        </w:rPr>
        <w:t xml:space="preserve"> </w:t>
      </w:r>
    </w:p>
    <w:p w:rsidR="002F376D" w:rsidRDefault="002F376D" w:rsidP="002F376D">
      <w:pPr>
        <w:numPr>
          <w:ilvl w:val="0"/>
          <w:numId w:val="17"/>
        </w:numPr>
        <w:spacing w:before="100" w:beforeAutospacing="1" w:after="100" w:afterAutospacing="1"/>
        <w:rPr>
          <w:lang/>
        </w:rPr>
      </w:pPr>
      <w:hyperlink r:id="rId471" w:tooltip="Philosophy of information" w:history="1">
        <w:r>
          <w:rPr>
            <w:rStyle w:val="Hiperhivatkozs"/>
            <w:lang/>
          </w:rPr>
          <w:t>Philosophy of information</w:t>
        </w:r>
      </w:hyperlink>
      <w:r>
        <w:rPr>
          <w:lang/>
        </w:rPr>
        <w:t xml:space="preserve"> </w:t>
      </w:r>
    </w:p>
    <w:p w:rsidR="002F376D" w:rsidRDefault="002F376D" w:rsidP="002F376D">
      <w:pPr>
        <w:pStyle w:val="Cmsor3"/>
        <w:rPr>
          <w:lang/>
        </w:rPr>
      </w:pPr>
      <w:bookmarkStart w:id="78" w:name="Applications"/>
      <w:bookmarkEnd w:id="78"/>
      <w:r>
        <w:rPr>
          <w:rStyle w:val="editsection"/>
          <w:lang/>
        </w:rPr>
        <w:t>[</w:t>
      </w:r>
      <w:hyperlink r:id="rId472" w:tooltip="Edit section: Applications" w:history="1">
        <w:proofErr w:type="gramStart"/>
        <w:r>
          <w:rPr>
            <w:rStyle w:val="Hiperhivatkozs"/>
            <w:lang/>
          </w:rPr>
          <w:t>edit</w:t>
        </w:r>
        <w:proofErr w:type="gramEnd"/>
      </w:hyperlink>
      <w:r>
        <w:rPr>
          <w:rStyle w:val="editsection"/>
          <w:lang/>
        </w:rPr>
        <w:t>]</w:t>
      </w:r>
      <w:r>
        <w:rPr>
          <w:lang/>
        </w:rPr>
        <w:t xml:space="preserve"> </w:t>
      </w:r>
      <w:r>
        <w:rPr>
          <w:rStyle w:val="mw-headline"/>
          <w:lang/>
        </w:rPr>
        <w:t>Applications</w:t>
      </w:r>
    </w:p>
    <w:p w:rsidR="002F376D" w:rsidRDefault="002F376D" w:rsidP="002F376D">
      <w:pPr>
        <w:numPr>
          <w:ilvl w:val="0"/>
          <w:numId w:val="18"/>
        </w:numPr>
        <w:spacing w:before="100" w:beforeAutospacing="1" w:after="100" w:afterAutospacing="1"/>
        <w:rPr>
          <w:lang/>
        </w:rPr>
      </w:pPr>
      <w:hyperlink r:id="rId473" w:tooltip="Cryptography" w:history="1">
        <w:r>
          <w:rPr>
            <w:rStyle w:val="Hiperhivatkozs"/>
            <w:lang/>
          </w:rPr>
          <w:t>Cryptography</w:t>
        </w:r>
      </w:hyperlink>
      <w:r>
        <w:rPr>
          <w:lang/>
        </w:rPr>
        <w:t xml:space="preserve"> </w:t>
      </w:r>
    </w:p>
    <w:p w:rsidR="002F376D" w:rsidRDefault="002F376D" w:rsidP="002F376D">
      <w:pPr>
        <w:numPr>
          <w:ilvl w:val="0"/>
          <w:numId w:val="18"/>
        </w:numPr>
        <w:spacing w:before="100" w:beforeAutospacing="1" w:after="100" w:afterAutospacing="1"/>
        <w:rPr>
          <w:lang/>
        </w:rPr>
      </w:pPr>
      <w:hyperlink r:id="rId474" w:tooltip="Cryptanalysis" w:history="1">
        <w:r>
          <w:rPr>
            <w:rStyle w:val="Hiperhivatkozs"/>
            <w:lang/>
          </w:rPr>
          <w:t>Cryptanalysis</w:t>
        </w:r>
      </w:hyperlink>
      <w:r>
        <w:rPr>
          <w:lang/>
        </w:rPr>
        <w:t xml:space="preserve"> </w:t>
      </w:r>
    </w:p>
    <w:p w:rsidR="002F376D" w:rsidRDefault="002F376D" w:rsidP="002F376D">
      <w:pPr>
        <w:numPr>
          <w:ilvl w:val="0"/>
          <w:numId w:val="18"/>
        </w:numPr>
        <w:spacing w:before="100" w:beforeAutospacing="1" w:after="100" w:afterAutospacing="1"/>
        <w:rPr>
          <w:lang/>
        </w:rPr>
      </w:pPr>
      <w:hyperlink r:id="rId475" w:tooltip="Entropy in thermodynamics and information theory" w:history="1">
        <w:r>
          <w:rPr>
            <w:rStyle w:val="Hiperhivatkozs"/>
            <w:lang/>
          </w:rPr>
          <w:t>Entropy in thermodynamics and information theory</w:t>
        </w:r>
      </w:hyperlink>
      <w:r>
        <w:rPr>
          <w:lang/>
        </w:rPr>
        <w:t xml:space="preserve"> </w:t>
      </w:r>
    </w:p>
    <w:p w:rsidR="002F376D" w:rsidRDefault="002F376D" w:rsidP="002F376D">
      <w:pPr>
        <w:numPr>
          <w:ilvl w:val="0"/>
          <w:numId w:val="18"/>
        </w:numPr>
        <w:spacing w:before="100" w:beforeAutospacing="1" w:after="100" w:afterAutospacing="1"/>
        <w:rPr>
          <w:lang/>
        </w:rPr>
      </w:pPr>
      <w:hyperlink r:id="rId476" w:tooltip="Reflection seismology" w:history="1">
        <w:r>
          <w:rPr>
            <w:rStyle w:val="Hiperhivatkozs"/>
            <w:lang/>
          </w:rPr>
          <w:t>seismic exploration</w:t>
        </w:r>
      </w:hyperlink>
      <w:r>
        <w:rPr>
          <w:lang/>
        </w:rPr>
        <w:t xml:space="preserve"> </w:t>
      </w:r>
    </w:p>
    <w:p w:rsidR="002F376D" w:rsidRDefault="002F376D" w:rsidP="002F376D">
      <w:pPr>
        <w:numPr>
          <w:ilvl w:val="0"/>
          <w:numId w:val="18"/>
        </w:numPr>
        <w:spacing w:before="100" w:beforeAutospacing="1" w:after="100" w:afterAutospacing="1"/>
        <w:rPr>
          <w:lang/>
        </w:rPr>
      </w:pPr>
      <w:hyperlink r:id="rId477" w:tooltip="Intelligence (information gathering)" w:history="1">
        <w:r>
          <w:rPr>
            <w:rStyle w:val="Hiperhivatkozs"/>
            <w:lang/>
          </w:rPr>
          <w:t>Intelligence (information gathering)</w:t>
        </w:r>
      </w:hyperlink>
      <w:r>
        <w:rPr>
          <w:lang/>
        </w:rPr>
        <w:t xml:space="preserve"> </w:t>
      </w:r>
    </w:p>
    <w:p w:rsidR="002F376D" w:rsidRDefault="002F376D" w:rsidP="002F376D">
      <w:pPr>
        <w:numPr>
          <w:ilvl w:val="0"/>
          <w:numId w:val="18"/>
        </w:numPr>
        <w:spacing w:before="100" w:beforeAutospacing="1" w:after="100" w:afterAutospacing="1"/>
        <w:rPr>
          <w:lang/>
        </w:rPr>
      </w:pPr>
      <w:hyperlink r:id="rId478" w:tooltip="Gambling" w:history="1">
        <w:r>
          <w:rPr>
            <w:rStyle w:val="Hiperhivatkozs"/>
            <w:lang/>
          </w:rPr>
          <w:t>Gambling</w:t>
        </w:r>
      </w:hyperlink>
      <w:r>
        <w:rPr>
          <w:lang/>
        </w:rPr>
        <w:t xml:space="preserve"> </w:t>
      </w:r>
    </w:p>
    <w:p w:rsidR="002F376D" w:rsidRDefault="002F376D" w:rsidP="002F376D">
      <w:pPr>
        <w:numPr>
          <w:ilvl w:val="0"/>
          <w:numId w:val="18"/>
        </w:numPr>
        <w:spacing w:before="100" w:beforeAutospacing="1" w:after="100" w:afterAutospacing="1"/>
        <w:rPr>
          <w:lang/>
        </w:rPr>
      </w:pPr>
      <w:hyperlink r:id="rId479" w:tooltip="Cybernetics" w:history="1">
        <w:r>
          <w:rPr>
            <w:rStyle w:val="Hiperhivatkozs"/>
            <w:lang/>
          </w:rPr>
          <w:t>Cybernetics</w:t>
        </w:r>
      </w:hyperlink>
      <w:r>
        <w:rPr>
          <w:lang/>
        </w:rPr>
        <w:t xml:space="preserve"> </w:t>
      </w:r>
    </w:p>
    <w:p w:rsidR="002F376D" w:rsidRDefault="002F376D" w:rsidP="002F376D">
      <w:pPr>
        <w:pStyle w:val="Cmsor3"/>
        <w:rPr>
          <w:lang/>
        </w:rPr>
      </w:pPr>
      <w:bookmarkStart w:id="79" w:name="History"/>
      <w:bookmarkEnd w:id="79"/>
      <w:r>
        <w:rPr>
          <w:rStyle w:val="editsection"/>
          <w:lang/>
        </w:rPr>
        <w:t>[</w:t>
      </w:r>
      <w:hyperlink r:id="rId480" w:tooltip="Edit section: History" w:history="1">
        <w:proofErr w:type="gramStart"/>
        <w:r>
          <w:rPr>
            <w:rStyle w:val="Hiperhivatkozs"/>
            <w:lang/>
          </w:rPr>
          <w:t>edit</w:t>
        </w:r>
        <w:proofErr w:type="gramEnd"/>
      </w:hyperlink>
      <w:r>
        <w:rPr>
          <w:rStyle w:val="editsection"/>
          <w:lang/>
        </w:rPr>
        <w:t>]</w:t>
      </w:r>
      <w:r>
        <w:rPr>
          <w:lang/>
        </w:rPr>
        <w:t xml:space="preserve"> </w:t>
      </w:r>
      <w:r>
        <w:rPr>
          <w:rStyle w:val="mw-headline"/>
          <w:lang/>
        </w:rPr>
        <w:t>History</w:t>
      </w:r>
    </w:p>
    <w:p w:rsidR="002F376D" w:rsidRDefault="002F376D" w:rsidP="002F376D">
      <w:pPr>
        <w:numPr>
          <w:ilvl w:val="0"/>
          <w:numId w:val="19"/>
        </w:numPr>
        <w:spacing w:before="100" w:beforeAutospacing="1" w:after="100" w:afterAutospacing="1"/>
        <w:rPr>
          <w:lang/>
        </w:rPr>
      </w:pPr>
      <w:hyperlink r:id="rId481" w:tooltip="History of information theory" w:history="1">
        <w:r>
          <w:rPr>
            <w:rStyle w:val="Hiperhivatkozs"/>
            <w:lang/>
          </w:rPr>
          <w:t>History of information theory</w:t>
        </w:r>
      </w:hyperlink>
      <w:r>
        <w:rPr>
          <w:lang/>
        </w:rPr>
        <w:t xml:space="preserve"> </w:t>
      </w:r>
    </w:p>
    <w:p w:rsidR="002F376D" w:rsidRDefault="002F376D" w:rsidP="002F376D">
      <w:pPr>
        <w:numPr>
          <w:ilvl w:val="0"/>
          <w:numId w:val="19"/>
        </w:numPr>
        <w:spacing w:before="100" w:beforeAutospacing="1" w:after="100" w:afterAutospacing="1"/>
        <w:rPr>
          <w:lang/>
        </w:rPr>
      </w:pPr>
      <w:hyperlink r:id="rId482" w:tooltip="Timeline of information theory" w:history="1">
        <w:r>
          <w:rPr>
            <w:rStyle w:val="Hiperhivatkozs"/>
            <w:lang/>
          </w:rPr>
          <w:t>Timeline of information theory</w:t>
        </w:r>
      </w:hyperlink>
      <w:r>
        <w:rPr>
          <w:lang/>
        </w:rPr>
        <w:t xml:space="preserve"> </w:t>
      </w:r>
    </w:p>
    <w:p w:rsidR="002F376D" w:rsidRDefault="002F376D" w:rsidP="002F376D">
      <w:pPr>
        <w:numPr>
          <w:ilvl w:val="0"/>
          <w:numId w:val="19"/>
        </w:numPr>
        <w:spacing w:before="100" w:beforeAutospacing="1" w:after="100" w:afterAutospacing="1"/>
        <w:rPr>
          <w:lang/>
        </w:rPr>
      </w:pPr>
      <w:hyperlink r:id="rId483" w:tooltip="Claude Elwood Shannon" w:history="1">
        <w:r>
          <w:rPr>
            <w:color w:val="0000FF"/>
            <w:u w:val="single"/>
            <w:lang/>
          </w:rPr>
          <w:t>Shannon, C.E.</w:t>
        </w:r>
      </w:hyperlink>
      <w:r>
        <w:rPr>
          <w:lang/>
        </w:rPr>
        <w:t xml:space="preserve"> </w:t>
      </w:r>
    </w:p>
    <w:p w:rsidR="002F376D" w:rsidRDefault="002F376D" w:rsidP="002F376D">
      <w:pPr>
        <w:numPr>
          <w:ilvl w:val="0"/>
          <w:numId w:val="19"/>
        </w:numPr>
        <w:spacing w:before="100" w:beforeAutospacing="1" w:after="100" w:afterAutospacing="1"/>
        <w:rPr>
          <w:lang/>
        </w:rPr>
      </w:pPr>
      <w:hyperlink r:id="rId484" w:tooltip="Ralph Hartley" w:history="1">
        <w:r>
          <w:rPr>
            <w:rStyle w:val="Hiperhivatkozs"/>
            <w:lang/>
          </w:rPr>
          <w:t>Hartley, R.V.L.</w:t>
        </w:r>
      </w:hyperlink>
      <w:r>
        <w:rPr>
          <w:lang/>
        </w:rPr>
        <w:t xml:space="preserve"> </w:t>
      </w:r>
    </w:p>
    <w:p w:rsidR="002F376D" w:rsidRDefault="002F376D" w:rsidP="002F376D">
      <w:pPr>
        <w:numPr>
          <w:ilvl w:val="0"/>
          <w:numId w:val="19"/>
        </w:numPr>
        <w:spacing w:before="100" w:beforeAutospacing="1" w:after="100" w:afterAutospacing="1"/>
        <w:rPr>
          <w:lang/>
        </w:rPr>
      </w:pPr>
      <w:hyperlink r:id="rId485" w:tooltip="Hubert Yockey" w:history="1">
        <w:proofErr w:type="spellStart"/>
        <w:r>
          <w:rPr>
            <w:rStyle w:val="Hiperhivatkozs"/>
            <w:lang/>
          </w:rPr>
          <w:t>Yockey</w:t>
        </w:r>
        <w:proofErr w:type="spellEnd"/>
        <w:r>
          <w:rPr>
            <w:rStyle w:val="Hiperhivatkozs"/>
            <w:lang/>
          </w:rPr>
          <w:t>, H.P.</w:t>
        </w:r>
      </w:hyperlink>
      <w:r>
        <w:rPr>
          <w:lang/>
        </w:rPr>
        <w:t xml:space="preserve"> </w:t>
      </w:r>
    </w:p>
    <w:p w:rsidR="002F376D" w:rsidRDefault="002F376D" w:rsidP="002F376D">
      <w:pPr>
        <w:pStyle w:val="Cmsor3"/>
        <w:rPr>
          <w:lang/>
        </w:rPr>
      </w:pPr>
      <w:bookmarkStart w:id="80" w:name="Theory"/>
      <w:bookmarkEnd w:id="80"/>
      <w:r>
        <w:rPr>
          <w:rStyle w:val="editsection"/>
          <w:lang/>
        </w:rPr>
        <w:t>[</w:t>
      </w:r>
      <w:hyperlink r:id="rId486" w:tooltip="Edit section: Theory" w:history="1">
        <w:proofErr w:type="gramStart"/>
        <w:r>
          <w:rPr>
            <w:rStyle w:val="Hiperhivatkozs"/>
            <w:lang/>
          </w:rPr>
          <w:t>edit</w:t>
        </w:r>
        <w:proofErr w:type="gramEnd"/>
      </w:hyperlink>
      <w:r>
        <w:rPr>
          <w:rStyle w:val="editsection"/>
          <w:lang/>
        </w:rPr>
        <w:t>]</w:t>
      </w:r>
      <w:r>
        <w:rPr>
          <w:lang/>
        </w:rPr>
        <w:t xml:space="preserve"> </w:t>
      </w:r>
      <w:r>
        <w:rPr>
          <w:rStyle w:val="mw-headline"/>
          <w:lang/>
        </w:rPr>
        <w:t>Theory</w:t>
      </w:r>
    </w:p>
    <w:p w:rsidR="002F376D" w:rsidRDefault="002F376D" w:rsidP="002F376D">
      <w:pPr>
        <w:numPr>
          <w:ilvl w:val="0"/>
          <w:numId w:val="20"/>
        </w:numPr>
        <w:spacing w:before="100" w:beforeAutospacing="1" w:after="100" w:afterAutospacing="1"/>
        <w:rPr>
          <w:lang/>
        </w:rPr>
      </w:pPr>
      <w:hyperlink r:id="rId487" w:tooltip="Coding theory" w:history="1">
        <w:r>
          <w:rPr>
            <w:rStyle w:val="Hiperhivatkozs"/>
            <w:lang/>
          </w:rPr>
          <w:t>Coding theory</w:t>
        </w:r>
      </w:hyperlink>
      <w:r>
        <w:rPr>
          <w:lang/>
        </w:rPr>
        <w:t xml:space="preserve"> </w:t>
      </w:r>
    </w:p>
    <w:p w:rsidR="002F376D" w:rsidRDefault="002F376D" w:rsidP="002F376D">
      <w:pPr>
        <w:numPr>
          <w:ilvl w:val="0"/>
          <w:numId w:val="20"/>
        </w:numPr>
        <w:spacing w:before="100" w:beforeAutospacing="1" w:after="100" w:afterAutospacing="1"/>
        <w:rPr>
          <w:lang/>
        </w:rPr>
      </w:pPr>
      <w:hyperlink r:id="rId488" w:tooltip="Source coding" w:history="1">
        <w:r>
          <w:rPr>
            <w:color w:val="0000FF"/>
            <w:u w:val="single"/>
            <w:lang/>
          </w:rPr>
          <w:t>Source coding</w:t>
        </w:r>
      </w:hyperlink>
      <w:r>
        <w:rPr>
          <w:lang/>
        </w:rPr>
        <w:t xml:space="preserve"> </w:t>
      </w:r>
    </w:p>
    <w:p w:rsidR="002F376D" w:rsidRDefault="002F376D" w:rsidP="002F376D">
      <w:pPr>
        <w:numPr>
          <w:ilvl w:val="0"/>
          <w:numId w:val="20"/>
        </w:numPr>
        <w:spacing w:before="100" w:beforeAutospacing="1" w:after="100" w:afterAutospacing="1"/>
        <w:rPr>
          <w:lang/>
        </w:rPr>
      </w:pPr>
      <w:hyperlink r:id="rId489" w:tooltip="Detection theory" w:history="1">
        <w:r>
          <w:rPr>
            <w:rStyle w:val="Hiperhivatkozs"/>
            <w:lang/>
          </w:rPr>
          <w:t>Detection theory</w:t>
        </w:r>
      </w:hyperlink>
      <w:r>
        <w:rPr>
          <w:lang/>
        </w:rPr>
        <w:t xml:space="preserve"> </w:t>
      </w:r>
    </w:p>
    <w:p w:rsidR="002F376D" w:rsidRDefault="002F376D" w:rsidP="002F376D">
      <w:pPr>
        <w:numPr>
          <w:ilvl w:val="0"/>
          <w:numId w:val="20"/>
        </w:numPr>
        <w:spacing w:before="100" w:beforeAutospacing="1" w:after="100" w:afterAutospacing="1"/>
        <w:rPr>
          <w:lang/>
        </w:rPr>
      </w:pPr>
      <w:hyperlink r:id="rId490" w:tooltip="Estimation theory" w:history="1">
        <w:r>
          <w:rPr>
            <w:rStyle w:val="Hiperhivatkozs"/>
            <w:lang/>
          </w:rPr>
          <w:t>Estimation theory</w:t>
        </w:r>
      </w:hyperlink>
      <w:r>
        <w:rPr>
          <w:lang/>
        </w:rPr>
        <w:t xml:space="preserve"> </w:t>
      </w:r>
    </w:p>
    <w:p w:rsidR="002F376D" w:rsidRDefault="002F376D" w:rsidP="002F376D">
      <w:pPr>
        <w:numPr>
          <w:ilvl w:val="0"/>
          <w:numId w:val="20"/>
        </w:numPr>
        <w:spacing w:before="100" w:beforeAutospacing="1" w:after="100" w:afterAutospacing="1"/>
        <w:rPr>
          <w:lang/>
        </w:rPr>
      </w:pPr>
      <w:hyperlink r:id="rId491" w:tooltip="Fisher information" w:history="1">
        <w:r>
          <w:rPr>
            <w:rStyle w:val="Hiperhivatkozs"/>
            <w:lang/>
          </w:rPr>
          <w:t>Fisher information</w:t>
        </w:r>
      </w:hyperlink>
      <w:r>
        <w:rPr>
          <w:lang/>
        </w:rPr>
        <w:t xml:space="preserve"> </w:t>
      </w:r>
    </w:p>
    <w:p w:rsidR="002F376D" w:rsidRDefault="002F376D" w:rsidP="002F376D">
      <w:pPr>
        <w:numPr>
          <w:ilvl w:val="0"/>
          <w:numId w:val="20"/>
        </w:numPr>
        <w:spacing w:before="100" w:beforeAutospacing="1" w:after="100" w:afterAutospacing="1"/>
        <w:rPr>
          <w:lang/>
        </w:rPr>
      </w:pPr>
      <w:hyperlink r:id="rId492" w:tooltip="Kolmogorov complexity" w:history="1">
        <w:proofErr w:type="spellStart"/>
        <w:r>
          <w:rPr>
            <w:rStyle w:val="Hiperhivatkozs"/>
            <w:lang/>
          </w:rPr>
          <w:t>Kolmogorov</w:t>
        </w:r>
        <w:proofErr w:type="spellEnd"/>
        <w:r>
          <w:rPr>
            <w:rStyle w:val="Hiperhivatkozs"/>
            <w:lang/>
          </w:rPr>
          <w:t xml:space="preserve"> complexity</w:t>
        </w:r>
      </w:hyperlink>
      <w:r>
        <w:rPr>
          <w:lang/>
        </w:rPr>
        <w:t xml:space="preserve"> </w:t>
      </w:r>
    </w:p>
    <w:p w:rsidR="002F376D" w:rsidRDefault="002F376D" w:rsidP="002F376D">
      <w:pPr>
        <w:numPr>
          <w:ilvl w:val="0"/>
          <w:numId w:val="20"/>
        </w:numPr>
        <w:spacing w:before="100" w:beforeAutospacing="1" w:after="100" w:afterAutospacing="1"/>
        <w:rPr>
          <w:lang/>
        </w:rPr>
      </w:pPr>
      <w:hyperlink r:id="rId493" w:tooltip="Information Algebra" w:history="1">
        <w:r>
          <w:rPr>
            <w:color w:val="0000FF"/>
            <w:u w:val="single"/>
            <w:lang/>
          </w:rPr>
          <w:t>Information Algebra</w:t>
        </w:r>
      </w:hyperlink>
      <w:r>
        <w:rPr>
          <w:lang/>
        </w:rPr>
        <w:t xml:space="preserve"> </w:t>
      </w:r>
    </w:p>
    <w:p w:rsidR="002F376D" w:rsidRDefault="002F376D" w:rsidP="002F376D">
      <w:pPr>
        <w:numPr>
          <w:ilvl w:val="0"/>
          <w:numId w:val="20"/>
        </w:numPr>
        <w:spacing w:before="100" w:beforeAutospacing="1" w:after="100" w:afterAutospacing="1"/>
        <w:rPr>
          <w:lang/>
        </w:rPr>
      </w:pPr>
      <w:hyperlink r:id="rId494" w:tooltip="Information geometry" w:history="1">
        <w:r>
          <w:rPr>
            <w:rStyle w:val="Hiperhivatkozs"/>
            <w:lang/>
          </w:rPr>
          <w:t>Information geometry</w:t>
        </w:r>
      </w:hyperlink>
      <w:r>
        <w:rPr>
          <w:lang/>
        </w:rPr>
        <w:t xml:space="preserve"> </w:t>
      </w:r>
    </w:p>
    <w:p w:rsidR="002F376D" w:rsidRDefault="002F376D" w:rsidP="002F376D">
      <w:pPr>
        <w:numPr>
          <w:ilvl w:val="0"/>
          <w:numId w:val="20"/>
        </w:numPr>
        <w:spacing w:before="100" w:beforeAutospacing="1" w:after="100" w:afterAutospacing="1"/>
        <w:rPr>
          <w:lang/>
        </w:rPr>
      </w:pPr>
      <w:hyperlink r:id="rId495" w:tooltip="Information theory and measure theory" w:history="1">
        <w:r>
          <w:rPr>
            <w:rStyle w:val="Hiperhivatkozs"/>
            <w:lang/>
          </w:rPr>
          <w:t>Information theory and measure theory</w:t>
        </w:r>
      </w:hyperlink>
      <w:r>
        <w:rPr>
          <w:lang/>
        </w:rPr>
        <w:t xml:space="preserve"> </w:t>
      </w:r>
    </w:p>
    <w:p w:rsidR="002F376D" w:rsidRDefault="002F376D" w:rsidP="002F376D">
      <w:pPr>
        <w:numPr>
          <w:ilvl w:val="0"/>
          <w:numId w:val="20"/>
        </w:numPr>
        <w:spacing w:before="100" w:beforeAutospacing="1" w:after="100" w:afterAutospacing="1"/>
        <w:rPr>
          <w:lang/>
        </w:rPr>
      </w:pPr>
      <w:hyperlink r:id="rId496" w:tooltip="Logic of information" w:history="1">
        <w:r>
          <w:rPr>
            <w:rStyle w:val="Hiperhivatkozs"/>
            <w:lang/>
          </w:rPr>
          <w:t>Logic of information</w:t>
        </w:r>
      </w:hyperlink>
      <w:r>
        <w:rPr>
          <w:lang/>
        </w:rPr>
        <w:t xml:space="preserve"> </w:t>
      </w:r>
    </w:p>
    <w:p w:rsidR="002F376D" w:rsidRDefault="002F376D" w:rsidP="002F376D">
      <w:pPr>
        <w:numPr>
          <w:ilvl w:val="0"/>
          <w:numId w:val="20"/>
        </w:numPr>
        <w:spacing w:before="100" w:beforeAutospacing="1" w:after="100" w:afterAutospacing="1"/>
        <w:rPr>
          <w:lang/>
        </w:rPr>
      </w:pPr>
      <w:hyperlink r:id="rId497" w:tooltip="Network coding" w:history="1">
        <w:r>
          <w:rPr>
            <w:rStyle w:val="Hiperhivatkozs"/>
            <w:lang/>
          </w:rPr>
          <w:t>Network coding</w:t>
        </w:r>
      </w:hyperlink>
      <w:r>
        <w:rPr>
          <w:lang/>
        </w:rPr>
        <w:t xml:space="preserve"> </w:t>
      </w:r>
    </w:p>
    <w:p w:rsidR="002F376D" w:rsidRDefault="002F376D" w:rsidP="002F376D">
      <w:pPr>
        <w:numPr>
          <w:ilvl w:val="0"/>
          <w:numId w:val="20"/>
        </w:numPr>
        <w:spacing w:before="100" w:beforeAutospacing="1" w:after="100" w:afterAutospacing="1"/>
        <w:rPr>
          <w:lang/>
        </w:rPr>
      </w:pPr>
      <w:hyperlink r:id="rId498" w:tooltip="Quantum information science" w:history="1">
        <w:r>
          <w:rPr>
            <w:rStyle w:val="Hiperhivatkozs"/>
            <w:lang/>
          </w:rPr>
          <w:t>Quantum information science</w:t>
        </w:r>
      </w:hyperlink>
      <w:r>
        <w:rPr>
          <w:lang/>
        </w:rPr>
        <w:t xml:space="preserve"> </w:t>
      </w:r>
    </w:p>
    <w:p w:rsidR="002F376D" w:rsidRDefault="002F376D" w:rsidP="002F376D">
      <w:pPr>
        <w:numPr>
          <w:ilvl w:val="0"/>
          <w:numId w:val="20"/>
        </w:numPr>
        <w:spacing w:before="100" w:beforeAutospacing="1" w:after="100" w:afterAutospacing="1"/>
        <w:rPr>
          <w:lang/>
        </w:rPr>
      </w:pPr>
      <w:hyperlink r:id="rId499" w:tooltip="Semiotic information theory" w:history="1">
        <w:r>
          <w:rPr>
            <w:rStyle w:val="Hiperhivatkozs"/>
            <w:lang/>
          </w:rPr>
          <w:t>Semiotic information theory</w:t>
        </w:r>
      </w:hyperlink>
      <w:r>
        <w:rPr>
          <w:lang/>
        </w:rPr>
        <w:t xml:space="preserve"> </w:t>
      </w:r>
    </w:p>
    <w:p w:rsidR="002F376D" w:rsidRDefault="002F376D" w:rsidP="002F376D">
      <w:pPr>
        <w:numPr>
          <w:ilvl w:val="0"/>
          <w:numId w:val="20"/>
        </w:numPr>
        <w:spacing w:before="100" w:beforeAutospacing="1" w:after="100" w:afterAutospacing="1"/>
        <w:rPr>
          <w:lang/>
        </w:rPr>
      </w:pPr>
      <w:hyperlink r:id="rId500" w:tooltip="Philosophy of Information" w:history="1">
        <w:r>
          <w:rPr>
            <w:color w:val="0000FF"/>
            <w:u w:val="single"/>
            <w:lang/>
          </w:rPr>
          <w:t>Philosophy of Information</w:t>
        </w:r>
      </w:hyperlink>
      <w:r>
        <w:rPr>
          <w:lang/>
        </w:rPr>
        <w:t xml:space="preserve"> </w:t>
      </w:r>
    </w:p>
    <w:p w:rsidR="002F376D" w:rsidRDefault="002F376D" w:rsidP="002F376D">
      <w:pPr>
        <w:pStyle w:val="Cmsor3"/>
        <w:rPr>
          <w:lang/>
        </w:rPr>
      </w:pPr>
      <w:bookmarkStart w:id="81" w:name="Concepts"/>
      <w:bookmarkEnd w:id="81"/>
      <w:r>
        <w:rPr>
          <w:rStyle w:val="editsection"/>
          <w:lang/>
        </w:rPr>
        <w:t>[</w:t>
      </w:r>
      <w:hyperlink r:id="rId501" w:tooltip="Edit section: Concepts" w:history="1">
        <w:proofErr w:type="gramStart"/>
        <w:r>
          <w:rPr>
            <w:rStyle w:val="Hiperhivatkozs"/>
            <w:lang/>
          </w:rPr>
          <w:t>edit</w:t>
        </w:r>
        <w:proofErr w:type="gramEnd"/>
      </w:hyperlink>
      <w:r>
        <w:rPr>
          <w:rStyle w:val="editsection"/>
          <w:lang/>
        </w:rPr>
        <w:t>]</w:t>
      </w:r>
      <w:r>
        <w:rPr>
          <w:lang/>
        </w:rPr>
        <w:t xml:space="preserve"> </w:t>
      </w:r>
      <w:r>
        <w:rPr>
          <w:rStyle w:val="mw-headline"/>
          <w:lang/>
        </w:rPr>
        <w:t>Concepts</w:t>
      </w:r>
    </w:p>
    <w:p w:rsidR="002F376D" w:rsidRDefault="002F376D" w:rsidP="002F376D">
      <w:pPr>
        <w:numPr>
          <w:ilvl w:val="0"/>
          <w:numId w:val="21"/>
        </w:numPr>
        <w:spacing w:before="100" w:beforeAutospacing="1" w:after="100" w:afterAutospacing="1"/>
        <w:rPr>
          <w:lang/>
        </w:rPr>
      </w:pPr>
      <w:hyperlink r:id="rId502" w:tooltip="Self-information" w:history="1">
        <w:r>
          <w:rPr>
            <w:rStyle w:val="Hiperhivatkozs"/>
            <w:lang/>
          </w:rPr>
          <w:t>Self-information</w:t>
        </w:r>
      </w:hyperlink>
      <w:r>
        <w:rPr>
          <w:lang/>
        </w:rPr>
        <w:t xml:space="preserve"> </w:t>
      </w:r>
    </w:p>
    <w:p w:rsidR="002F376D" w:rsidRDefault="002F376D" w:rsidP="002F376D">
      <w:pPr>
        <w:numPr>
          <w:ilvl w:val="0"/>
          <w:numId w:val="21"/>
        </w:numPr>
        <w:spacing w:before="100" w:beforeAutospacing="1" w:after="100" w:afterAutospacing="1"/>
        <w:rPr>
          <w:lang/>
        </w:rPr>
      </w:pPr>
      <w:hyperlink r:id="rId503" w:tooltip="Information entropy" w:history="1">
        <w:r>
          <w:rPr>
            <w:color w:val="0000FF"/>
            <w:u w:val="single"/>
            <w:lang/>
          </w:rPr>
          <w:t>Information entropy</w:t>
        </w:r>
      </w:hyperlink>
      <w:r>
        <w:rPr>
          <w:lang/>
        </w:rPr>
        <w:t xml:space="preserve"> </w:t>
      </w:r>
    </w:p>
    <w:p w:rsidR="002F376D" w:rsidRDefault="002F376D" w:rsidP="002F376D">
      <w:pPr>
        <w:numPr>
          <w:ilvl w:val="0"/>
          <w:numId w:val="21"/>
        </w:numPr>
        <w:spacing w:before="100" w:beforeAutospacing="1" w:after="100" w:afterAutospacing="1"/>
        <w:rPr>
          <w:lang/>
        </w:rPr>
      </w:pPr>
      <w:hyperlink r:id="rId504" w:tooltip="Joint entropy" w:history="1">
        <w:r>
          <w:rPr>
            <w:rStyle w:val="Hiperhivatkozs"/>
            <w:lang/>
          </w:rPr>
          <w:t>Joint entropy</w:t>
        </w:r>
      </w:hyperlink>
      <w:r>
        <w:rPr>
          <w:lang/>
        </w:rPr>
        <w:t xml:space="preserve"> </w:t>
      </w:r>
    </w:p>
    <w:p w:rsidR="002F376D" w:rsidRDefault="002F376D" w:rsidP="002F376D">
      <w:pPr>
        <w:numPr>
          <w:ilvl w:val="0"/>
          <w:numId w:val="21"/>
        </w:numPr>
        <w:spacing w:before="100" w:beforeAutospacing="1" w:after="100" w:afterAutospacing="1"/>
        <w:rPr>
          <w:lang/>
        </w:rPr>
      </w:pPr>
      <w:hyperlink r:id="rId505" w:tooltip="Conditional entropy" w:history="1">
        <w:r>
          <w:rPr>
            <w:rStyle w:val="Hiperhivatkozs"/>
            <w:lang/>
          </w:rPr>
          <w:t>Conditional entropy</w:t>
        </w:r>
      </w:hyperlink>
      <w:r>
        <w:rPr>
          <w:lang/>
        </w:rPr>
        <w:t xml:space="preserve"> </w:t>
      </w:r>
    </w:p>
    <w:p w:rsidR="002F376D" w:rsidRDefault="002F376D" w:rsidP="002F376D">
      <w:pPr>
        <w:numPr>
          <w:ilvl w:val="0"/>
          <w:numId w:val="21"/>
        </w:numPr>
        <w:spacing w:before="100" w:beforeAutospacing="1" w:after="100" w:afterAutospacing="1"/>
        <w:rPr>
          <w:lang/>
        </w:rPr>
      </w:pPr>
      <w:hyperlink r:id="rId506" w:tooltip="Redundancy (information theory)" w:history="1">
        <w:r>
          <w:rPr>
            <w:rStyle w:val="Hiperhivatkozs"/>
            <w:lang/>
          </w:rPr>
          <w:t>Redundancy</w:t>
        </w:r>
      </w:hyperlink>
      <w:r>
        <w:rPr>
          <w:lang/>
        </w:rPr>
        <w:t xml:space="preserve"> </w:t>
      </w:r>
    </w:p>
    <w:p w:rsidR="002F376D" w:rsidRDefault="002F376D" w:rsidP="002F376D">
      <w:pPr>
        <w:numPr>
          <w:ilvl w:val="0"/>
          <w:numId w:val="21"/>
        </w:numPr>
        <w:spacing w:before="100" w:beforeAutospacing="1" w:after="100" w:afterAutospacing="1"/>
        <w:rPr>
          <w:lang/>
        </w:rPr>
      </w:pPr>
      <w:hyperlink r:id="rId507" w:tooltip="Channel (communications)" w:history="1">
        <w:r>
          <w:rPr>
            <w:rStyle w:val="Hiperhivatkozs"/>
            <w:lang/>
          </w:rPr>
          <w:t>Channel (communications)</w:t>
        </w:r>
      </w:hyperlink>
      <w:r>
        <w:rPr>
          <w:lang/>
        </w:rPr>
        <w:t xml:space="preserve"> </w:t>
      </w:r>
    </w:p>
    <w:p w:rsidR="002F376D" w:rsidRDefault="002F376D" w:rsidP="002F376D">
      <w:pPr>
        <w:numPr>
          <w:ilvl w:val="0"/>
          <w:numId w:val="21"/>
        </w:numPr>
        <w:spacing w:before="100" w:beforeAutospacing="1" w:after="100" w:afterAutospacing="1"/>
        <w:rPr>
          <w:lang/>
        </w:rPr>
      </w:pPr>
      <w:hyperlink r:id="rId508" w:tooltip="Communication source" w:history="1">
        <w:r>
          <w:rPr>
            <w:rStyle w:val="Hiperhivatkozs"/>
            <w:lang/>
          </w:rPr>
          <w:t>Communication source</w:t>
        </w:r>
      </w:hyperlink>
      <w:r>
        <w:rPr>
          <w:lang/>
        </w:rPr>
        <w:t xml:space="preserve"> </w:t>
      </w:r>
    </w:p>
    <w:p w:rsidR="002F376D" w:rsidRDefault="002F376D" w:rsidP="002F376D">
      <w:pPr>
        <w:numPr>
          <w:ilvl w:val="0"/>
          <w:numId w:val="21"/>
        </w:numPr>
        <w:spacing w:before="100" w:beforeAutospacing="1" w:after="100" w:afterAutospacing="1"/>
        <w:rPr>
          <w:lang/>
        </w:rPr>
      </w:pPr>
      <w:hyperlink r:id="rId509" w:tooltip="Receiver (information theory)" w:history="1">
        <w:r>
          <w:rPr>
            <w:rStyle w:val="Hiperhivatkozs"/>
            <w:lang/>
          </w:rPr>
          <w:t>Receiver (information theory)</w:t>
        </w:r>
      </w:hyperlink>
      <w:r>
        <w:rPr>
          <w:lang/>
        </w:rPr>
        <w:t xml:space="preserve"> </w:t>
      </w:r>
    </w:p>
    <w:p w:rsidR="002F376D" w:rsidRDefault="002F376D" w:rsidP="002F376D">
      <w:pPr>
        <w:numPr>
          <w:ilvl w:val="0"/>
          <w:numId w:val="21"/>
        </w:numPr>
        <w:spacing w:before="100" w:beforeAutospacing="1" w:after="100" w:afterAutospacing="1"/>
        <w:rPr>
          <w:lang/>
        </w:rPr>
      </w:pPr>
      <w:hyperlink r:id="rId510" w:tooltip="Rényi entropy" w:history="1">
        <w:proofErr w:type="spellStart"/>
        <w:r>
          <w:rPr>
            <w:rStyle w:val="Hiperhivatkozs"/>
            <w:lang/>
          </w:rPr>
          <w:t>Rényi</w:t>
        </w:r>
        <w:proofErr w:type="spellEnd"/>
        <w:r>
          <w:rPr>
            <w:rStyle w:val="Hiperhivatkozs"/>
            <w:lang/>
          </w:rPr>
          <w:t xml:space="preserve"> entropy</w:t>
        </w:r>
      </w:hyperlink>
      <w:r>
        <w:rPr>
          <w:lang/>
        </w:rPr>
        <w:t xml:space="preserve"> </w:t>
      </w:r>
    </w:p>
    <w:p w:rsidR="002F376D" w:rsidRDefault="002F376D" w:rsidP="002F376D">
      <w:pPr>
        <w:numPr>
          <w:ilvl w:val="0"/>
          <w:numId w:val="21"/>
        </w:numPr>
        <w:spacing w:before="100" w:beforeAutospacing="1" w:after="100" w:afterAutospacing="1"/>
        <w:rPr>
          <w:lang/>
        </w:rPr>
      </w:pPr>
      <w:hyperlink r:id="rId511" w:tooltip="Variety (cybernetics)" w:history="1">
        <w:r>
          <w:rPr>
            <w:rStyle w:val="Hiperhivatkozs"/>
            <w:lang/>
          </w:rPr>
          <w:t>Variety</w:t>
        </w:r>
      </w:hyperlink>
      <w:r>
        <w:rPr>
          <w:lang/>
        </w:rPr>
        <w:t xml:space="preserve"> </w:t>
      </w:r>
    </w:p>
    <w:p w:rsidR="002F376D" w:rsidRDefault="002F376D" w:rsidP="002F376D">
      <w:pPr>
        <w:numPr>
          <w:ilvl w:val="0"/>
          <w:numId w:val="21"/>
        </w:numPr>
        <w:spacing w:before="100" w:beforeAutospacing="1" w:after="100" w:afterAutospacing="1"/>
        <w:rPr>
          <w:lang/>
        </w:rPr>
      </w:pPr>
      <w:hyperlink r:id="rId512" w:tooltip="Mutual information" w:history="1">
        <w:r>
          <w:rPr>
            <w:rStyle w:val="Hiperhivatkozs"/>
            <w:lang/>
          </w:rPr>
          <w:t>Mutual information</w:t>
        </w:r>
      </w:hyperlink>
      <w:r>
        <w:rPr>
          <w:lang/>
        </w:rPr>
        <w:t xml:space="preserve"> </w:t>
      </w:r>
    </w:p>
    <w:p w:rsidR="002F376D" w:rsidRDefault="002F376D" w:rsidP="002F376D">
      <w:pPr>
        <w:numPr>
          <w:ilvl w:val="0"/>
          <w:numId w:val="21"/>
        </w:numPr>
        <w:spacing w:before="100" w:beforeAutospacing="1" w:after="100" w:afterAutospacing="1"/>
        <w:rPr>
          <w:lang/>
        </w:rPr>
      </w:pPr>
      <w:hyperlink r:id="rId513" w:tooltip="Pointwise Mutual Information" w:history="1">
        <w:proofErr w:type="spellStart"/>
        <w:r>
          <w:rPr>
            <w:color w:val="0000FF"/>
            <w:u w:val="single"/>
            <w:lang/>
          </w:rPr>
          <w:t>Pointwise</w:t>
        </w:r>
        <w:proofErr w:type="spellEnd"/>
        <w:r>
          <w:rPr>
            <w:color w:val="0000FF"/>
            <w:u w:val="single"/>
            <w:lang/>
          </w:rPr>
          <w:t xml:space="preserve"> Mutual Information</w:t>
        </w:r>
      </w:hyperlink>
      <w:r>
        <w:rPr>
          <w:lang/>
        </w:rPr>
        <w:t xml:space="preserve"> (PMI) </w:t>
      </w:r>
    </w:p>
    <w:p w:rsidR="002F376D" w:rsidRDefault="002F376D" w:rsidP="002F376D">
      <w:pPr>
        <w:numPr>
          <w:ilvl w:val="0"/>
          <w:numId w:val="21"/>
        </w:numPr>
        <w:spacing w:before="100" w:beforeAutospacing="1" w:after="100" w:afterAutospacing="1"/>
        <w:rPr>
          <w:lang/>
        </w:rPr>
      </w:pPr>
      <w:hyperlink r:id="rId514" w:tooltip="Differential entropy" w:history="1">
        <w:r>
          <w:rPr>
            <w:rStyle w:val="Hiperhivatkozs"/>
            <w:lang/>
          </w:rPr>
          <w:t>Differential entropy</w:t>
        </w:r>
      </w:hyperlink>
      <w:r>
        <w:rPr>
          <w:lang/>
        </w:rPr>
        <w:t xml:space="preserve"> </w:t>
      </w:r>
    </w:p>
    <w:p w:rsidR="002F376D" w:rsidRDefault="002F376D" w:rsidP="002F376D">
      <w:pPr>
        <w:numPr>
          <w:ilvl w:val="0"/>
          <w:numId w:val="21"/>
        </w:numPr>
        <w:spacing w:before="100" w:beforeAutospacing="1" w:after="100" w:afterAutospacing="1"/>
        <w:rPr>
          <w:lang/>
        </w:rPr>
      </w:pPr>
      <w:hyperlink r:id="rId515" w:tooltip="Kullback-Leibler divergence" w:history="1">
        <w:proofErr w:type="spellStart"/>
        <w:r>
          <w:rPr>
            <w:color w:val="0000FF"/>
            <w:u w:val="single"/>
            <w:lang/>
          </w:rPr>
          <w:t>Kullback-Leibler</w:t>
        </w:r>
        <w:proofErr w:type="spellEnd"/>
        <w:r>
          <w:rPr>
            <w:color w:val="0000FF"/>
            <w:u w:val="single"/>
            <w:lang/>
          </w:rPr>
          <w:t xml:space="preserve"> divergence</w:t>
        </w:r>
      </w:hyperlink>
      <w:r>
        <w:rPr>
          <w:lang/>
        </w:rPr>
        <w:t xml:space="preserve"> </w:t>
      </w:r>
    </w:p>
    <w:p w:rsidR="002F376D" w:rsidRDefault="002F376D" w:rsidP="002F376D">
      <w:pPr>
        <w:numPr>
          <w:ilvl w:val="0"/>
          <w:numId w:val="21"/>
        </w:numPr>
        <w:spacing w:before="100" w:beforeAutospacing="1" w:after="100" w:afterAutospacing="1"/>
        <w:rPr>
          <w:lang/>
        </w:rPr>
      </w:pPr>
      <w:hyperlink r:id="rId516" w:tooltip="Channel capacity" w:history="1">
        <w:r>
          <w:rPr>
            <w:rStyle w:val="Hiperhivatkozs"/>
            <w:lang/>
          </w:rPr>
          <w:t>Channel capacity</w:t>
        </w:r>
      </w:hyperlink>
      <w:r>
        <w:rPr>
          <w:lang/>
        </w:rPr>
        <w:t xml:space="preserve"> </w:t>
      </w:r>
    </w:p>
    <w:p w:rsidR="002F376D" w:rsidRDefault="002F376D" w:rsidP="002F376D">
      <w:pPr>
        <w:numPr>
          <w:ilvl w:val="0"/>
          <w:numId w:val="21"/>
        </w:numPr>
        <w:spacing w:before="100" w:beforeAutospacing="1" w:after="100" w:afterAutospacing="1"/>
        <w:rPr>
          <w:lang/>
        </w:rPr>
      </w:pPr>
      <w:hyperlink r:id="rId517" w:tooltip="Unicity distance" w:history="1">
        <w:proofErr w:type="spellStart"/>
        <w:r>
          <w:rPr>
            <w:rStyle w:val="Hiperhivatkozs"/>
            <w:lang/>
          </w:rPr>
          <w:t>Unicity</w:t>
        </w:r>
        <w:proofErr w:type="spellEnd"/>
        <w:r>
          <w:rPr>
            <w:rStyle w:val="Hiperhivatkozs"/>
            <w:lang/>
          </w:rPr>
          <w:t xml:space="preserve"> distance</w:t>
        </w:r>
      </w:hyperlink>
      <w:r>
        <w:rPr>
          <w:lang/>
        </w:rPr>
        <w:t xml:space="preserve"> </w:t>
      </w:r>
    </w:p>
    <w:p w:rsidR="002F376D" w:rsidRDefault="002F376D" w:rsidP="002F376D">
      <w:pPr>
        <w:numPr>
          <w:ilvl w:val="0"/>
          <w:numId w:val="21"/>
        </w:numPr>
        <w:spacing w:before="100" w:beforeAutospacing="1" w:after="100" w:afterAutospacing="1"/>
        <w:rPr>
          <w:lang/>
        </w:rPr>
      </w:pPr>
      <w:hyperlink r:id="rId518" w:tooltip="Ban (information)" w:history="1">
        <w:r>
          <w:rPr>
            <w:rStyle w:val="Hiperhivatkozs"/>
            <w:lang/>
          </w:rPr>
          <w:t>ban (information)</w:t>
        </w:r>
      </w:hyperlink>
      <w:r>
        <w:rPr>
          <w:lang/>
        </w:rPr>
        <w:t xml:space="preserve"> </w:t>
      </w:r>
    </w:p>
    <w:p w:rsidR="002F376D" w:rsidRDefault="002F376D" w:rsidP="002F376D">
      <w:pPr>
        <w:numPr>
          <w:ilvl w:val="0"/>
          <w:numId w:val="21"/>
        </w:numPr>
        <w:spacing w:before="100" w:beforeAutospacing="1" w:after="100" w:afterAutospacing="1"/>
        <w:rPr>
          <w:lang/>
        </w:rPr>
      </w:pPr>
      <w:hyperlink r:id="rId519" w:tooltip="Covert channel" w:history="1">
        <w:r>
          <w:rPr>
            <w:rStyle w:val="Hiperhivatkozs"/>
            <w:lang/>
          </w:rPr>
          <w:t>Covert channel</w:t>
        </w:r>
      </w:hyperlink>
      <w:r>
        <w:rPr>
          <w:lang/>
        </w:rPr>
        <w:t xml:space="preserve"> </w:t>
      </w:r>
    </w:p>
    <w:p w:rsidR="002F376D" w:rsidRDefault="002F376D" w:rsidP="002F376D">
      <w:pPr>
        <w:numPr>
          <w:ilvl w:val="0"/>
          <w:numId w:val="21"/>
        </w:numPr>
        <w:spacing w:before="100" w:beforeAutospacing="1" w:after="100" w:afterAutospacing="1"/>
        <w:rPr>
          <w:lang/>
        </w:rPr>
      </w:pPr>
      <w:hyperlink r:id="rId520" w:tooltip="Encoder" w:history="1">
        <w:r>
          <w:rPr>
            <w:rStyle w:val="Hiperhivatkozs"/>
            <w:lang/>
          </w:rPr>
          <w:t>Encoder</w:t>
        </w:r>
      </w:hyperlink>
      <w:r>
        <w:rPr>
          <w:lang/>
        </w:rPr>
        <w:t xml:space="preserve"> </w:t>
      </w:r>
    </w:p>
    <w:p w:rsidR="002F376D" w:rsidRDefault="002F376D" w:rsidP="002F376D">
      <w:pPr>
        <w:numPr>
          <w:ilvl w:val="0"/>
          <w:numId w:val="21"/>
        </w:numPr>
        <w:spacing w:before="100" w:beforeAutospacing="1" w:after="100" w:afterAutospacing="1"/>
        <w:rPr>
          <w:lang/>
        </w:rPr>
      </w:pPr>
      <w:hyperlink r:id="rId521" w:tooltip="Decoder" w:history="1">
        <w:r>
          <w:rPr>
            <w:rStyle w:val="Hiperhivatkozs"/>
            <w:lang/>
          </w:rPr>
          <w:t>Decoder</w:t>
        </w:r>
      </w:hyperlink>
      <w:r>
        <w:rPr>
          <w:lang/>
        </w:rPr>
        <w:t xml:space="preserve"> </w:t>
      </w:r>
    </w:p>
    <w:p w:rsidR="002F376D" w:rsidRDefault="002F376D" w:rsidP="002F376D">
      <w:pPr>
        <w:pStyle w:val="Cmsor2"/>
        <w:rPr>
          <w:lang/>
        </w:rPr>
      </w:pPr>
      <w:bookmarkStart w:id="82" w:name="External_links"/>
      <w:bookmarkEnd w:id="82"/>
      <w:r>
        <w:rPr>
          <w:rStyle w:val="editsection"/>
          <w:lang/>
        </w:rPr>
        <w:t>[</w:t>
      </w:r>
      <w:hyperlink r:id="rId522" w:tooltip="Edit section: External links" w:history="1">
        <w:proofErr w:type="gramStart"/>
        <w:r>
          <w:rPr>
            <w:rStyle w:val="Hiperhivatkozs"/>
            <w:lang/>
          </w:rPr>
          <w:t>edit</w:t>
        </w:r>
        <w:proofErr w:type="gramEnd"/>
      </w:hyperlink>
      <w:r>
        <w:rPr>
          <w:rStyle w:val="editsection"/>
          <w:lang/>
        </w:rPr>
        <w:t>]</w:t>
      </w:r>
      <w:r>
        <w:rPr>
          <w:lang/>
        </w:rPr>
        <w:t xml:space="preserve"> </w:t>
      </w:r>
      <w:r>
        <w:rPr>
          <w:rStyle w:val="mw-headline"/>
          <w:lang/>
        </w:rPr>
        <w:t>External links</w:t>
      </w:r>
    </w:p>
    <w:p w:rsidR="002F376D" w:rsidRDefault="002F376D" w:rsidP="002F376D">
      <w:pPr>
        <w:numPr>
          <w:ilvl w:val="0"/>
          <w:numId w:val="22"/>
        </w:numPr>
        <w:spacing w:before="100" w:beforeAutospacing="1" w:after="100" w:afterAutospacing="1"/>
        <w:rPr>
          <w:lang/>
        </w:rPr>
      </w:pPr>
      <w:r>
        <w:rPr>
          <w:lang/>
        </w:rPr>
        <w:t xml:space="preserve">Schneider, T., "Information Theory Primer", </w:t>
      </w:r>
      <w:hyperlink r:id="rId523" w:tooltip="http://www.lecb.ncifcrf.gov/~toms/paper/primer" w:history="1">
        <w:proofErr w:type="spellStart"/>
        <w:r>
          <w:rPr>
            <w:rStyle w:val="Hiperhivatkozs"/>
            <w:lang/>
          </w:rPr>
          <w:t>Eprint</w:t>
        </w:r>
        <w:proofErr w:type="spellEnd"/>
      </w:hyperlink>
      <w:r>
        <w:rPr>
          <w:lang/>
        </w:rPr>
        <w:t xml:space="preserve"> </w:t>
      </w:r>
    </w:p>
    <w:p w:rsidR="002F376D" w:rsidRDefault="002F376D" w:rsidP="002F376D">
      <w:pPr>
        <w:numPr>
          <w:ilvl w:val="0"/>
          <w:numId w:val="22"/>
        </w:numPr>
        <w:spacing w:before="100" w:beforeAutospacing="1" w:after="100" w:afterAutospacing="1"/>
        <w:rPr>
          <w:lang/>
        </w:rPr>
      </w:pPr>
      <w:proofErr w:type="spellStart"/>
      <w:r>
        <w:rPr>
          <w:lang/>
        </w:rPr>
        <w:t>Srinivasa</w:t>
      </w:r>
      <w:proofErr w:type="spellEnd"/>
      <w:r>
        <w:rPr>
          <w:lang/>
        </w:rPr>
        <w:t xml:space="preserve">, S. "A Review on Multivariate Mutual Information" </w:t>
      </w:r>
      <w:hyperlink r:id="rId524" w:tooltip="http://www.nd.edu/~jnl/ee80653/tutorials/sunil.pdf" w:history="1">
        <w:r>
          <w:rPr>
            <w:rStyle w:val="Hiperhivatkozs"/>
            <w:lang/>
          </w:rPr>
          <w:t>PDF</w:t>
        </w:r>
      </w:hyperlink>
      <w:r>
        <w:rPr>
          <w:lang/>
        </w:rPr>
        <w:t xml:space="preserve">. </w:t>
      </w:r>
    </w:p>
    <w:p w:rsidR="002F376D" w:rsidRDefault="002F376D" w:rsidP="002F376D">
      <w:pPr>
        <w:numPr>
          <w:ilvl w:val="0"/>
          <w:numId w:val="22"/>
        </w:numPr>
        <w:spacing w:before="100" w:beforeAutospacing="1" w:after="100" w:afterAutospacing="1"/>
        <w:rPr>
          <w:lang/>
        </w:rPr>
      </w:pPr>
      <w:r>
        <w:rPr>
          <w:lang/>
        </w:rPr>
        <w:t xml:space="preserve">Challis, J. </w:t>
      </w:r>
      <w:hyperlink r:id="rId525" w:tooltip="http://www.conceptsearching.com/Web/home/technology/lateral-thinking.aspx" w:history="1">
        <w:r>
          <w:rPr>
            <w:rStyle w:val="Hiperhivatkozs"/>
            <w:lang/>
          </w:rPr>
          <w:t>Lateral Thinking in Information Retrieval</w:t>
        </w:r>
      </w:hyperlink>
      <w:r>
        <w:rPr>
          <w:lang/>
        </w:rPr>
        <w:t xml:space="preserve"> </w:t>
      </w:r>
    </w:p>
    <w:p w:rsidR="002F376D" w:rsidRDefault="002F376D" w:rsidP="002F376D">
      <w:pPr>
        <w:numPr>
          <w:ilvl w:val="0"/>
          <w:numId w:val="22"/>
        </w:numPr>
        <w:spacing w:before="100" w:beforeAutospacing="1" w:after="100" w:afterAutospacing="1"/>
        <w:rPr>
          <w:lang/>
        </w:rPr>
      </w:pPr>
      <w:hyperlink r:id="rId526" w:tooltip="http://jchemed.chem.wisc.edu/Journal/Issues/1999/Oct/abs1385.html" w:history="1">
        <w:r>
          <w:rPr>
            <w:rStyle w:val="Hiperhivatkozs"/>
            <w:lang/>
          </w:rPr>
          <w:t xml:space="preserve">Journal of Chemical Education, </w:t>
        </w:r>
        <w:r>
          <w:rPr>
            <w:rStyle w:val="Hiperhivatkozs"/>
            <w:i/>
            <w:iCs/>
            <w:lang/>
          </w:rPr>
          <w:t>Shuffled Cards, Messy Desks, and Disorderly Dorm Rooms - Examples of Entropy Increase? Nonsense!</w:t>
        </w:r>
      </w:hyperlink>
      <w:r>
        <w:rPr>
          <w:lang/>
        </w:rPr>
        <w:t xml:space="preserve"> </w:t>
      </w:r>
    </w:p>
    <w:p w:rsidR="002F376D" w:rsidRDefault="002F376D" w:rsidP="002F376D">
      <w:pPr>
        <w:numPr>
          <w:ilvl w:val="0"/>
          <w:numId w:val="22"/>
        </w:numPr>
        <w:spacing w:before="100" w:beforeAutospacing="1" w:after="100" w:afterAutospacing="1"/>
        <w:rPr>
          <w:lang/>
        </w:rPr>
      </w:pPr>
      <w:hyperlink r:id="rId527" w:tooltip="http://www.itsoc.org/index.html" w:history="1">
        <w:r>
          <w:rPr>
            <w:rStyle w:val="Hiperhivatkozs"/>
            <w:lang/>
          </w:rPr>
          <w:t>IEEE Information Theory Society</w:t>
        </w:r>
      </w:hyperlink>
      <w:r>
        <w:rPr>
          <w:lang/>
        </w:rPr>
        <w:t xml:space="preserve"> and </w:t>
      </w:r>
      <w:hyperlink r:id="rId528" w:tooltip="http://www.itsoc.org/review.html" w:history="1">
        <w:r>
          <w:rPr>
            <w:rStyle w:val="Hiperhivatkozs"/>
            <w:lang/>
          </w:rPr>
          <w:t>the review articles</w:t>
        </w:r>
      </w:hyperlink>
      <w:r>
        <w:rPr>
          <w:lang/>
        </w:rPr>
        <w:t xml:space="preserve">. </w:t>
      </w:r>
    </w:p>
    <w:p w:rsidR="002F376D" w:rsidRDefault="002F376D" w:rsidP="002F376D">
      <w:pPr>
        <w:numPr>
          <w:ilvl w:val="0"/>
          <w:numId w:val="22"/>
        </w:numPr>
        <w:spacing w:before="100" w:beforeAutospacing="1" w:after="100" w:afterAutospacing="1"/>
        <w:rPr>
          <w:lang/>
        </w:rPr>
      </w:pPr>
      <w:hyperlink r:id="rId529" w:tooltip="http://www.inference.phy.cam.ac.uk/mackay/itila/" w:history="1">
        <w:r>
          <w:rPr>
            <w:rStyle w:val="Hiperhivatkozs"/>
            <w:lang/>
          </w:rPr>
          <w:t>On-line textbook: Information Theory, Inference, and Learning Algorithms</w:t>
        </w:r>
      </w:hyperlink>
      <w:r>
        <w:rPr>
          <w:lang/>
        </w:rPr>
        <w:t xml:space="preserve">, by </w:t>
      </w:r>
      <w:hyperlink r:id="rId530" w:tooltip="David MacKay (scientist)" w:history="1">
        <w:r>
          <w:rPr>
            <w:color w:val="0000FF"/>
            <w:u w:val="single"/>
            <w:lang/>
          </w:rPr>
          <w:t>David MacKay</w:t>
        </w:r>
      </w:hyperlink>
      <w:r>
        <w:rPr>
          <w:lang/>
        </w:rPr>
        <w:t xml:space="preserve"> - gives an entertaining and thorough introduction to Shannon theory, including state-of-the-art methods from coding theory, such as </w:t>
      </w:r>
      <w:hyperlink r:id="rId531" w:tooltip="Arithmetic coding" w:history="1">
        <w:r>
          <w:rPr>
            <w:rStyle w:val="Hiperhivatkozs"/>
            <w:lang/>
          </w:rPr>
          <w:t>arithmetic coding</w:t>
        </w:r>
      </w:hyperlink>
      <w:r>
        <w:rPr>
          <w:lang/>
        </w:rPr>
        <w:t xml:space="preserve">, </w:t>
      </w:r>
      <w:hyperlink r:id="rId532" w:tooltip="Low-density parity-check code" w:history="1">
        <w:r>
          <w:rPr>
            <w:rStyle w:val="Hiperhivatkozs"/>
            <w:lang/>
          </w:rPr>
          <w:t>low-density parity-check codes</w:t>
        </w:r>
      </w:hyperlink>
      <w:r>
        <w:rPr>
          <w:lang/>
        </w:rPr>
        <w:t xml:space="preserve">, and </w:t>
      </w:r>
      <w:hyperlink r:id="rId533" w:tooltip="Turbo code" w:history="1">
        <w:r>
          <w:rPr>
            <w:rStyle w:val="Hiperhivatkozs"/>
            <w:lang/>
          </w:rPr>
          <w:t>Turbo codes</w:t>
        </w:r>
      </w:hyperlink>
      <w:r>
        <w:rPr>
          <w:lang/>
        </w:rPr>
        <w:t>.</w:t>
      </w:r>
    </w:p>
    <w:p w:rsidR="00E46568" w:rsidRDefault="00E46568" w:rsidP="00E46568">
      <w:pPr>
        <w:pStyle w:val="Cmsor1"/>
        <w:rPr>
          <w:lang/>
        </w:rPr>
      </w:pPr>
      <w:r>
        <w:rPr>
          <w:lang/>
        </w:rPr>
        <w:lastRenderedPageBreak/>
        <w:t>Entropy in thermodynamics and information theory</w:t>
      </w:r>
    </w:p>
    <w:p w:rsidR="00E46568" w:rsidRDefault="00E46568" w:rsidP="00E46568">
      <w:pPr>
        <w:pStyle w:val="Cmsor3"/>
        <w:rPr>
          <w:b w:val="0"/>
          <w:bCs w:val="0"/>
          <w:sz w:val="22"/>
          <w:szCs w:val="22"/>
          <w:lang/>
        </w:rPr>
      </w:pPr>
      <w:r>
        <w:rPr>
          <w:b w:val="0"/>
          <w:bCs w:val="0"/>
          <w:sz w:val="22"/>
          <w:szCs w:val="22"/>
          <w:lang/>
        </w:rPr>
        <w:t>From Wikipedia, the free encyclopedia</w:t>
      </w:r>
    </w:p>
    <w:p w:rsidR="00E46568" w:rsidRDefault="00E46568" w:rsidP="00E46568">
      <w:pPr>
        <w:pStyle w:val="NormlWeb"/>
        <w:rPr>
          <w:lang/>
        </w:rPr>
      </w:pPr>
      <w:r>
        <w:rPr>
          <w:lang/>
        </w:rPr>
        <w:t xml:space="preserve">There are close parallels between the mathematical expressions for the thermodynamic </w:t>
      </w:r>
      <w:hyperlink r:id="rId534" w:tooltip="Entropy" w:history="1">
        <w:r>
          <w:rPr>
            <w:rStyle w:val="Hiperhivatkozs"/>
            <w:lang/>
          </w:rPr>
          <w:t>entropy</w:t>
        </w:r>
      </w:hyperlink>
      <w:r>
        <w:rPr>
          <w:lang/>
        </w:rPr>
        <w:t xml:space="preserve">, usually denoted by </w:t>
      </w:r>
      <w:r>
        <w:rPr>
          <w:i/>
          <w:iCs/>
          <w:lang/>
        </w:rPr>
        <w:t>S</w:t>
      </w:r>
      <w:r>
        <w:rPr>
          <w:lang/>
        </w:rPr>
        <w:t xml:space="preserve">, of a physical system in the </w:t>
      </w:r>
      <w:hyperlink r:id="rId535" w:tooltip="Statistical thermodynamics" w:history="1">
        <w:r>
          <w:rPr>
            <w:rStyle w:val="Hiperhivatkozs"/>
            <w:lang/>
          </w:rPr>
          <w:t>statistical thermodynamics</w:t>
        </w:r>
      </w:hyperlink>
      <w:r>
        <w:rPr>
          <w:lang/>
        </w:rPr>
        <w:t xml:space="preserve"> established by </w:t>
      </w:r>
      <w:hyperlink r:id="rId536" w:tooltip="Ludwig Boltzmann" w:history="1">
        <w:r>
          <w:rPr>
            <w:rStyle w:val="Hiperhivatkozs"/>
            <w:lang/>
          </w:rPr>
          <w:t>Ludwig Boltzmann</w:t>
        </w:r>
      </w:hyperlink>
      <w:r>
        <w:rPr>
          <w:lang/>
        </w:rPr>
        <w:t xml:space="preserve"> and </w:t>
      </w:r>
      <w:hyperlink r:id="rId537" w:tooltip="J. Willard Gibbs" w:history="1">
        <w:r>
          <w:rPr>
            <w:rStyle w:val="Hiperhivatkozs"/>
            <w:lang/>
          </w:rPr>
          <w:t>J. Willard Gibbs</w:t>
        </w:r>
      </w:hyperlink>
      <w:r>
        <w:rPr>
          <w:lang/>
        </w:rPr>
        <w:t xml:space="preserve"> in the 1870s; and the </w:t>
      </w:r>
      <w:hyperlink r:id="rId538" w:tooltip="Information entropy" w:history="1">
        <w:r>
          <w:rPr>
            <w:rStyle w:val="Hiperhivatkozs"/>
            <w:lang/>
          </w:rPr>
          <w:t>information-theoretic entropy</w:t>
        </w:r>
      </w:hyperlink>
      <w:r>
        <w:rPr>
          <w:lang/>
        </w:rPr>
        <w:t xml:space="preserve">, usually expressed as </w:t>
      </w:r>
      <w:r>
        <w:rPr>
          <w:i/>
          <w:iCs/>
          <w:lang/>
        </w:rPr>
        <w:t>H</w:t>
      </w:r>
      <w:r>
        <w:rPr>
          <w:lang/>
        </w:rPr>
        <w:t xml:space="preserve">, of </w:t>
      </w:r>
      <w:hyperlink r:id="rId539" w:tooltip="Claude Elwood Shannon" w:history="1">
        <w:r>
          <w:rPr>
            <w:rStyle w:val="Hiperhivatkozs"/>
            <w:lang/>
          </w:rPr>
          <w:t>Claude Shannon</w:t>
        </w:r>
      </w:hyperlink>
      <w:r>
        <w:rPr>
          <w:lang/>
        </w:rPr>
        <w:t xml:space="preserve"> and </w:t>
      </w:r>
      <w:hyperlink r:id="rId540" w:tooltip="Ralph Hartley" w:history="1">
        <w:r>
          <w:rPr>
            <w:rStyle w:val="Hiperhivatkozs"/>
            <w:lang/>
          </w:rPr>
          <w:t>Ralph Hartley</w:t>
        </w:r>
      </w:hyperlink>
      <w:r>
        <w:rPr>
          <w:lang/>
        </w:rPr>
        <w:t xml:space="preserve"> developed in the 1940s. </w:t>
      </w:r>
      <w:smartTag w:uri="urn:schemas-microsoft-com:office:smarttags" w:element="place">
        <w:r>
          <w:rPr>
            <w:lang/>
          </w:rPr>
          <w:t>Shannon</w:t>
        </w:r>
      </w:smartTag>
      <w:r>
        <w:rPr>
          <w:lang/>
        </w:rPr>
        <w:t xml:space="preserve">, although not initially aware of this similarity, commented on it upon publicizing information theory in </w:t>
      </w:r>
      <w:hyperlink r:id="rId541" w:tooltip="A Mathematical Theory of Communication" w:history="1">
        <w:r>
          <w:rPr>
            <w:rStyle w:val="Hiperhivatkozs"/>
            <w:i/>
            <w:iCs/>
            <w:lang/>
          </w:rPr>
          <w:t>A Mathematical Theory of Communication</w:t>
        </w:r>
      </w:hyperlink>
      <w:r>
        <w:rPr>
          <w:lang/>
        </w:rPr>
        <w:t>.</w:t>
      </w:r>
    </w:p>
    <w:p w:rsidR="00E46568" w:rsidRDefault="00E46568" w:rsidP="00E46568">
      <w:pPr>
        <w:pStyle w:val="NormlWeb"/>
        <w:rPr>
          <w:lang/>
        </w:rPr>
      </w:pPr>
      <w:r>
        <w:rPr>
          <w:lang/>
        </w:rPr>
        <w:t>This article explores what links there are between the two concepts, and how far they can be regarded as connected.</w:t>
      </w:r>
    </w:p>
    <w:tbl>
      <w:tblPr>
        <w:tblW w:w="0" w:type="auto"/>
        <w:tblCellSpacing w:w="15" w:type="dxa"/>
        <w:tblCellMar>
          <w:top w:w="15" w:type="dxa"/>
          <w:left w:w="15" w:type="dxa"/>
          <w:bottom w:w="15" w:type="dxa"/>
          <w:right w:w="15" w:type="dxa"/>
        </w:tblCellMar>
        <w:tblLook w:val="0000"/>
      </w:tblPr>
      <w:tblGrid>
        <w:gridCol w:w="5976"/>
      </w:tblGrid>
      <w:tr w:rsidR="00E46568" w:rsidTr="00E46568">
        <w:trPr>
          <w:tblCellSpacing w:w="15" w:type="dxa"/>
        </w:trPr>
        <w:tc>
          <w:tcPr>
            <w:tcW w:w="0" w:type="auto"/>
            <w:vAlign w:val="center"/>
          </w:tcPr>
          <w:p w:rsidR="00E46568" w:rsidRDefault="00E46568" w:rsidP="00E46568">
            <w:pPr>
              <w:pStyle w:val="Cmsor2"/>
            </w:pPr>
            <w:r>
              <w:t>Contents</w:t>
            </w:r>
          </w:p>
          <w:p w:rsidR="00E46568" w:rsidRDefault="00E46568" w:rsidP="00E46568">
            <w:r>
              <w:rPr>
                <w:rStyle w:val="toctoggle"/>
              </w:rPr>
              <w:t>[</w:t>
            </w:r>
            <w:hyperlink r:id="rId542" w:history="1">
              <w:r>
                <w:rPr>
                  <w:rStyle w:val="Hiperhivatkozs"/>
                </w:rPr>
                <w:t>hide</w:t>
              </w:r>
            </w:hyperlink>
            <w:r>
              <w:rPr>
                <w:rStyle w:val="toctoggle"/>
              </w:rPr>
              <w:t>]</w:t>
            </w:r>
          </w:p>
          <w:p w:rsidR="00E46568" w:rsidRDefault="00E46568">
            <w:pPr>
              <w:numPr>
                <w:ilvl w:val="0"/>
                <w:numId w:val="23"/>
              </w:numPr>
              <w:spacing w:before="100" w:beforeAutospacing="1" w:after="100" w:afterAutospacing="1"/>
            </w:pPr>
            <w:hyperlink r:id="rId543" w:anchor="Equivalence_of_form_of_the_defining_expressions#Equivalence_of_form_of_the_defining_expressions" w:history="1">
              <w:r>
                <w:rPr>
                  <w:rStyle w:val="tocnumber2"/>
                  <w:color w:val="0000FF"/>
                  <w:u w:val="single"/>
                </w:rPr>
                <w:t>1</w:t>
              </w:r>
              <w:r>
                <w:rPr>
                  <w:rStyle w:val="Hiperhivatkozs"/>
                </w:rPr>
                <w:t xml:space="preserve"> </w:t>
              </w:r>
              <w:r>
                <w:rPr>
                  <w:rStyle w:val="toctext"/>
                  <w:color w:val="0000FF"/>
                  <w:u w:val="single"/>
                </w:rPr>
                <w:t>Equivalence of form of the defining expressions</w:t>
              </w:r>
            </w:hyperlink>
            <w:r>
              <w:t xml:space="preserve"> </w:t>
            </w:r>
          </w:p>
          <w:p w:rsidR="00E46568" w:rsidRDefault="00E46568">
            <w:pPr>
              <w:numPr>
                <w:ilvl w:val="1"/>
                <w:numId w:val="23"/>
              </w:numPr>
              <w:spacing w:before="100" w:beforeAutospacing="1" w:after="100" w:afterAutospacing="1"/>
            </w:pPr>
            <w:hyperlink r:id="rId544" w:anchor="Discrete_case#Discrete_case" w:history="1">
              <w:r>
                <w:rPr>
                  <w:rStyle w:val="tocnumber2"/>
                  <w:color w:val="0000FF"/>
                  <w:u w:val="single"/>
                </w:rPr>
                <w:t>1.1</w:t>
              </w:r>
              <w:r>
                <w:rPr>
                  <w:rStyle w:val="Hiperhivatkozs"/>
                </w:rPr>
                <w:t xml:space="preserve"> </w:t>
              </w:r>
              <w:r>
                <w:rPr>
                  <w:rStyle w:val="toctext"/>
                  <w:color w:val="0000FF"/>
                  <w:u w:val="single"/>
                </w:rPr>
                <w:t>Discrete case</w:t>
              </w:r>
            </w:hyperlink>
            <w:r>
              <w:t xml:space="preserve"> </w:t>
            </w:r>
          </w:p>
          <w:p w:rsidR="00E46568" w:rsidRDefault="00E46568">
            <w:pPr>
              <w:numPr>
                <w:ilvl w:val="1"/>
                <w:numId w:val="23"/>
              </w:numPr>
              <w:spacing w:before="100" w:beforeAutospacing="1" w:after="100" w:afterAutospacing="1"/>
            </w:pPr>
            <w:hyperlink r:id="rId545" w:anchor="Continuous_case#Continuous_case" w:history="1">
              <w:r>
                <w:rPr>
                  <w:rStyle w:val="tocnumber2"/>
                  <w:color w:val="0000FF"/>
                  <w:u w:val="single"/>
                </w:rPr>
                <w:t>1.2</w:t>
              </w:r>
              <w:r>
                <w:rPr>
                  <w:rStyle w:val="Hiperhivatkozs"/>
                </w:rPr>
                <w:t xml:space="preserve"> </w:t>
              </w:r>
              <w:r>
                <w:rPr>
                  <w:rStyle w:val="toctext"/>
                  <w:color w:val="0000FF"/>
                  <w:u w:val="single"/>
                </w:rPr>
                <w:t>Continuous case</w:t>
              </w:r>
            </w:hyperlink>
            <w:r>
              <w:t xml:space="preserve"> </w:t>
            </w:r>
          </w:p>
          <w:p w:rsidR="00E46568" w:rsidRDefault="00E46568">
            <w:pPr>
              <w:numPr>
                <w:ilvl w:val="0"/>
                <w:numId w:val="23"/>
              </w:numPr>
              <w:spacing w:before="100" w:beforeAutospacing="1" w:after="100" w:afterAutospacing="1"/>
            </w:pPr>
            <w:hyperlink r:id="rId546" w:anchor="Theoretical_relationship#Theoretical_relationship" w:history="1">
              <w:r>
                <w:rPr>
                  <w:rStyle w:val="tocnumber2"/>
                  <w:color w:val="0000FF"/>
                  <w:u w:val="single"/>
                </w:rPr>
                <w:t>2</w:t>
              </w:r>
              <w:r>
                <w:rPr>
                  <w:rStyle w:val="Hiperhivatkozs"/>
                </w:rPr>
                <w:t xml:space="preserve"> </w:t>
              </w:r>
              <w:r>
                <w:rPr>
                  <w:rStyle w:val="toctext"/>
                  <w:color w:val="0000FF"/>
                  <w:u w:val="single"/>
                </w:rPr>
                <w:t>Theoretical relationship</w:t>
              </w:r>
            </w:hyperlink>
            <w:r>
              <w:t xml:space="preserve"> </w:t>
            </w:r>
          </w:p>
          <w:p w:rsidR="00E46568" w:rsidRDefault="00E46568">
            <w:pPr>
              <w:numPr>
                <w:ilvl w:val="0"/>
                <w:numId w:val="23"/>
              </w:numPr>
              <w:spacing w:before="100" w:beforeAutospacing="1" w:after="100" w:afterAutospacing="1"/>
            </w:pPr>
            <w:hyperlink r:id="rId547" w:anchor="Information_is_physical#Information_is_physical" w:history="1">
              <w:r>
                <w:rPr>
                  <w:rStyle w:val="tocnumber2"/>
                  <w:color w:val="0000FF"/>
                  <w:u w:val="single"/>
                </w:rPr>
                <w:t>3</w:t>
              </w:r>
              <w:r>
                <w:rPr>
                  <w:rStyle w:val="Hiperhivatkozs"/>
                </w:rPr>
                <w:t xml:space="preserve"> </w:t>
              </w:r>
              <w:r>
                <w:rPr>
                  <w:rStyle w:val="toctext"/>
                  <w:color w:val="0000FF"/>
                  <w:u w:val="single"/>
                </w:rPr>
                <w:t>Information is physical</w:t>
              </w:r>
            </w:hyperlink>
            <w:r>
              <w:t xml:space="preserve"> </w:t>
            </w:r>
          </w:p>
          <w:p w:rsidR="00E46568" w:rsidRDefault="00E46568">
            <w:pPr>
              <w:numPr>
                <w:ilvl w:val="1"/>
                <w:numId w:val="23"/>
              </w:numPr>
              <w:spacing w:before="100" w:beforeAutospacing="1" w:after="100" w:afterAutospacing="1"/>
            </w:pPr>
            <w:hyperlink r:id="rId548" w:anchor="Szilard.27s_engine#Szilard.27s_engine" w:history="1">
              <w:r>
                <w:rPr>
                  <w:rStyle w:val="tocnumber2"/>
                  <w:color w:val="0000FF"/>
                  <w:u w:val="single"/>
                </w:rPr>
                <w:t>3.1</w:t>
              </w:r>
              <w:r>
                <w:rPr>
                  <w:rStyle w:val="Hiperhivatkozs"/>
                </w:rPr>
                <w:t xml:space="preserve"> </w:t>
              </w:r>
              <w:r>
                <w:rPr>
                  <w:rStyle w:val="toctext"/>
                  <w:color w:val="0000FF"/>
                  <w:u w:val="single"/>
                </w:rPr>
                <w:t>Szilard's engine</w:t>
              </w:r>
            </w:hyperlink>
            <w:r>
              <w:t xml:space="preserve"> </w:t>
            </w:r>
          </w:p>
          <w:p w:rsidR="00E46568" w:rsidRDefault="00E46568">
            <w:pPr>
              <w:numPr>
                <w:ilvl w:val="1"/>
                <w:numId w:val="23"/>
              </w:numPr>
              <w:spacing w:before="100" w:beforeAutospacing="1" w:after="100" w:afterAutospacing="1"/>
            </w:pPr>
            <w:hyperlink r:id="rId549" w:anchor="Landauer.27s_principle#Landauer.27s_principle" w:history="1">
              <w:r>
                <w:rPr>
                  <w:rStyle w:val="tocnumber2"/>
                  <w:color w:val="0000FF"/>
                  <w:u w:val="single"/>
                </w:rPr>
                <w:t>3.2</w:t>
              </w:r>
              <w:r>
                <w:rPr>
                  <w:rStyle w:val="Hiperhivatkozs"/>
                </w:rPr>
                <w:t xml:space="preserve"> </w:t>
              </w:r>
              <w:proofErr w:type="spellStart"/>
              <w:r>
                <w:rPr>
                  <w:rStyle w:val="toctext"/>
                  <w:color w:val="0000FF"/>
                  <w:u w:val="single"/>
                </w:rPr>
                <w:t>Landauer's</w:t>
              </w:r>
              <w:proofErr w:type="spellEnd"/>
              <w:r>
                <w:rPr>
                  <w:rStyle w:val="toctext"/>
                  <w:color w:val="0000FF"/>
                  <w:u w:val="single"/>
                </w:rPr>
                <w:t xml:space="preserve"> principle</w:t>
              </w:r>
            </w:hyperlink>
            <w:r>
              <w:t xml:space="preserve"> </w:t>
            </w:r>
          </w:p>
          <w:p w:rsidR="00E46568" w:rsidRDefault="00E46568">
            <w:pPr>
              <w:numPr>
                <w:ilvl w:val="0"/>
                <w:numId w:val="23"/>
              </w:numPr>
              <w:spacing w:before="100" w:beforeAutospacing="1" w:after="100" w:afterAutospacing="1"/>
            </w:pPr>
            <w:hyperlink r:id="rId550" w:anchor="Negentropy#Negentropy" w:history="1">
              <w:r>
                <w:rPr>
                  <w:rStyle w:val="tocnumber2"/>
                  <w:color w:val="0000FF"/>
                  <w:u w:val="single"/>
                </w:rPr>
                <w:t>4</w:t>
              </w:r>
              <w:r>
                <w:rPr>
                  <w:rStyle w:val="Hiperhivatkozs"/>
                </w:rPr>
                <w:t xml:space="preserve"> </w:t>
              </w:r>
              <w:proofErr w:type="spellStart"/>
              <w:r>
                <w:rPr>
                  <w:rStyle w:val="toctext"/>
                  <w:color w:val="0000FF"/>
                  <w:u w:val="single"/>
                </w:rPr>
                <w:t>Negentropy</w:t>
              </w:r>
              <w:proofErr w:type="spellEnd"/>
            </w:hyperlink>
            <w:r>
              <w:t xml:space="preserve"> </w:t>
            </w:r>
          </w:p>
          <w:p w:rsidR="00E46568" w:rsidRDefault="00E46568">
            <w:pPr>
              <w:numPr>
                <w:ilvl w:val="0"/>
                <w:numId w:val="23"/>
              </w:numPr>
              <w:spacing w:before="100" w:beforeAutospacing="1" w:after="100" w:afterAutospacing="1"/>
            </w:pPr>
            <w:hyperlink r:id="rId551" w:anchor="Black_holes#Black_holes" w:history="1">
              <w:r>
                <w:rPr>
                  <w:rStyle w:val="tocnumber2"/>
                  <w:color w:val="0000FF"/>
                  <w:u w:val="single"/>
                </w:rPr>
                <w:t>5</w:t>
              </w:r>
              <w:r>
                <w:rPr>
                  <w:rStyle w:val="Hiperhivatkozs"/>
                </w:rPr>
                <w:t xml:space="preserve"> </w:t>
              </w:r>
              <w:r>
                <w:rPr>
                  <w:rStyle w:val="toctext"/>
                  <w:color w:val="0000FF"/>
                  <w:u w:val="single"/>
                </w:rPr>
                <w:t>Black holes</w:t>
              </w:r>
            </w:hyperlink>
            <w:r>
              <w:t xml:space="preserve"> </w:t>
            </w:r>
          </w:p>
          <w:p w:rsidR="00E46568" w:rsidRDefault="00E46568">
            <w:pPr>
              <w:numPr>
                <w:ilvl w:val="0"/>
                <w:numId w:val="23"/>
              </w:numPr>
              <w:spacing w:before="100" w:beforeAutospacing="1" w:after="100" w:afterAutospacing="1"/>
            </w:pPr>
            <w:hyperlink r:id="rId552" w:anchor="Quantum_theory#Quantum_theory" w:history="1">
              <w:r>
                <w:rPr>
                  <w:rStyle w:val="tocnumber2"/>
                  <w:color w:val="0000FF"/>
                  <w:u w:val="single"/>
                </w:rPr>
                <w:t>6</w:t>
              </w:r>
              <w:r>
                <w:rPr>
                  <w:rStyle w:val="Hiperhivatkozs"/>
                </w:rPr>
                <w:t xml:space="preserve"> </w:t>
              </w:r>
              <w:r>
                <w:rPr>
                  <w:rStyle w:val="toctext"/>
                  <w:color w:val="0000FF"/>
                  <w:u w:val="single"/>
                </w:rPr>
                <w:t>Quantum theory</w:t>
              </w:r>
            </w:hyperlink>
            <w:r>
              <w:t xml:space="preserve"> </w:t>
            </w:r>
          </w:p>
          <w:p w:rsidR="00E46568" w:rsidRDefault="00E46568">
            <w:pPr>
              <w:numPr>
                <w:ilvl w:val="0"/>
                <w:numId w:val="23"/>
              </w:numPr>
              <w:spacing w:before="100" w:beforeAutospacing="1" w:after="100" w:afterAutospacing="1"/>
            </w:pPr>
            <w:hyperlink r:id="rId553" w:anchor="The_fluctuation_theorem#The_fluctuation_theorem" w:history="1">
              <w:r>
                <w:rPr>
                  <w:rStyle w:val="tocnumber2"/>
                  <w:color w:val="0000FF"/>
                  <w:u w:val="single"/>
                </w:rPr>
                <w:t>7</w:t>
              </w:r>
              <w:r>
                <w:rPr>
                  <w:rStyle w:val="Hiperhivatkozs"/>
                </w:rPr>
                <w:t xml:space="preserve"> </w:t>
              </w:r>
              <w:r>
                <w:rPr>
                  <w:rStyle w:val="toctext"/>
                  <w:color w:val="0000FF"/>
                  <w:u w:val="single"/>
                </w:rPr>
                <w:t>The fluctuation theorem</w:t>
              </w:r>
            </w:hyperlink>
            <w:r>
              <w:t xml:space="preserve"> </w:t>
            </w:r>
          </w:p>
          <w:p w:rsidR="00E46568" w:rsidRDefault="00E46568">
            <w:pPr>
              <w:numPr>
                <w:ilvl w:val="0"/>
                <w:numId w:val="23"/>
              </w:numPr>
              <w:spacing w:before="100" w:beforeAutospacing="1" w:after="100" w:afterAutospacing="1"/>
            </w:pPr>
            <w:hyperlink r:id="rId554" w:anchor="Topics_of_recent_research#Topics_of_recent_research" w:history="1">
              <w:r>
                <w:rPr>
                  <w:rStyle w:val="tocnumber2"/>
                  <w:color w:val="0000FF"/>
                  <w:u w:val="single"/>
                </w:rPr>
                <w:t>8</w:t>
              </w:r>
              <w:r>
                <w:rPr>
                  <w:rStyle w:val="Hiperhivatkozs"/>
                </w:rPr>
                <w:t xml:space="preserve"> </w:t>
              </w:r>
              <w:r>
                <w:rPr>
                  <w:rStyle w:val="toctext"/>
                  <w:color w:val="0000FF"/>
                  <w:u w:val="single"/>
                </w:rPr>
                <w:t>Topics of recent research</w:t>
              </w:r>
            </w:hyperlink>
            <w:r>
              <w:t xml:space="preserve"> </w:t>
            </w:r>
          </w:p>
          <w:p w:rsidR="00E46568" w:rsidRDefault="00E46568">
            <w:pPr>
              <w:numPr>
                <w:ilvl w:val="1"/>
                <w:numId w:val="23"/>
              </w:numPr>
              <w:spacing w:before="100" w:beforeAutospacing="1" w:after="100" w:afterAutospacing="1"/>
            </w:pPr>
            <w:hyperlink r:id="rId555" w:anchor="Is_information_quantized.3F#Is_information_quantized.3F" w:history="1">
              <w:r>
                <w:rPr>
                  <w:rStyle w:val="tocnumber2"/>
                  <w:color w:val="0000FF"/>
                  <w:u w:val="single"/>
                </w:rPr>
                <w:t>8.1</w:t>
              </w:r>
              <w:r>
                <w:rPr>
                  <w:rStyle w:val="Hiperhivatkozs"/>
                </w:rPr>
                <w:t xml:space="preserve"> </w:t>
              </w:r>
              <w:r>
                <w:rPr>
                  <w:rStyle w:val="toctext"/>
                  <w:color w:val="0000FF"/>
                  <w:u w:val="single"/>
                </w:rPr>
                <w:t>Is information quantized?</w:t>
              </w:r>
            </w:hyperlink>
            <w:r>
              <w:t xml:space="preserve"> </w:t>
            </w:r>
          </w:p>
          <w:p w:rsidR="00E46568" w:rsidRDefault="00E46568">
            <w:pPr>
              <w:numPr>
                <w:ilvl w:val="0"/>
                <w:numId w:val="23"/>
              </w:numPr>
              <w:spacing w:before="100" w:beforeAutospacing="1" w:after="100" w:afterAutospacing="1"/>
            </w:pPr>
            <w:hyperlink r:id="rId556" w:anchor="See_also#See_also" w:history="1">
              <w:r>
                <w:rPr>
                  <w:rStyle w:val="tocnumber2"/>
                  <w:color w:val="0000FF"/>
                  <w:u w:val="single"/>
                </w:rPr>
                <w:t>9</w:t>
              </w:r>
              <w:r>
                <w:rPr>
                  <w:rStyle w:val="Hiperhivatkozs"/>
                </w:rPr>
                <w:t xml:space="preserve"> </w:t>
              </w:r>
              <w:r>
                <w:rPr>
                  <w:rStyle w:val="toctext"/>
                  <w:color w:val="0000FF"/>
                  <w:u w:val="single"/>
                </w:rPr>
                <w:t>See also</w:t>
              </w:r>
            </w:hyperlink>
            <w:r>
              <w:t xml:space="preserve"> </w:t>
            </w:r>
          </w:p>
          <w:p w:rsidR="00E46568" w:rsidRDefault="00E46568">
            <w:pPr>
              <w:numPr>
                <w:ilvl w:val="0"/>
                <w:numId w:val="23"/>
              </w:numPr>
              <w:spacing w:before="100" w:beforeAutospacing="1" w:after="100" w:afterAutospacing="1"/>
            </w:pPr>
            <w:hyperlink r:id="rId557" w:anchor="External_links#External_links" w:history="1">
              <w:r>
                <w:rPr>
                  <w:rStyle w:val="tocnumber2"/>
                  <w:color w:val="0000FF"/>
                  <w:u w:val="single"/>
                </w:rPr>
                <w:t>10</w:t>
              </w:r>
              <w:r>
                <w:rPr>
                  <w:rStyle w:val="Hiperhivatkozs"/>
                </w:rPr>
                <w:t xml:space="preserve"> </w:t>
              </w:r>
              <w:r>
                <w:rPr>
                  <w:rStyle w:val="toctext"/>
                  <w:color w:val="0000FF"/>
                  <w:u w:val="single"/>
                </w:rPr>
                <w:t>External links</w:t>
              </w:r>
            </w:hyperlink>
            <w:r>
              <w:t xml:space="preserve"> </w:t>
            </w:r>
          </w:p>
          <w:p w:rsidR="00E46568" w:rsidRDefault="00E46568">
            <w:pPr>
              <w:numPr>
                <w:ilvl w:val="0"/>
                <w:numId w:val="23"/>
              </w:numPr>
              <w:spacing w:before="100" w:beforeAutospacing="1" w:after="100" w:afterAutospacing="1"/>
            </w:pPr>
            <w:hyperlink r:id="rId558" w:anchor="References#References" w:history="1">
              <w:r>
                <w:rPr>
                  <w:rStyle w:val="tocnumber2"/>
                  <w:color w:val="0000FF"/>
                  <w:u w:val="single"/>
                </w:rPr>
                <w:t>11</w:t>
              </w:r>
              <w:r>
                <w:rPr>
                  <w:rStyle w:val="Hiperhivatkozs"/>
                </w:rPr>
                <w:t xml:space="preserve"> </w:t>
              </w:r>
              <w:r>
                <w:rPr>
                  <w:rStyle w:val="toctext"/>
                  <w:color w:val="0000FF"/>
                  <w:u w:val="single"/>
                </w:rPr>
                <w:t>References</w:t>
              </w:r>
            </w:hyperlink>
            <w:r>
              <w:t xml:space="preserve"> </w:t>
            </w:r>
          </w:p>
        </w:tc>
      </w:tr>
    </w:tbl>
    <w:p w:rsidR="00E46568" w:rsidRDefault="00E46568" w:rsidP="00E46568">
      <w:pPr>
        <w:pStyle w:val="Cmsor2"/>
        <w:rPr>
          <w:lang/>
        </w:rPr>
      </w:pPr>
      <w:r>
        <w:rPr>
          <w:lang/>
        </w:rPr>
        <w:pict/>
      </w:r>
      <w:bookmarkStart w:id="83" w:name="Equivalence_of_form_of_the_defining_expr"/>
      <w:bookmarkEnd w:id="83"/>
      <w:r>
        <w:rPr>
          <w:rStyle w:val="editsection"/>
          <w:lang/>
        </w:rPr>
        <w:t>[</w:t>
      </w:r>
      <w:hyperlink r:id="rId559" w:tooltip="Edit section: Equivalence of form of the defining expressions" w:history="1">
        <w:proofErr w:type="gramStart"/>
        <w:r>
          <w:rPr>
            <w:rStyle w:val="Hiperhivatkozs"/>
            <w:lang/>
          </w:rPr>
          <w:t>edit</w:t>
        </w:r>
        <w:proofErr w:type="gramEnd"/>
      </w:hyperlink>
      <w:r>
        <w:rPr>
          <w:rStyle w:val="editsection"/>
          <w:lang/>
        </w:rPr>
        <w:t>]</w:t>
      </w:r>
      <w:r>
        <w:rPr>
          <w:lang/>
        </w:rPr>
        <w:t xml:space="preserve"> </w:t>
      </w:r>
      <w:r>
        <w:rPr>
          <w:rStyle w:val="mw-headline"/>
          <w:lang/>
        </w:rPr>
        <w:t>Equivalence of form of the defining expressions</w:t>
      </w:r>
    </w:p>
    <w:p w:rsidR="00E46568" w:rsidRDefault="00E46568" w:rsidP="00E46568">
      <w:pPr>
        <w:pStyle w:val="Cmsor3"/>
        <w:rPr>
          <w:lang/>
        </w:rPr>
      </w:pPr>
      <w:bookmarkStart w:id="84" w:name="Discrete_case"/>
      <w:bookmarkEnd w:id="84"/>
      <w:r>
        <w:rPr>
          <w:rStyle w:val="editsection"/>
          <w:lang/>
        </w:rPr>
        <w:t>[</w:t>
      </w:r>
      <w:hyperlink r:id="rId560" w:tooltip="Edit section: Discrete case" w:history="1">
        <w:proofErr w:type="gramStart"/>
        <w:r>
          <w:rPr>
            <w:rStyle w:val="Hiperhivatkozs"/>
            <w:lang/>
          </w:rPr>
          <w:t>edit</w:t>
        </w:r>
        <w:proofErr w:type="gramEnd"/>
      </w:hyperlink>
      <w:r>
        <w:rPr>
          <w:rStyle w:val="editsection"/>
          <w:lang/>
        </w:rPr>
        <w:t>]</w:t>
      </w:r>
      <w:r>
        <w:rPr>
          <w:lang/>
        </w:rPr>
        <w:t xml:space="preserve"> </w:t>
      </w:r>
      <w:r>
        <w:rPr>
          <w:rStyle w:val="mw-headline"/>
          <w:lang/>
        </w:rPr>
        <w:t>Discrete case</w:t>
      </w:r>
    </w:p>
    <w:p w:rsidR="00E46568" w:rsidRDefault="00E46568" w:rsidP="00E46568">
      <w:pPr>
        <w:rPr>
          <w:lang/>
        </w:rPr>
      </w:pPr>
    </w:p>
    <w:p w:rsidR="00E46568" w:rsidRDefault="00E46568" w:rsidP="00E46568">
      <w:pPr>
        <w:rPr>
          <w:lang/>
        </w:rPr>
      </w:pPr>
      <w:hyperlink r:id="rId561" w:tooltip="Enlarge" w:history="1">
        <w:r>
          <w:rPr>
            <w:color w:val="0000FF"/>
            <w:lang/>
          </w:rPr>
          <w:pict>
            <v:shape id="_x0000_i1078" type="#_x0000_t75" alt="" href="http://en.wikipedia.org/wiki/File:Zentralfriedhof_Vienna_-_Boltzmann.JPG" title="Enlarge" style="width:11.25pt;height:8.15pt" o:button="t">
              <v:imagedata r:id="rId232" r:href="rId562"/>
            </v:shape>
          </w:pict>
        </w:r>
      </w:hyperlink>
    </w:p>
    <w:p w:rsidR="00E46568" w:rsidRDefault="00E46568" w:rsidP="00E46568">
      <w:pPr>
        <w:pStyle w:val="NormlWeb"/>
        <w:rPr>
          <w:lang/>
        </w:rPr>
      </w:pPr>
      <w:r>
        <w:rPr>
          <w:lang/>
        </w:rPr>
        <w:lastRenderedPageBreak/>
        <w:t xml:space="preserve">The defining expression for </w:t>
      </w:r>
      <w:hyperlink r:id="rId563" w:tooltip="Entropy" w:history="1">
        <w:r>
          <w:rPr>
            <w:rStyle w:val="Hiperhivatkozs"/>
            <w:lang/>
          </w:rPr>
          <w:t>entropy</w:t>
        </w:r>
      </w:hyperlink>
      <w:r>
        <w:rPr>
          <w:lang/>
        </w:rPr>
        <w:t xml:space="preserve"> in the theory of </w:t>
      </w:r>
      <w:hyperlink r:id="rId564" w:tooltip="Statistical mechanics" w:history="1">
        <w:r>
          <w:rPr>
            <w:rStyle w:val="Hiperhivatkozs"/>
            <w:lang/>
          </w:rPr>
          <w:t>statistical mechanics</w:t>
        </w:r>
      </w:hyperlink>
      <w:r>
        <w:rPr>
          <w:lang/>
        </w:rPr>
        <w:t xml:space="preserve"> established by </w:t>
      </w:r>
      <w:hyperlink r:id="rId565" w:tooltip="Ludwig Boltzmann" w:history="1">
        <w:r>
          <w:rPr>
            <w:rStyle w:val="Hiperhivatkozs"/>
            <w:lang/>
          </w:rPr>
          <w:t>Ludwig Boltzmann</w:t>
        </w:r>
      </w:hyperlink>
      <w:r>
        <w:rPr>
          <w:lang/>
        </w:rPr>
        <w:t xml:space="preserve"> and </w:t>
      </w:r>
      <w:hyperlink r:id="rId566" w:tooltip="J. Willard Gibbs" w:history="1">
        <w:r>
          <w:rPr>
            <w:rStyle w:val="Hiperhivatkozs"/>
            <w:lang/>
          </w:rPr>
          <w:t>J. Willard Gibbs</w:t>
        </w:r>
      </w:hyperlink>
      <w:r>
        <w:rPr>
          <w:lang/>
        </w:rPr>
        <w:t xml:space="preserve"> in the </w:t>
      </w:r>
      <w:proofErr w:type="gramStart"/>
      <w:r>
        <w:rPr>
          <w:lang/>
        </w:rPr>
        <w:t>1870s,</w:t>
      </w:r>
      <w:proofErr w:type="gramEnd"/>
      <w:r>
        <w:rPr>
          <w:lang/>
        </w:rPr>
        <w:t xml:space="preserve"> is of the form:</w:t>
      </w:r>
    </w:p>
    <w:p w:rsidR="00E46568" w:rsidRDefault="00E46568" w:rsidP="00E46568">
      <w:pPr>
        <w:ind w:left="720"/>
        <w:rPr>
          <w:lang/>
        </w:rPr>
      </w:pPr>
      <w:r>
        <w:rPr>
          <w:lang/>
        </w:rPr>
        <w:pict>
          <v:shape id="_x0000_i1079" type="#_x0000_t75" alt=" S = - k \sum_i p_i \log p_i,\, " style="width:126.15pt;height:31.65pt">
            <v:imagedata r:id="rId567" r:href="rId568"/>
          </v:shape>
        </w:pict>
      </w:r>
    </w:p>
    <w:p w:rsidR="00E46568" w:rsidRDefault="00E46568" w:rsidP="00E46568">
      <w:pPr>
        <w:pStyle w:val="NormlWeb"/>
        <w:rPr>
          <w:lang/>
        </w:rPr>
      </w:pPr>
      <w:proofErr w:type="gramStart"/>
      <w:r>
        <w:rPr>
          <w:lang/>
        </w:rPr>
        <w:t>where</w:t>
      </w:r>
      <w:proofErr w:type="gramEnd"/>
      <w:r>
        <w:rPr>
          <w:lang/>
        </w:rPr>
        <w:t xml:space="preserve"> </w:t>
      </w:r>
      <w:r>
        <w:rPr>
          <w:rStyle w:val="texhtml"/>
          <w:i/>
          <w:iCs/>
          <w:lang/>
        </w:rPr>
        <w:t>p</w:t>
      </w:r>
      <w:r>
        <w:rPr>
          <w:rStyle w:val="texhtml"/>
          <w:i/>
          <w:iCs/>
          <w:vertAlign w:val="subscript"/>
          <w:lang/>
        </w:rPr>
        <w:t>i</w:t>
      </w:r>
      <w:r>
        <w:rPr>
          <w:lang/>
        </w:rPr>
        <w:t xml:space="preserve"> is the probability of the </w:t>
      </w:r>
      <w:hyperlink r:id="rId569" w:tooltip="Microstate (statistical mechanics)" w:history="1">
        <w:r>
          <w:rPr>
            <w:rStyle w:val="Hiperhivatkozs"/>
            <w:lang/>
          </w:rPr>
          <w:t>microstate</w:t>
        </w:r>
      </w:hyperlink>
      <w:r>
        <w:rPr>
          <w:lang/>
        </w:rPr>
        <w:t xml:space="preserve"> </w:t>
      </w:r>
      <w:proofErr w:type="spellStart"/>
      <w:r>
        <w:rPr>
          <w:i/>
          <w:iCs/>
          <w:lang/>
        </w:rPr>
        <w:t>i</w:t>
      </w:r>
      <w:proofErr w:type="spellEnd"/>
      <w:r>
        <w:rPr>
          <w:lang/>
        </w:rPr>
        <w:t xml:space="preserve"> taken from an equilibrium ensemble.</w:t>
      </w:r>
    </w:p>
    <w:p w:rsidR="00E46568" w:rsidRDefault="00E46568" w:rsidP="00E46568">
      <w:pPr>
        <w:pStyle w:val="NormlWeb"/>
        <w:rPr>
          <w:lang/>
        </w:rPr>
      </w:pPr>
      <w:r>
        <w:rPr>
          <w:lang/>
        </w:rPr>
        <w:t xml:space="preserve">The defining expression for </w:t>
      </w:r>
      <w:hyperlink r:id="rId570" w:tooltip="Information entropy" w:history="1">
        <w:r>
          <w:rPr>
            <w:rStyle w:val="Hiperhivatkozs"/>
            <w:lang/>
          </w:rPr>
          <w:t>entropy</w:t>
        </w:r>
      </w:hyperlink>
      <w:r>
        <w:rPr>
          <w:lang/>
        </w:rPr>
        <w:t xml:space="preserve"> in the theory of </w:t>
      </w:r>
      <w:hyperlink r:id="rId571" w:tooltip="Information theory" w:history="1">
        <w:r>
          <w:rPr>
            <w:rStyle w:val="Hiperhivatkozs"/>
            <w:lang/>
          </w:rPr>
          <w:t>information</w:t>
        </w:r>
      </w:hyperlink>
      <w:r>
        <w:rPr>
          <w:lang/>
        </w:rPr>
        <w:t xml:space="preserve"> established by </w:t>
      </w:r>
      <w:hyperlink r:id="rId572" w:tooltip="Claude E. Shannon" w:history="1">
        <w:r>
          <w:rPr>
            <w:rStyle w:val="Hiperhivatkozs"/>
            <w:lang/>
          </w:rPr>
          <w:t>Claude E. Shannon</w:t>
        </w:r>
      </w:hyperlink>
      <w:r>
        <w:rPr>
          <w:lang/>
        </w:rPr>
        <w:t xml:space="preserve"> in 1948 is of the form:</w:t>
      </w:r>
    </w:p>
    <w:p w:rsidR="00E46568" w:rsidRDefault="00E46568" w:rsidP="00E46568">
      <w:pPr>
        <w:ind w:left="720"/>
        <w:rPr>
          <w:lang/>
        </w:rPr>
      </w:pPr>
      <w:r>
        <w:rPr>
          <w:lang/>
        </w:rPr>
        <w:pict>
          <v:shape id="_x0000_i1080" type="#_x0000_t75" alt=" H = - \sum_i p_i \log p_i,\, " style="width:121.55pt;height:31.65pt">
            <v:imagedata r:id="rId573" r:href="rId574"/>
          </v:shape>
        </w:pict>
      </w:r>
    </w:p>
    <w:p w:rsidR="00E46568" w:rsidRDefault="00E46568" w:rsidP="00E46568">
      <w:pPr>
        <w:pStyle w:val="NormlWeb"/>
        <w:rPr>
          <w:lang/>
        </w:rPr>
      </w:pPr>
      <w:proofErr w:type="gramStart"/>
      <w:r>
        <w:rPr>
          <w:lang/>
        </w:rPr>
        <w:t>where</w:t>
      </w:r>
      <w:proofErr w:type="gramEnd"/>
      <w:r>
        <w:rPr>
          <w:lang/>
        </w:rPr>
        <w:t xml:space="preserve"> </w:t>
      </w:r>
      <w:r>
        <w:rPr>
          <w:rStyle w:val="texhtml"/>
          <w:i/>
          <w:iCs/>
          <w:lang/>
        </w:rPr>
        <w:t>p</w:t>
      </w:r>
      <w:r>
        <w:rPr>
          <w:rStyle w:val="texhtml"/>
          <w:i/>
          <w:iCs/>
          <w:vertAlign w:val="subscript"/>
          <w:lang/>
        </w:rPr>
        <w:t>i</w:t>
      </w:r>
      <w:r>
        <w:rPr>
          <w:lang/>
        </w:rPr>
        <w:t xml:space="preserve"> is the probability of the message </w:t>
      </w:r>
      <w:r>
        <w:rPr>
          <w:rStyle w:val="texhtml"/>
          <w:i/>
          <w:iCs/>
          <w:lang/>
        </w:rPr>
        <w:t>m</w:t>
      </w:r>
      <w:r>
        <w:rPr>
          <w:rStyle w:val="texhtml"/>
          <w:i/>
          <w:iCs/>
          <w:vertAlign w:val="subscript"/>
          <w:lang/>
        </w:rPr>
        <w:t>i</w:t>
      </w:r>
      <w:r>
        <w:rPr>
          <w:lang/>
        </w:rPr>
        <w:t xml:space="preserve"> taken from the message space </w:t>
      </w:r>
      <w:r>
        <w:rPr>
          <w:i/>
          <w:iCs/>
          <w:lang/>
        </w:rPr>
        <w:t>M</w:t>
      </w:r>
      <w:r>
        <w:rPr>
          <w:lang/>
        </w:rPr>
        <w:t>.</w:t>
      </w:r>
    </w:p>
    <w:p w:rsidR="00E46568" w:rsidRDefault="00E46568" w:rsidP="00E46568">
      <w:pPr>
        <w:pStyle w:val="NormlWeb"/>
        <w:rPr>
          <w:lang/>
        </w:rPr>
      </w:pPr>
      <w:r>
        <w:rPr>
          <w:lang/>
        </w:rPr>
        <w:t xml:space="preserve">Mathematically </w:t>
      </w:r>
      <w:r>
        <w:rPr>
          <w:i/>
          <w:iCs/>
          <w:lang/>
        </w:rPr>
        <w:t>H</w:t>
      </w:r>
      <w:r>
        <w:rPr>
          <w:lang/>
        </w:rPr>
        <w:t xml:space="preserve"> may also be seen as an </w:t>
      </w:r>
      <w:hyperlink r:id="rId575" w:tooltip="Average information" w:history="1">
        <w:r>
          <w:rPr>
            <w:rStyle w:val="Hiperhivatkozs"/>
            <w:lang/>
          </w:rPr>
          <w:t>average information</w:t>
        </w:r>
      </w:hyperlink>
      <w:r>
        <w:rPr>
          <w:lang/>
        </w:rPr>
        <w:t xml:space="preserve">, taken over the message space, because when a certain message occurs with probability </w:t>
      </w:r>
      <w:r>
        <w:rPr>
          <w:i/>
          <w:iCs/>
          <w:lang/>
        </w:rPr>
        <w:t>p</w:t>
      </w:r>
      <w:r>
        <w:rPr>
          <w:i/>
          <w:iCs/>
          <w:vertAlign w:val="subscript"/>
          <w:lang/>
        </w:rPr>
        <w:t>i</w:t>
      </w:r>
      <w:r>
        <w:rPr>
          <w:lang/>
        </w:rPr>
        <w:t>, the information −</w:t>
      </w:r>
      <w:proofErr w:type="gramStart"/>
      <w:r>
        <w:rPr>
          <w:lang/>
        </w:rPr>
        <w:t>log(</w:t>
      </w:r>
      <w:proofErr w:type="gramEnd"/>
      <w:r>
        <w:rPr>
          <w:i/>
          <w:iCs/>
          <w:lang/>
        </w:rPr>
        <w:t>p</w:t>
      </w:r>
      <w:r>
        <w:rPr>
          <w:i/>
          <w:iCs/>
          <w:vertAlign w:val="subscript"/>
          <w:lang/>
        </w:rPr>
        <w:t>i</w:t>
      </w:r>
      <w:r>
        <w:rPr>
          <w:lang/>
        </w:rPr>
        <w:t>) will be obtained.</w:t>
      </w:r>
    </w:p>
    <w:p w:rsidR="00E46568" w:rsidRDefault="00E46568" w:rsidP="00E46568">
      <w:pPr>
        <w:pStyle w:val="NormlWeb"/>
        <w:rPr>
          <w:lang/>
        </w:rPr>
      </w:pPr>
      <w:r>
        <w:rPr>
          <w:lang/>
        </w:rPr>
        <w:t xml:space="preserve">If all the microstates are </w:t>
      </w:r>
      <w:proofErr w:type="spellStart"/>
      <w:r>
        <w:rPr>
          <w:lang/>
        </w:rPr>
        <w:t>equiprobable</w:t>
      </w:r>
      <w:proofErr w:type="spellEnd"/>
      <w:r>
        <w:rPr>
          <w:lang/>
        </w:rPr>
        <w:t xml:space="preserve"> (a </w:t>
      </w:r>
      <w:hyperlink r:id="rId576" w:tooltip="Microcanonical ensemble" w:history="1">
        <w:proofErr w:type="spellStart"/>
        <w:r>
          <w:rPr>
            <w:rStyle w:val="Hiperhivatkozs"/>
            <w:lang/>
          </w:rPr>
          <w:t>microcanonical</w:t>
        </w:r>
        <w:proofErr w:type="spellEnd"/>
        <w:r>
          <w:rPr>
            <w:rStyle w:val="Hiperhivatkozs"/>
            <w:lang/>
          </w:rPr>
          <w:t xml:space="preserve"> ensemble</w:t>
        </w:r>
      </w:hyperlink>
      <w:r>
        <w:rPr>
          <w:lang/>
        </w:rPr>
        <w:t>), the statistical thermodynamic entropy reduces to the form on Boltzmann's tombstone,</w:t>
      </w:r>
    </w:p>
    <w:p w:rsidR="00E46568" w:rsidRDefault="00E46568" w:rsidP="00E46568">
      <w:pPr>
        <w:ind w:left="720"/>
        <w:rPr>
          <w:lang/>
        </w:rPr>
      </w:pPr>
      <w:r>
        <w:rPr>
          <w:lang/>
        </w:rPr>
        <w:pict>
          <v:shape id="_x0000_i1081" type="#_x0000_t75" alt=" S = k \log W \," style="width:81.2pt;height:16.35pt">
            <v:imagedata r:id="rId577" r:href="rId578"/>
          </v:shape>
        </w:pict>
      </w:r>
    </w:p>
    <w:p w:rsidR="00E46568" w:rsidRDefault="00E46568" w:rsidP="00E46568">
      <w:pPr>
        <w:pStyle w:val="NormlWeb"/>
        <w:rPr>
          <w:lang/>
        </w:rPr>
      </w:pPr>
      <w:proofErr w:type="gramStart"/>
      <w:r>
        <w:rPr>
          <w:lang/>
        </w:rPr>
        <w:t>where</w:t>
      </w:r>
      <w:proofErr w:type="gramEnd"/>
      <w:r>
        <w:rPr>
          <w:lang/>
        </w:rPr>
        <w:t xml:space="preserve"> </w:t>
      </w:r>
      <w:r>
        <w:rPr>
          <w:i/>
          <w:iCs/>
          <w:lang/>
        </w:rPr>
        <w:t>W</w:t>
      </w:r>
      <w:r>
        <w:rPr>
          <w:lang/>
        </w:rPr>
        <w:t xml:space="preserve"> is the number of microstates.</w:t>
      </w:r>
    </w:p>
    <w:p w:rsidR="00E46568" w:rsidRDefault="00E46568" w:rsidP="00E46568">
      <w:pPr>
        <w:pStyle w:val="NormlWeb"/>
        <w:rPr>
          <w:lang/>
        </w:rPr>
      </w:pPr>
      <w:r>
        <w:rPr>
          <w:lang/>
        </w:rPr>
        <w:t xml:space="preserve">If all the messages are </w:t>
      </w:r>
      <w:proofErr w:type="spellStart"/>
      <w:r>
        <w:rPr>
          <w:lang/>
        </w:rPr>
        <w:t>equiprobable</w:t>
      </w:r>
      <w:proofErr w:type="spellEnd"/>
      <w:r>
        <w:rPr>
          <w:lang/>
        </w:rPr>
        <w:t xml:space="preserve">, the information entropy reduces to the </w:t>
      </w:r>
      <w:hyperlink r:id="rId579" w:tooltip="Hartley entropy" w:history="1">
        <w:r>
          <w:rPr>
            <w:rStyle w:val="Hiperhivatkozs"/>
            <w:lang/>
          </w:rPr>
          <w:t>Hartley entropy</w:t>
        </w:r>
      </w:hyperlink>
    </w:p>
    <w:p w:rsidR="00E46568" w:rsidRDefault="00E46568" w:rsidP="00E46568">
      <w:pPr>
        <w:ind w:left="720"/>
        <w:rPr>
          <w:lang/>
        </w:rPr>
      </w:pPr>
      <w:r>
        <w:rPr>
          <w:lang/>
        </w:rPr>
        <w:pict>
          <v:shape id="_x0000_i1082" type="#_x0000_t75" alt=" H = \log |M|\, " style="width:84.25pt;height:17.35pt">
            <v:imagedata r:id="rId580" r:href="rId581"/>
          </v:shape>
        </w:pict>
      </w:r>
    </w:p>
    <w:p w:rsidR="00E46568" w:rsidRDefault="00E46568" w:rsidP="00E46568">
      <w:pPr>
        <w:pStyle w:val="NormlWeb"/>
        <w:rPr>
          <w:lang/>
        </w:rPr>
      </w:pPr>
      <w:proofErr w:type="gramStart"/>
      <w:r>
        <w:rPr>
          <w:lang/>
        </w:rPr>
        <w:t>where</w:t>
      </w:r>
      <w:proofErr w:type="gramEnd"/>
      <w:r>
        <w:rPr>
          <w:lang/>
        </w:rPr>
        <w:t xml:space="preserve"> </w:t>
      </w:r>
      <w:r>
        <w:rPr>
          <w:rStyle w:val="texhtml"/>
          <w:lang/>
        </w:rPr>
        <w:t xml:space="preserve">| </w:t>
      </w:r>
      <w:r>
        <w:rPr>
          <w:rStyle w:val="texhtml"/>
          <w:i/>
          <w:iCs/>
          <w:lang/>
        </w:rPr>
        <w:t>M</w:t>
      </w:r>
      <w:r>
        <w:rPr>
          <w:rStyle w:val="texhtml"/>
          <w:lang/>
        </w:rPr>
        <w:t xml:space="preserve"> |</w:t>
      </w:r>
      <w:r>
        <w:rPr>
          <w:lang/>
        </w:rPr>
        <w:t xml:space="preserve"> is the </w:t>
      </w:r>
      <w:hyperlink r:id="rId582" w:tooltip="Cardinality" w:history="1">
        <w:r>
          <w:rPr>
            <w:rStyle w:val="Hiperhivatkozs"/>
            <w:lang/>
          </w:rPr>
          <w:t>cardinality</w:t>
        </w:r>
      </w:hyperlink>
      <w:r>
        <w:rPr>
          <w:lang/>
        </w:rPr>
        <w:t xml:space="preserve"> of the message space </w:t>
      </w:r>
      <w:r>
        <w:rPr>
          <w:i/>
          <w:iCs/>
          <w:lang/>
        </w:rPr>
        <w:t>M</w:t>
      </w:r>
      <w:r>
        <w:rPr>
          <w:lang/>
        </w:rPr>
        <w:t>.</w:t>
      </w:r>
    </w:p>
    <w:p w:rsidR="00E46568" w:rsidRDefault="00E46568" w:rsidP="00E46568">
      <w:pPr>
        <w:pStyle w:val="NormlWeb"/>
        <w:rPr>
          <w:lang/>
        </w:rPr>
      </w:pPr>
      <w:r>
        <w:rPr>
          <w:lang/>
        </w:rPr>
        <w:t xml:space="preserve">The logarithm in the thermodynamic definition is the </w:t>
      </w:r>
      <w:hyperlink r:id="rId583" w:tooltip="Natural logarithm" w:history="1">
        <w:r>
          <w:rPr>
            <w:rStyle w:val="Hiperhivatkozs"/>
            <w:lang/>
          </w:rPr>
          <w:t>natural logarithm</w:t>
        </w:r>
      </w:hyperlink>
      <w:r>
        <w:rPr>
          <w:lang/>
        </w:rPr>
        <w:t xml:space="preserve">. It can be shown that the Gibbs entropy formula, with the natural logarithm, reproduces all of the properties of the macroscopic </w:t>
      </w:r>
      <w:hyperlink r:id="rId584" w:tooltip="Classical thermodynamics" w:history="1">
        <w:r>
          <w:rPr>
            <w:rStyle w:val="Hiperhivatkozs"/>
            <w:lang/>
          </w:rPr>
          <w:t>classical thermodynamics</w:t>
        </w:r>
      </w:hyperlink>
      <w:r>
        <w:rPr>
          <w:lang/>
        </w:rPr>
        <w:t xml:space="preserve"> of </w:t>
      </w:r>
      <w:hyperlink r:id="rId585" w:tooltip="Clausius" w:history="1">
        <w:proofErr w:type="spellStart"/>
        <w:r>
          <w:rPr>
            <w:rStyle w:val="Hiperhivatkozs"/>
            <w:lang/>
          </w:rPr>
          <w:t>Clausius</w:t>
        </w:r>
        <w:proofErr w:type="spellEnd"/>
      </w:hyperlink>
      <w:r>
        <w:rPr>
          <w:lang/>
        </w:rPr>
        <w:t xml:space="preserve">. (See article: </w:t>
      </w:r>
      <w:hyperlink r:id="rId586" w:tooltip="Entropy (statistical views)" w:history="1">
        <w:r>
          <w:rPr>
            <w:rStyle w:val="Hiperhivatkozs"/>
            <w:lang/>
          </w:rPr>
          <w:t>Entropy (statistical views)</w:t>
        </w:r>
      </w:hyperlink>
      <w:r>
        <w:rPr>
          <w:lang/>
        </w:rPr>
        <w:t>).</w:t>
      </w:r>
    </w:p>
    <w:p w:rsidR="00E46568" w:rsidRDefault="00E46568" w:rsidP="00E46568">
      <w:pPr>
        <w:pStyle w:val="NormlWeb"/>
        <w:rPr>
          <w:lang/>
        </w:rPr>
      </w:pPr>
      <w:r>
        <w:rPr>
          <w:lang/>
        </w:rPr>
        <w:t xml:space="preserve">The </w:t>
      </w:r>
      <w:hyperlink r:id="rId587" w:tooltip="Logarithm" w:history="1">
        <w:r>
          <w:rPr>
            <w:rStyle w:val="Hiperhivatkozs"/>
            <w:lang/>
          </w:rPr>
          <w:t>logarithm</w:t>
        </w:r>
      </w:hyperlink>
      <w:r>
        <w:rPr>
          <w:lang/>
        </w:rPr>
        <w:t xml:space="preserve"> can also be taken to the natural base in the case of information entropy. This is equivalent to choosing to measure information in </w:t>
      </w:r>
      <w:hyperlink r:id="rId588" w:tooltip="Nat (information)" w:history="1">
        <w:proofErr w:type="spellStart"/>
        <w:r>
          <w:rPr>
            <w:rStyle w:val="Hiperhivatkozs"/>
            <w:lang/>
          </w:rPr>
          <w:t>nats</w:t>
        </w:r>
        <w:proofErr w:type="spellEnd"/>
      </w:hyperlink>
      <w:r>
        <w:rPr>
          <w:lang/>
        </w:rPr>
        <w:t xml:space="preserve"> instead of the usual </w:t>
      </w:r>
      <w:hyperlink r:id="rId589" w:tooltip="Bits" w:history="1">
        <w:r>
          <w:rPr>
            <w:rStyle w:val="Hiperhivatkozs"/>
            <w:lang/>
          </w:rPr>
          <w:t>bits</w:t>
        </w:r>
      </w:hyperlink>
      <w:r>
        <w:rPr>
          <w:lang/>
        </w:rPr>
        <w:t xml:space="preserve">. In practice, information entropy is almost always calculated using base 2 logarithms, but this distinction amounts to nothing other than a change in units. One </w:t>
      </w:r>
      <w:proofErr w:type="spellStart"/>
      <w:r>
        <w:rPr>
          <w:lang/>
        </w:rPr>
        <w:t>nat</w:t>
      </w:r>
      <w:proofErr w:type="spellEnd"/>
      <w:r>
        <w:rPr>
          <w:lang/>
        </w:rPr>
        <w:t xml:space="preserve"> is about 1.44 bits.</w:t>
      </w:r>
    </w:p>
    <w:p w:rsidR="00E46568" w:rsidRDefault="00E46568" w:rsidP="00E46568">
      <w:pPr>
        <w:pStyle w:val="NormlWeb"/>
        <w:rPr>
          <w:lang/>
        </w:rPr>
      </w:pPr>
      <w:r>
        <w:rPr>
          <w:lang/>
        </w:rPr>
        <w:lastRenderedPageBreak/>
        <w:t xml:space="preserve">The presence of </w:t>
      </w:r>
      <w:hyperlink r:id="rId590" w:tooltip="Boltzmann's constant" w:history="1">
        <w:r>
          <w:rPr>
            <w:rStyle w:val="Hiperhivatkozs"/>
            <w:lang/>
          </w:rPr>
          <w:t>Boltzmann's constant</w:t>
        </w:r>
      </w:hyperlink>
      <w:r>
        <w:rPr>
          <w:lang/>
        </w:rPr>
        <w:t xml:space="preserve"> </w:t>
      </w:r>
      <w:r>
        <w:rPr>
          <w:i/>
          <w:iCs/>
          <w:lang/>
        </w:rPr>
        <w:t>k</w:t>
      </w:r>
      <w:r>
        <w:rPr>
          <w:lang/>
        </w:rPr>
        <w:t xml:space="preserve"> in the thermodynamic definitions is a historical accident, reflecting the conventional units of temperature. It is there to make sure that the statistical definition of thermodynamic entropy matches the classical entropy of </w:t>
      </w:r>
      <w:proofErr w:type="spellStart"/>
      <w:r>
        <w:rPr>
          <w:lang/>
        </w:rPr>
        <w:t>Clausius</w:t>
      </w:r>
      <w:proofErr w:type="spellEnd"/>
      <w:r>
        <w:rPr>
          <w:lang/>
        </w:rPr>
        <w:t xml:space="preserve">, thermodynamically conjugate to </w:t>
      </w:r>
      <w:hyperlink r:id="rId591" w:tooltip="Temperature" w:history="1">
        <w:r>
          <w:rPr>
            <w:rStyle w:val="Hiperhivatkozs"/>
            <w:lang/>
          </w:rPr>
          <w:t>temperature</w:t>
        </w:r>
      </w:hyperlink>
      <w:r>
        <w:rPr>
          <w:lang/>
        </w:rPr>
        <w:t xml:space="preserve">. For a simple compressible system that can only perform volume work, the </w:t>
      </w:r>
      <w:hyperlink r:id="rId592" w:tooltip="First law of thermodynamics" w:history="1">
        <w:r>
          <w:rPr>
            <w:rStyle w:val="Hiperhivatkozs"/>
            <w:lang/>
          </w:rPr>
          <w:t>first law of thermodynamics</w:t>
        </w:r>
      </w:hyperlink>
      <w:r>
        <w:rPr>
          <w:lang/>
        </w:rPr>
        <w:t xml:space="preserve"> becomes</w:t>
      </w:r>
    </w:p>
    <w:p w:rsidR="00E46568" w:rsidRDefault="00E46568" w:rsidP="00E46568">
      <w:pPr>
        <w:ind w:left="720"/>
        <w:rPr>
          <w:lang/>
        </w:rPr>
      </w:pPr>
      <w:r>
        <w:rPr>
          <w:lang/>
        </w:rPr>
        <w:pict>
          <v:shape id="_x0000_i1083" type="#_x0000_t75" alt=" dE = -p dV + T dS \, " style="width:123.05pt;height:14.3pt">
            <v:imagedata r:id="rId593" r:href="rId594"/>
          </v:shape>
        </w:pict>
      </w:r>
    </w:p>
    <w:p w:rsidR="00E46568" w:rsidRDefault="00E46568" w:rsidP="00E46568">
      <w:pPr>
        <w:pStyle w:val="NormlWeb"/>
        <w:rPr>
          <w:lang/>
        </w:rPr>
      </w:pPr>
      <w:r>
        <w:rPr>
          <w:lang/>
        </w:rPr>
        <w:t xml:space="preserve">But one can equally well write this equation in terms of what physicists and chemists sometimes call the 'reduced' or dimensionless entropy, σ = </w:t>
      </w:r>
      <w:r>
        <w:rPr>
          <w:i/>
          <w:iCs/>
          <w:lang/>
        </w:rPr>
        <w:t>S</w:t>
      </w:r>
      <w:r>
        <w:rPr>
          <w:lang/>
        </w:rPr>
        <w:t>/</w:t>
      </w:r>
      <w:r>
        <w:rPr>
          <w:i/>
          <w:iCs/>
          <w:lang/>
        </w:rPr>
        <w:t>k</w:t>
      </w:r>
      <w:r>
        <w:rPr>
          <w:lang/>
        </w:rPr>
        <w:t>, so that</w:t>
      </w:r>
    </w:p>
    <w:p w:rsidR="00E46568" w:rsidRDefault="00E46568" w:rsidP="00E46568">
      <w:pPr>
        <w:ind w:left="720"/>
        <w:rPr>
          <w:lang/>
        </w:rPr>
      </w:pPr>
      <w:r>
        <w:rPr>
          <w:lang/>
        </w:rPr>
        <w:pict>
          <v:shape id="_x0000_i1084" type="#_x0000_t75" alt=" dE = -p dV + kT d\sigma \, " style="width:129.7pt;height:13.8pt">
            <v:imagedata r:id="rId595" r:href="rId596"/>
          </v:shape>
        </w:pict>
      </w:r>
    </w:p>
    <w:p w:rsidR="00E46568" w:rsidRDefault="00E46568" w:rsidP="00E46568">
      <w:pPr>
        <w:pStyle w:val="NormlWeb"/>
        <w:rPr>
          <w:lang/>
        </w:rPr>
      </w:pPr>
      <w:r>
        <w:rPr>
          <w:lang/>
        </w:rPr>
        <w:t xml:space="preserve">Just as </w:t>
      </w:r>
      <w:r>
        <w:rPr>
          <w:i/>
          <w:iCs/>
          <w:lang/>
        </w:rPr>
        <w:t>S</w:t>
      </w:r>
      <w:r>
        <w:rPr>
          <w:lang/>
        </w:rPr>
        <w:t xml:space="preserve"> is conjugate to </w:t>
      </w:r>
      <w:r>
        <w:rPr>
          <w:i/>
          <w:iCs/>
          <w:lang/>
        </w:rPr>
        <w:t>T</w:t>
      </w:r>
      <w:r>
        <w:rPr>
          <w:lang/>
        </w:rPr>
        <w:t xml:space="preserve">, so σ is conjugate to </w:t>
      </w:r>
      <w:proofErr w:type="spellStart"/>
      <w:r>
        <w:rPr>
          <w:i/>
          <w:iCs/>
          <w:lang/>
        </w:rPr>
        <w:t>kT</w:t>
      </w:r>
      <w:proofErr w:type="spellEnd"/>
      <w:r>
        <w:rPr>
          <w:lang/>
        </w:rPr>
        <w:t xml:space="preserve"> (the energy that is characteristic of </w:t>
      </w:r>
      <w:r>
        <w:rPr>
          <w:i/>
          <w:iCs/>
          <w:lang/>
        </w:rPr>
        <w:t>T</w:t>
      </w:r>
      <w:r>
        <w:rPr>
          <w:lang/>
        </w:rPr>
        <w:t xml:space="preserve"> on a molecular scale).</w:t>
      </w:r>
    </w:p>
    <w:p w:rsidR="00E46568" w:rsidRDefault="00E46568" w:rsidP="00E46568">
      <w:pPr>
        <w:pStyle w:val="Cmsor3"/>
        <w:rPr>
          <w:lang/>
        </w:rPr>
      </w:pPr>
      <w:bookmarkStart w:id="85" w:name="Continuous_case"/>
      <w:bookmarkEnd w:id="85"/>
      <w:r>
        <w:rPr>
          <w:rStyle w:val="editsection"/>
          <w:lang/>
        </w:rPr>
        <w:t>[</w:t>
      </w:r>
      <w:hyperlink r:id="rId597" w:tooltip="Edit section: Continuous case" w:history="1">
        <w:proofErr w:type="gramStart"/>
        <w:r>
          <w:rPr>
            <w:rStyle w:val="Hiperhivatkozs"/>
            <w:lang/>
          </w:rPr>
          <w:t>edit</w:t>
        </w:r>
        <w:proofErr w:type="gramEnd"/>
      </w:hyperlink>
      <w:r>
        <w:rPr>
          <w:rStyle w:val="editsection"/>
          <w:lang/>
        </w:rPr>
        <w:t>]</w:t>
      </w:r>
      <w:r>
        <w:rPr>
          <w:lang/>
        </w:rPr>
        <w:t xml:space="preserve"> </w:t>
      </w:r>
      <w:r>
        <w:rPr>
          <w:rStyle w:val="mw-headline"/>
          <w:lang/>
        </w:rPr>
        <w:t>Continuous case</w:t>
      </w:r>
    </w:p>
    <w:p w:rsidR="00E46568" w:rsidRDefault="00E46568" w:rsidP="00E46568">
      <w:pPr>
        <w:pStyle w:val="NormlWeb"/>
        <w:rPr>
          <w:lang/>
        </w:rPr>
      </w:pPr>
      <w:r>
        <w:rPr>
          <w:lang/>
        </w:rPr>
        <w:t xml:space="preserve">The most obvious extension of the </w:t>
      </w:r>
      <w:smartTag w:uri="urn:schemas-microsoft-com:office:smarttags" w:element="place">
        <w:r>
          <w:rPr>
            <w:lang/>
          </w:rPr>
          <w:t>Shannon</w:t>
        </w:r>
      </w:smartTag>
      <w:r>
        <w:rPr>
          <w:lang/>
        </w:rPr>
        <w:t xml:space="preserve"> entropy is the </w:t>
      </w:r>
      <w:hyperlink r:id="rId598" w:tooltip="Differential entropy" w:history="1">
        <w:r>
          <w:rPr>
            <w:rStyle w:val="Hiperhivatkozs"/>
            <w:lang/>
          </w:rPr>
          <w:t>differential entropy</w:t>
        </w:r>
      </w:hyperlink>
      <w:r>
        <w:rPr>
          <w:lang/>
        </w:rPr>
        <w:t>,</w:t>
      </w:r>
    </w:p>
    <w:p w:rsidR="00E46568" w:rsidRDefault="00E46568" w:rsidP="00E46568">
      <w:pPr>
        <w:ind w:left="720"/>
        <w:rPr>
          <w:lang/>
        </w:rPr>
      </w:pPr>
      <w:r>
        <w:rPr>
          <w:lang/>
        </w:rPr>
        <w:pict>
          <v:shape id="_x0000_i1085" type="#_x0000_t75" alt="H[f] = -\int_{-\infty}^{\infty} f(x) \log[ f(x)]\, dx,\quad " style="width:200.15pt;height:30.15pt">
            <v:imagedata r:id="rId599" r:href="rId600"/>
          </v:shape>
        </w:pict>
      </w:r>
    </w:p>
    <w:p w:rsidR="00E46568" w:rsidRDefault="00E46568" w:rsidP="00E46568">
      <w:pPr>
        <w:pStyle w:val="NormlWeb"/>
        <w:rPr>
          <w:lang/>
        </w:rPr>
      </w:pPr>
      <w:r>
        <w:rPr>
          <w:lang/>
        </w:rPr>
        <w:t xml:space="preserve">As long as </w:t>
      </w:r>
      <w:r>
        <w:rPr>
          <w:i/>
          <w:iCs/>
          <w:lang/>
        </w:rPr>
        <w:t>f</w:t>
      </w:r>
      <w:r>
        <w:rPr>
          <w:lang/>
        </w:rPr>
        <w:t>(</w:t>
      </w:r>
      <w:r>
        <w:rPr>
          <w:i/>
          <w:iCs/>
          <w:lang/>
        </w:rPr>
        <w:t>x</w:t>
      </w:r>
      <w:r>
        <w:rPr>
          <w:lang/>
        </w:rPr>
        <w:t xml:space="preserve">) is a probability density function, p. d. f., </w:t>
      </w:r>
      <w:r>
        <w:rPr>
          <w:i/>
          <w:iCs/>
          <w:lang/>
        </w:rPr>
        <w:t>H</w:t>
      </w:r>
      <w:r>
        <w:rPr>
          <w:lang/>
        </w:rPr>
        <w:t xml:space="preserve"> </w:t>
      </w:r>
      <w:proofErr w:type="spellStart"/>
      <w:r>
        <w:rPr>
          <w:lang/>
        </w:rPr>
        <w:t>repesents</w:t>
      </w:r>
      <w:proofErr w:type="spellEnd"/>
      <w:r>
        <w:rPr>
          <w:lang/>
        </w:rPr>
        <w:t xml:space="preserve"> the </w:t>
      </w:r>
      <w:hyperlink r:id="rId601" w:tooltip="Average information" w:history="1">
        <w:r>
          <w:rPr>
            <w:rStyle w:val="Hiperhivatkozs"/>
            <w:lang/>
          </w:rPr>
          <w:t>average information</w:t>
        </w:r>
      </w:hyperlink>
      <w:r>
        <w:rPr>
          <w:lang/>
        </w:rPr>
        <w:t xml:space="preserve"> (</w:t>
      </w:r>
      <w:hyperlink r:id="rId602" w:tooltip="Entropy" w:history="1">
        <w:r>
          <w:rPr>
            <w:rStyle w:val="Hiperhivatkozs"/>
            <w:lang/>
          </w:rPr>
          <w:t>entropy</w:t>
        </w:r>
      </w:hyperlink>
      <w:r>
        <w:rPr>
          <w:lang/>
        </w:rPr>
        <w:t xml:space="preserve">, </w:t>
      </w:r>
      <w:hyperlink r:id="rId603" w:tooltip="Disorder" w:history="1">
        <w:r>
          <w:rPr>
            <w:rStyle w:val="Hiperhivatkozs"/>
            <w:lang/>
          </w:rPr>
          <w:t>disorder</w:t>
        </w:r>
      </w:hyperlink>
      <w:r>
        <w:rPr>
          <w:lang/>
        </w:rPr>
        <w:t xml:space="preserve">, diversity etcetera) of </w:t>
      </w:r>
      <w:r>
        <w:rPr>
          <w:i/>
          <w:iCs/>
          <w:lang/>
        </w:rPr>
        <w:t>f</w:t>
      </w:r>
      <w:r>
        <w:rPr>
          <w:lang/>
        </w:rPr>
        <w:t>(</w:t>
      </w:r>
      <w:r>
        <w:rPr>
          <w:i/>
          <w:iCs/>
          <w:lang/>
        </w:rPr>
        <w:t>x</w:t>
      </w:r>
      <w:r>
        <w:rPr>
          <w:lang/>
        </w:rPr>
        <w:t xml:space="preserve">). For any uniform p. d. f. </w:t>
      </w:r>
      <w:r>
        <w:rPr>
          <w:i/>
          <w:iCs/>
          <w:lang/>
        </w:rPr>
        <w:t>f</w:t>
      </w:r>
      <w:r>
        <w:rPr>
          <w:lang/>
        </w:rPr>
        <w:t>(</w:t>
      </w:r>
      <w:r>
        <w:rPr>
          <w:i/>
          <w:iCs/>
          <w:lang/>
        </w:rPr>
        <w:t>x</w:t>
      </w:r>
      <w:r>
        <w:rPr>
          <w:lang/>
        </w:rPr>
        <w:t xml:space="preserve">), the exponential of </w:t>
      </w:r>
      <w:r>
        <w:rPr>
          <w:i/>
          <w:iCs/>
          <w:lang/>
        </w:rPr>
        <w:t>H</w:t>
      </w:r>
      <w:r>
        <w:rPr>
          <w:lang/>
        </w:rPr>
        <w:t xml:space="preserve"> is the volume covered by </w:t>
      </w:r>
      <w:r>
        <w:rPr>
          <w:i/>
          <w:iCs/>
          <w:lang/>
        </w:rPr>
        <w:t>f</w:t>
      </w:r>
      <w:r>
        <w:rPr>
          <w:lang/>
        </w:rPr>
        <w:t>(</w:t>
      </w:r>
      <w:r>
        <w:rPr>
          <w:i/>
          <w:iCs/>
          <w:lang/>
        </w:rPr>
        <w:t>x</w:t>
      </w:r>
      <w:r>
        <w:rPr>
          <w:lang/>
        </w:rPr>
        <w:t xml:space="preserve">) (in analogy to the </w:t>
      </w:r>
      <w:hyperlink r:id="rId604" w:tooltip="Cardinality" w:history="1">
        <w:r>
          <w:rPr>
            <w:rStyle w:val="Hiperhivatkozs"/>
            <w:lang/>
          </w:rPr>
          <w:t>cardinality</w:t>
        </w:r>
      </w:hyperlink>
      <w:r>
        <w:rPr>
          <w:lang/>
        </w:rPr>
        <w:t xml:space="preserve"> in the discrete case). The volume covered by a n-dimensional </w:t>
      </w:r>
      <w:hyperlink r:id="rId605" w:tooltip="Multivariate Gaussian distribution" w:history="1">
        <w:r>
          <w:rPr>
            <w:rStyle w:val="Hiperhivatkozs"/>
            <w:lang/>
          </w:rPr>
          <w:t>multivariate Gaussian distribution</w:t>
        </w:r>
      </w:hyperlink>
      <w:r>
        <w:rPr>
          <w:lang/>
        </w:rPr>
        <w:t xml:space="preserve"> with moment matrix M is proportional to the volume of the ellipsoid of concentration and is equal </w:t>
      </w:r>
      <w:proofErr w:type="gramStart"/>
      <w:r>
        <w:rPr>
          <w:lang/>
        </w:rPr>
        <w:t xml:space="preserve">to </w:t>
      </w:r>
      <w:proofErr w:type="gramEnd"/>
      <w:r>
        <w:rPr>
          <w:i/>
          <w:iCs/>
          <w:lang/>
        </w:rPr>
        <w:pict>
          <v:shape id="_x0000_i1086" type="#_x0000_t75" alt=" \sqrt{(2 \pi e)^{n} \det(M)} " style="width:103.65pt;height:22.45pt">
            <v:imagedata r:id="rId606" r:href="rId607"/>
          </v:shape>
        </w:pict>
      </w:r>
      <w:r>
        <w:rPr>
          <w:lang/>
        </w:rPr>
        <w:t>. The volume is always positive.</w:t>
      </w:r>
    </w:p>
    <w:p w:rsidR="00E46568" w:rsidRDefault="00E46568" w:rsidP="00E46568">
      <w:pPr>
        <w:pStyle w:val="NormlWeb"/>
        <w:rPr>
          <w:lang/>
        </w:rPr>
      </w:pPr>
      <w:hyperlink r:id="rId608" w:tooltip="Average information" w:history="1">
        <w:r>
          <w:rPr>
            <w:rStyle w:val="Hiperhivatkozs"/>
            <w:lang/>
          </w:rPr>
          <w:t>Average information</w:t>
        </w:r>
      </w:hyperlink>
      <w:r>
        <w:rPr>
          <w:lang/>
        </w:rPr>
        <w:t xml:space="preserve"> may be maximized using </w:t>
      </w:r>
      <w:hyperlink r:id="rId609" w:tooltip="Gaussian adaptation" w:history="1">
        <w:r>
          <w:rPr>
            <w:rStyle w:val="Hiperhivatkozs"/>
            <w:lang/>
          </w:rPr>
          <w:t>Gaussian adaptation</w:t>
        </w:r>
      </w:hyperlink>
      <w:r>
        <w:rPr>
          <w:lang/>
        </w:rPr>
        <w:t xml:space="preserve"> - one of the </w:t>
      </w:r>
      <w:hyperlink r:id="rId610" w:tooltip="Evolutionary algorithms" w:history="1">
        <w:r>
          <w:rPr>
            <w:rStyle w:val="Hiperhivatkozs"/>
            <w:lang/>
          </w:rPr>
          <w:t>evolutionary algorithms</w:t>
        </w:r>
      </w:hyperlink>
      <w:r>
        <w:rPr>
          <w:lang/>
        </w:rPr>
        <w:t xml:space="preserve"> - keeping the </w:t>
      </w:r>
      <w:hyperlink r:id="rId611" w:tooltip="Mean fitness" w:history="1">
        <w:r>
          <w:rPr>
            <w:rStyle w:val="Hiperhivatkozs"/>
            <w:lang/>
          </w:rPr>
          <w:t>mean fitness</w:t>
        </w:r>
      </w:hyperlink>
      <w:r>
        <w:rPr>
          <w:lang/>
        </w:rPr>
        <w:t xml:space="preserve"> - </w:t>
      </w:r>
      <w:proofErr w:type="spellStart"/>
      <w:r>
        <w:rPr>
          <w:lang/>
        </w:rPr>
        <w:t>i</w:t>
      </w:r>
      <w:proofErr w:type="spellEnd"/>
      <w:r>
        <w:rPr>
          <w:lang/>
        </w:rPr>
        <w:t xml:space="preserve">. e. the probability of becoming a parent to new individuals in the population - constant (and without the need for any knowledge about </w:t>
      </w:r>
      <w:hyperlink r:id="rId612" w:tooltip="Average information" w:history="1">
        <w:r>
          <w:rPr>
            <w:rStyle w:val="Hiperhivatkozs"/>
            <w:lang/>
          </w:rPr>
          <w:t>average information</w:t>
        </w:r>
      </w:hyperlink>
      <w:r>
        <w:rPr>
          <w:lang/>
        </w:rPr>
        <w:t xml:space="preserve"> as a criterion function). This is illustrated by the figure below, showing Gaussian adaptation climbing a mountain crest in a phenotypic landscape. The lines in the figure are part of a contour line enclosing a region of acceptability in the landscape. At the start the cluster of red points represents a very homogeneous population with small variances in the phenotypes. Evidently, even small environmental changes in the landscape, may cause the process to become extinct.</w:t>
      </w:r>
    </w:p>
    <w:p w:rsidR="00E46568" w:rsidRDefault="00E46568" w:rsidP="00E46568">
      <w:pPr>
        <w:pStyle w:val="NormlWeb"/>
        <w:rPr>
          <w:lang/>
        </w:rPr>
      </w:pPr>
      <w:hyperlink r:id="rId613" w:tooltip="Image:Mountain crest.GIF" w:history="1">
        <w:r>
          <w:rPr>
            <w:color w:val="0000FF"/>
            <w:lang/>
          </w:rPr>
          <w:pict>
            <v:shape id="_x0000_i1087" type="#_x0000_t75" alt="Image:Mountain crest.GIF" href="http://en.wikipedia.org/wiki/File:Mountain_crest.GIF" title="&quot;Image:Mountain crest.GIF&quot;" style="width:294.65pt;height:145.55pt" o:button="t">
              <v:imagedata r:id="rId614" r:href="rId615"/>
            </v:shape>
          </w:pict>
        </w:r>
      </w:hyperlink>
    </w:p>
    <w:p w:rsidR="00E46568" w:rsidRDefault="00E46568" w:rsidP="00E46568">
      <w:pPr>
        <w:pStyle w:val="NormlWeb"/>
        <w:rPr>
          <w:lang/>
        </w:rPr>
      </w:pPr>
      <w:r>
        <w:rPr>
          <w:lang/>
        </w:rPr>
        <w:t xml:space="preserve">After a sufficiently large number of generations, the increase in </w:t>
      </w:r>
      <w:hyperlink r:id="rId616" w:tooltip="Average information" w:history="1">
        <w:r>
          <w:rPr>
            <w:rStyle w:val="Hiperhivatkozs"/>
            <w:lang/>
          </w:rPr>
          <w:t>average information</w:t>
        </w:r>
      </w:hyperlink>
      <w:r>
        <w:rPr>
          <w:lang/>
        </w:rPr>
        <w:t xml:space="preserve"> may result in the green cluster. Actually, the </w:t>
      </w:r>
      <w:hyperlink r:id="rId617" w:tooltip="Mean fitness" w:history="1">
        <w:r>
          <w:rPr>
            <w:rStyle w:val="Hiperhivatkozs"/>
            <w:lang/>
          </w:rPr>
          <w:t>mean fitness</w:t>
        </w:r>
      </w:hyperlink>
      <w:r>
        <w:rPr>
          <w:lang/>
        </w:rPr>
        <w:t xml:space="preserve"> is the same for both red and green cluster (about 65%). The effect of this adaptation is not very salient in a 2-dimensional case, but in a high-dimensional case, the efficiency of the search process may be increased by many orders of magnitude.</w:t>
      </w:r>
    </w:p>
    <w:p w:rsidR="00E46568" w:rsidRDefault="00E46568" w:rsidP="00E46568">
      <w:pPr>
        <w:pStyle w:val="NormlWeb"/>
        <w:rPr>
          <w:lang/>
        </w:rPr>
      </w:pPr>
      <w:r>
        <w:rPr>
          <w:lang/>
        </w:rPr>
        <w:t xml:space="preserve">Besides, a Gaussian distribution has the highest </w:t>
      </w:r>
      <w:hyperlink r:id="rId618" w:tooltip="Average information" w:history="1">
        <w:r>
          <w:rPr>
            <w:rStyle w:val="Hiperhivatkozs"/>
            <w:lang/>
          </w:rPr>
          <w:t>average information</w:t>
        </w:r>
      </w:hyperlink>
      <w:r>
        <w:rPr>
          <w:lang/>
        </w:rPr>
        <w:t xml:space="preserve"> as compared to other distributions having the same second order moment matrix (Middleton 1960).</w:t>
      </w:r>
    </w:p>
    <w:p w:rsidR="00E46568" w:rsidRDefault="00E46568" w:rsidP="00E46568">
      <w:pPr>
        <w:pStyle w:val="NormlWeb"/>
        <w:rPr>
          <w:lang/>
        </w:rPr>
      </w:pPr>
      <w:r>
        <w:rPr>
          <w:lang/>
        </w:rPr>
        <w:t xml:space="preserve">But it turns out that this is </w:t>
      </w:r>
      <w:r>
        <w:rPr>
          <w:i/>
          <w:iCs/>
          <w:lang/>
        </w:rPr>
        <w:t>not</w:t>
      </w:r>
      <w:r>
        <w:rPr>
          <w:lang/>
        </w:rPr>
        <w:t xml:space="preserve"> in general a good measure of uncertainty or information. For example, the differential entropy can be negative; also it is not invariant under continuous coordinate transformations. </w:t>
      </w:r>
      <w:hyperlink r:id="rId619" w:tooltip="Jaynes" w:history="1">
        <w:proofErr w:type="spellStart"/>
        <w:r>
          <w:rPr>
            <w:rStyle w:val="Hiperhivatkozs"/>
            <w:lang/>
          </w:rPr>
          <w:t>Jaynes</w:t>
        </w:r>
        <w:proofErr w:type="spellEnd"/>
      </w:hyperlink>
      <w:r>
        <w:rPr>
          <w:lang/>
        </w:rPr>
        <w:t xml:space="preserve"> showed in fact in </w:t>
      </w:r>
      <w:hyperlink r:id="rId620" w:tooltip="http://bayes.wustl.edu/etj/articles/brandeis.pdf" w:history="1">
        <w:r>
          <w:rPr>
            <w:rStyle w:val="Hiperhivatkozs"/>
            <w:lang/>
          </w:rPr>
          <w:t>[1]</w:t>
        </w:r>
      </w:hyperlink>
      <w:r>
        <w:rPr>
          <w:lang/>
        </w:rPr>
        <w:t xml:space="preserve"> (sect. 4b) that the expression above is not the correct limit of the expression for a finite set of probabilities.</w:t>
      </w:r>
    </w:p>
    <w:p w:rsidR="00E46568" w:rsidRDefault="00E46568" w:rsidP="00E46568">
      <w:pPr>
        <w:pStyle w:val="NormlWeb"/>
        <w:rPr>
          <w:lang/>
        </w:rPr>
      </w:pPr>
      <w:r>
        <w:rPr>
          <w:lang/>
        </w:rPr>
        <w:t xml:space="preserve">The correct expression, appropriate for the continuous case, is the </w:t>
      </w:r>
      <w:r>
        <w:rPr>
          <w:b/>
          <w:bCs/>
          <w:lang/>
        </w:rPr>
        <w:t>relative entropy</w:t>
      </w:r>
      <w:r>
        <w:rPr>
          <w:lang/>
        </w:rPr>
        <w:t xml:space="preserve"> of a distribution, defined as the </w:t>
      </w:r>
      <w:hyperlink r:id="rId621" w:tooltip="Kullback-Leibler divergence" w:history="1">
        <w:proofErr w:type="spellStart"/>
        <w:r>
          <w:rPr>
            <w:rStyle w:val="Hiperhivatkozs"/>
            <w:lang/>
          </w:rPr>
          <w:t>Kullback-Leibler</w:t>
        </w:r>
        <w:proofErr w:type="spellEnd"/>
        <w:r>
          <w:rPr>
            <w:rStyle w:val="Hiperhivatkozs"/>
            <w:lang/>
          </w:rPr>
          <w:t xml:space="preserve"> divergence</w:t>
        </w:r>
      </w:hyperlink>
      <w:r>
        <w:rPr>
          <w:lang/>
        </w:rPr>
        <w:t xml:space="preserve"> from the distribution to a reference measure </w:t>
      </w:r>
      <w:r>
        <w:rPr>
          <w:i/>
          <w:iCs/>
          <w:lang/>
        </w:rPr>
        <w:t>m</w:t>
      </w:r>
      <w:r>
        <w:rPr>
          <w:lang/>
        </w:rPr>
        <w:t>(</w:t>
      </w:r>
      <w:r>
        <w:rPr>
          <w:i/>
          <w:iCs/>
          <w:lang/>
        </w:rPr>
        <w:t>x</w:t>
      </w:r>
      <w:r>
        <w:rPr>
          <w:lang/>
        </w:rPr>
        <w:t>),</w:t>
      </w:r>
    </w:p>
    <w:p w:rsidR="00E46568" w:rsidRDefault="00E46568" w:rsidP="00E46568">
      <w:pPr>
        <w:ind w:left="720"/>
        <w:rPr>
          <w:lang/>
        </w:rPr>
      </w:pPr>
      <w:r>
        <w:rPr>
          <w:lang/>
        </w:rPr>
        <w:pict>
          <v:shape id="_x0000_i1088" type="#_x0000_t75" alt="D_{\mathrm{KL}}(f(x)\|m(x)) = \int f(x)\log\frac{f(x)}{m(x)}\,dx" style="width:250.7pt;height:35.25pt">
            <v:imagedata r:id="rId622" r:href="rId623"/>
          </v:shape>
        </w:pict>
      </w:r>
    </w:p>
    <w:p w:rsidR="00E46568" w:rsidRDefault="00E46568" w:rsidP="00E46568">
      <w:pPr>
        <w:pStyle w:val="NormlWeb"/>
        <w:rPr>
          <w:lang/>
        </w:rPr>
      </w:pPr>
      <w:r>
        <w:rPr>
          <w:lang/>
        </w:rPr>
        <w:t>(</w:t>
      </w:r>
      <w:proofErr w:type="gramStart"/>
      <w:r>
        <w:rPr>
          <w:lang/>
        </w:rPr>
        <w:t>or</w:t>
      </w:r>
      <w:proofErr w:type="gramEnd"/>
      <w:r>
        <w:rPr>
          <w:lang/>
        </w:rPr>
        <w:t xml:space="preserve"> sometimes the negative of this).</w:t>
      </w:r>
    </w:p>
    <w:p w:rsidR="00E46568" w:rsidRDefault="00E46568" w:rsidP="00E46568">
      <w:pPr>
        <w:pStyle w:val="NormlWeb"/>
        <w:rPr>
          <w:lang/>
        </w:rPr>
      </w:pPr>
      <w:r>
        <w:rPr>
          <w:lang/>
        </w:rPr>
        <w:t xml:space="preserve">The relative entropy carries over directly from discrete to continuous distributions, and is invariant under coordinate </w:t>
      </w:r>
      <w:proofErr w:type="spellStart"/>
      <w:r>
        <w:rPr>
          <w:lang/>
        </w:rPr>
        <w:t>reparamatrisations</w:t>
      </w:r>
      <w:proofErr w:type="spellEnd"/>
      <w:r>
        <w:rPr>
          <w:lang/>
        </w:rPr>
        <w:t xml:space="preserve">. For an application of relative entropy in a </w:t>
      </w:r>
      <w:hyperlink r:id="rId624" w:tooltip="Quantum statistical mechanics" w:history="1">
        <w:r>
          <w:rPr>
            <w:rStyle w:val="Hiperhivatkozs"/>
            <w:lang/>
          </w:rPr>
          <w:t>quantum information theory</w:t>
        </w:r>
      </w:hyperlink>
      <w:r>
        <w:rPr>
          <w:lang/>
        </w:rPr>
        <w:t xml:space="preserve"> setting, see </w:t>
      </w:r>
      <w:proofErr w:type="spellStart"/>
      <w:r>
        <w:rPr>
          <w:lang/>
        </w:rPr>
        <w:t>eg</w:t>
      </w:r>
      <w:proofErr w:type="spellEnd"/>
      <w:r>
        <w:rPr>
          <w:lang/>
        </w:rPr>
        <w:t xml:space="preserve"> </w:t>
      </w:r>
      <w:hyperlink r:id="rId625" w:tooltip="http://arxiv.org/abs/math-ph/0007010/" w:history="1">
        <w:r>
          <w:rPr>
            <w:rStyle w:val="Hiperhivatkozs"/>
            <w:lang/>
          </w:rPr>
          <w:t>[2]</w:t>
        </w:r>
      </w:hyperlink>
      <w:r>
        <w:rPr>
          <w:lang/>
        </w:rPr>
        <w:t>.</w:t>
      </w:r>
    </w:p>
    <w:p w:rsidR="00E46568" w:rsidRDefault="00E46568" w:rsidP="00E46568">
      <w:pPr>
        <w:pStyle w:val="Cmsor2"/>
        <w:rPr>
          <w:lang/>
        </w:rPr>
      </w:pPr>
      <w:bookmarkStart w:id="86" w:name="Theoretical_relationship"/>
      <w:bookmarkEnd w:id="86"/>
      <w:r>
        <w:rPr>
          <w:rStyle w:val="editsection"/>
          <w:lang/>
        </w:rPr>
        <w:t>[</w:t>
      </w:r>
      <w:hyperlink r:id="rId626" w:tooltip="Edit section: Theoretical relationship" w:history="1">
        <w:proofErr w:type="gramStart"/>
        <w:r>
          <w:rPr>
            <w:rStyle w:val="Hiperhivatkozs"/>
            <w:lang/>
          </w:rPr>
          <w:t>edit</w:t>
        </w:r>
        <w:proofErr w:type="gramEnd"/>
      </w:hyperlink>
      <w:r>
        <w:rPr>
          <w:rStyle w:val="editsection"/>
          <w:lang/>
        </w:rPr>
        <w:t>]</w:t>
      </w:r>
      <w:r>
        <w:rPr>
          <w:lang/>
        </w:rPr>
        <w:t xml:space="preserve"> </w:t>
      </w:r>
      <w:r>
        <w:rPr>
          <w:rStyle w:val="mw-headline"/>
          <w:lang/>
        </w:rPr>
        <w:t>Theoretical relationship</w:t>
      </w:r>
    </w:p>
    <w:p w:rsidR="00E46568" w:rsidRDefault="00E46568" w:rsidP="00E46568">
      <w:pPr>
        <w:pStyle w:val="NormlWeb"/>
        <w:rPr>
          <w:lang/>
        </w:rPr>
      </w:pPr>
      <w:r>
        <w:rPr>
          <w:lang/>
        </w:rPr>
        <w:t xml:space="preserve">Despite all that, there is an important difference between the two quantities. The information entropy </w:t>
      </w:r>
      <w:r>
        <w:rPr>
          <w:i/>
          <w:iCs/>
          <w:lang/>
        </w:rPr>
        <w:t>H</w:t>
      </w:r>
      <w:r>
        <w:rPr>
          <w:lang/>
        </w:rPr>
        <w:t xml:space="preserve"> can be calculated for </w:t>
      </w:r>
      <w:r>
        <w:rPr>
          <w:i/>
          <w:iCs/>
          <w:lang/>
        </w:rPr>
        <w:t>any</w:t>
      </w:r>
      <w:r>
        <w:rPr>
          <w:lang/>
        </w:rPr>
        <w:t xml:space="preserve"> probability distribution (if the "message" is taken to be that the event </w:t>
      </w:r>
      <w:proofErr w:type="spellStart"/>
      <w:r>
        <w:rPr>
          <w:i/>
          <w:iCs/>
          <w:lang/>
        </w:rPr>
        <w:t>i</w:t>
      </w:r>
      <w:proofErr w:type="spellEnd"/>
      <w:r>
        <w:rPr>
          <w:lang/>
        </w:rPr>
        <w:t xml:space="preserve"> which had probability </w:t>
      </w:r>
      <w:r>
        <w:rPr>
          <w:i/>
          <w:iCs/>
          <w:lang/>
        </w:rPr>
        <w:t>p</w:t>
      </w:r>
      <w:r>
        <w:rPr>
          <w:i/>
          <w:iCs/>
          <w:vertAlign w:val="subscript"/>
          <w:lang/>
        </w:rPr>
        <w:t>i</w:t>
      </w:r>
      <w:r>
        <w:rPr>
          <w:lang/>
        </w:rPr>
        <w:t xml:space="preserve"> occurred, out of the space of the events possible). But the thermodynamic entropy </w:t>
      </w:r>
      <w:r>
        <w:rPr>
          <w:i/>
          <w:iCs/>
          <w:lang/>
        </w:rPr>
        <w:t>S</w:t>
      </w:r>
      <w:r>
        <w:rPr>
          <w:lang/>
        </w:rPr>
        <w:t xml:space="preserve"> refers to thermodynamic probabilities </w:t>
      </w:r>
      <w:r>
        <w:rPr>
          <w:i/>
          <w:iCs/>
          <w:lang/>
        </w:rPr>
        <w:t>p</w:t>
      </w:r>
      <w:r>
        <w:rPr>
          <w:i/>
          <w:iCs/>
          <w:vertAlign w:val="subscript"/>
          <w:lang/>
        </w:rPr>
        <w:t>i</w:t>
      </w:r>
      <w:r>
        <w:rPr>
          <w:lang/>
        </w:rPr>
        <w:t xml:space="preserve"> specifically.</w:t>
      </w:r>
    </w:p>
    <w:p w:rsidR="00E46568" w:rsidRDefault="00E46568" w:rsidP="00E46568">
      <w:pPr>
        <w:pStyle w:val="NormlWeb"/>
        <w:rPr>
          <w:lang/>
        </w:rPr>
      </w:pPr>
      <w:r>
        <w:rPr>
          <w:lang/>
        </w:rPr>
        <w:lastRenderedPageBreak/>
        <w:t xml:space="preserve">Furthermore, the thermodynamic entropy </w:t>
      </w:r>
      <w:r>
        <w:rPr>
          <w:i/>
          <w:iCs/>
          <w:lang/>
        </w:rPr>
        <w:t>S</w:t>
      </w:r>
      <w:r>
        <w:rPr>
          <w:lang/>
        </w:rPr>
        <w:t xml:space="preserve"> is dominated by different arrangements of the system, and in particular its energy, that are possible on a molecular scale. In comparison, information entropy of any macroscopic event is so small as to be completely irrelevant.</w:t>
      </w:r>
    </w:p>
    <w:p w:rsidR="00E46568" w:rsidRDefault="00E46568" w:rsidP="00E46568">
      <w:pPr>
        <w:pStyle w:val="NormlWeb"/>
        <w:rPr>
          <w:lang/>
        </w:rPr>
      </w:pPr>
      <w:r>
        <w:rPr>
          <w:lang/>
        </w:rPr>
        <w:t xml:space="preserve">However, a connection can be made between the two, if the probabilities in question are the thermodynamic probabilities </w:t>
      </w:r>
      <w:r>
        <w:rPr>
          <w:i/>
          <w:iCs/>
          <w:lang/>
        </w:rPr>
        <w:t>p</w:t>
      </w:r>
      <w:r>
        <w:rPr>
          <w:i/>
          <w:iCs/>
          <w:vertAlign w:val="subscript"/>
          <w:lang/>
        </w:rPr>
        <w:t>i</w:t>
      </w:r>
      <w:r>
        <w:rPr>
          <w:lang/>
        </w:rPr>
        <w:t xml:space="preserve">: the (reduced) Gibbs entropy σ can then be seen as simply the amount of </w:t>
      </w:r>
      <w:smartTag w:uri="urn:schemas-microsoft-com:office:smarttags" w:element="place">
        <w:r>
          <w:rPr>
            <w:lang/>
          </w:rPr>
          <w:t>Shannon</w:t>
        </w:r>
      </w:smartTag>
      <w:r>
        <w:rPr>
          <w:lang/>
        </w:rPr>
        <w:t xml:space="preserve"> information needed to define the detailed microscopic state of the system, given its macroscopic description. Or, in the words of </w:t>
      </w:r>
      <w:hyperlink r:id="rId627" w:tooltip="G. N. Lewis" w:history="1">
        <w:r>
          <w:rPr>
            <w:rStyle w:val="Hiperhivatkozs"/>
            <w:lang/>
          </w:rPr>
          <w:t>G. N. Lewis</w:t>
        </w:r>
      </w:hyperlink>
      <w:r>
        <w:rPr>
          <w:lang/>
        </w:rPr>
        <w:t xml:space="preserve"> writing about chemical entropy in 1930, "Gain in entropy always means loss of </w:t>
      </w:r>
      <w:proofErr w:type="gramStart"/>
      <w:r>
        <w:rPr>
          <w:lang/>
        </w:rPr>
        <w:t>information,</w:t>
      </w:r>
      <w:proofErr w:type="gramEnd"/>
      <w:r>
        <w:rPr>
          <w:lang/>
        </w:rPr>
        <w:t xml:space="preserve"> and nothing more". To be more concrete, in the discrete case using base two logarithms, the reduced Gibbs entropy is equal to the minimum number of yes/no questions that need to be answered in order to fully specify the microstate, given that we know the </w:t>
      </w:r>
      <w:proofErr w:type="spellStart"/>
      <w:r>
        <w:rPr>
          <w:lang/>
        </w:rPr>
        <w:t>macrostate</w:t>
      </w:r>
      <w:proofErr w:type="spellEnd"/>
      <w:r>
        <w:rPr>
          <w:lang/>
        </w:rPr>
        <w:t>.</w:t>
      </w:r>
    </w:p>
    <w:p w:rsidR="00E46568" w:rsidRDefault="00E46568" w:rsidP="00E46568">
      <w:pPr>
        <w:pStyle w:val="NormlWeb"/>
        <w:rPr>
          <w:lang/>
        </w:rPr>
      </w:pPr>
      <w:r>
        <w:rPr>
          <w:lang/>
        </w:rPr>
        <w:t xml:space="preserve">Furthermore, the prescription to find the equilibrium distributions of statistical mechanics, such as the Boltzmann distribution, by </w:t>
      </w:r>
      <w:proofErr w:type="spellStart"/>
      <w:r>
        <w:rPr>
          <w:lang/>
        </w:rPr>
        <w:t>maximising</w:t>
      </w:r>
      <w:proofErr w:type="spellEnd"/>
      <w:r>
        <w:rPr>
          <w:lang/>
        </w:rPr>
        <w:t xml:space="preserve"> the Gibbs entropy subject to appropriate constraints (the </w:t>
      </w:r>
      <w:hyperlink r:id="rId628" w:tooltip="Gibbs algorithm" w:history="1">
        <w:r>
          <w:rPr>
            <w:rStyle w:val="Hiperhivatkozs"/>
            <w:lang/>
          </w:rPr>
          <w:t>Gibbs algorithm</w:t>
        </w:r>
      </w:hyperlink>
      <w:r>
        <w:rPr>
          <w:lang/>
        </w:rPr>
        <w:t xml:space="preserve">), can now be seen as something not unique to thermodynamics, but as a principle of general relevance in all sorts of statistical inference, if it desired to find a </w:t>
      </w:r>
      <w:hyperlink r:id="rId629" w:tooltip="Principle of maximum entropy" w:history="1">
        <w:r>
          <w:rPr>
            <w:rStyle w:val="Hiperhivatkozs"/>
            <w:lang/>
          </w:rPr>
          <w:t>maximally uninformative probability distribution</w:t>
        </w:r>
      </w:hyperlink>
      <w:r>
        <w:rPr>
          <w:lang/>
        </w:rPr>
        <w:t xml:space="preserve">, subject to certain constraints on the </w:t>
      </w:r>
      <w:proofErr w:type="spellStart"/>
      <w:r>
        <w:rPr>
          <w:lang/>
        </w:rPr>
        <w:t>behaviour</w:t>
      </w:r>
      <w:proofErr w:type="spellEnd"/>
      <w:r>
        <w:rPr>
          <w:lang/>
        </w:rPr>
        <w:t xml:space="preserve"> of its averages. (These perspectives are explored further in the article </w:t>
      </w:r>
      <w:hyperlink r:id="rId630" w:tooltip="Maximum entropy thermodynamics" w:history="1">
        <w:r>
          <w:rPr>
            <w:rStyle w:val="Hiperhivatkozs"/>
            <w:i/>
            <w:iCs/>
            <w:lang/>
          </w:rPr>
          <w:t>Maximum entropy thermodynamics</w:t>
        </w:r>
      </w:hyperlink>
      <w:r>
        <w:rPr>
          <w:lang/>
        </w:rPr>
        <w:t>).</w:t>
      </w:r>
    </w:p>
    <w:p w:rsidR="00E46568" w:rsidRDefault="00E46568" w:rsidP="00E46568">
      <w:pPr>
        <w:pStyle w:val="Cmsor2"/>
        <w:rPr>
          <w:lang/>
        </w:rPr>
      </w:pPr>
      <w:bookmarkStart w:id="87" w:name="Information_is_physical"/>
      <w:bookmarkEnd w:id="87"/>
      <w:r>
        <w:rPr>
          <w:rStyle w:val="editsection"/>
          <w:lang/>
        </w:rPr>
        <w:t>[</w:t>
      </w:r>
      <w:hyperlink r:id="rId631" w:tooltip="Edit section: Information is physical" w:history="1">
        <w:proofErr w:type="gramStart"/>
        <w:r>
          <w:rPr>
            <w:rStyle w:val="Hiperhivatkozs"/>
            <w:lang/>
          </w:rPr>
          <w:t>edit</w:t>
        </w:r>
        <w:proofErr w:type="gramEnd"/>
      </w:hyperlink>
      <w:r>
        <w:rPr>
          <w:rStyle w:val="editsection"/>
          <w:lang/>
        </w:rPr>
        <w:t>]</w:t>
      </w:r>
      <w:r>
        <w:rPr>
          <w:lang/>
        </w:rPr>
        <w:t xml:space="preserve"> </w:t>
      </w:r>
      <w:r>
        <w:rPr>
          <w:rStyle w:val="mw-headline"/>
          <w:lang/>
        </w:rPr>
        <w:t>Information is physical</w:t>
      </w:r>
    </w:p>
    <w:p w:rsidR="00E46568" w:rsidRDefault="00E46568" w:rsidP="00E46568">
      <w:pPr>
        <w:pStyle w:val="Cmsor3"/>
        <w:rPr>
          <w:lang/>
        </w:rPr>
      </w:pPr>
      <w:bookmarkStart w:id="88" w:name="Szilard.27s_engine"/>
      <w:bookmarkEnd w:id="88"/>
      <w:r>
        <w:rPr>
          <w:rStyle w:val="editsection"/>
          <w:lang/>
        </w:rPr>
        <w:t>[</w:t>
      </w:r>
      <w:hyperlink r:id="rId632" w:tooltip="Edit section: Szilard's engine" w:history="1">
        <w:proofErr w:type="gramStart"/>
        <w:r>
          <w:rPr>
            <w:rStyle w:val="Hiperhivatkozs"/>
            <w:lang/>
          </w:rPr>
          <w:t>edit</w:t>
        </w:r>
        <w:proofErr w:type="gramEnd"/>
      </w:hyperlink>
      <w:r>
        <w:rPr>
          <w:rStyle w:val="editsection"/>
          <w:lang/>
        </w:rPr>
        <w:t>]</w:t>
      </w:r>
      <w:r>
        <w:rPr>
          <w:lang/>
        </w:rPr>
        <w:t xml:space="preserve"> </w:t>
      </w:r>
      <w:r>
        <w:rPr>
          <w:rStyle w:val="mw-headline"/>
          <w:lang/>
        </w:rPr>
        <w:t>Szilard's engine</w:t>
      </w:r>
    </w:p>
    <w:p w:rsidR="00E46568" w:rsidRDefault="00E46568" w:rsidP="00E46568">
      <w:pPr>
        <w:pStyle w:val="NormlWeb"/>
        <w:rPr>
          <w:lang/>
        </w:rPr>
      </w:pPr>
      <w:r>
        <w:rPr>
          <w:lang/>
        </w:rPr>
        <w:t xml:space="preserve">A neat physical </w:t>
      </w:r>
      <w:hyperlink r:id="rId633" w:tooltip="Thought-experiment" w:history="1">
        <w:r>
          <w:rPr>
            <w:rStyle w:val="Hiperhivatkozs"/>
            <w:lang/>
          </w:rPr>
          <w:t>thought-experiment</w:t>
        </w:r>
      </w:hyperlink>
      <w:r>
        <w:rPr>
          <w:lang/>
        </w:rPr>
        <w:t xml:space="preserve"> demonstrating how just the possession of information might in principle have thermodynamic consequences was established in 1929 by </w:t>
      </w:r>
      <w:hyperlink r:id="rId634" w:tooltip="Leo Szilard" w:history="1">
        <w:r>
          <w:rPr>
            <w:rStyle w:val="Hiperhivatkozs"/>
            <w:lang/>
          </w:rPr>
          <w:t>Szilard</w:t>
        </w:r>
      </w:hyperlink>
      <w:r>
        <w:rPr>
          <w:lang/>
        </w:rPr>
        <w:t xml:space="preserve">, in a refinement of the famous </w:t>
      </w:r>
      <w:hyperlink r:id="rId635" w:tooltip="Maxwell's demon" w:history="1">
        <w:r>
          <w:rPr>
            <w:rStyle w:val="Hiperhivatkozs"/>
            <w:lang/>
          </w:rPr>
          <w:t>Maxwell's demon</w:t>
        </w:r>
      </w:hyperlink>
      <w:r>
        <w:rPr>
          <w:lang/>
        </w:rPr>
        <w:t xml:space="preserve"> scenario.</w:t>
      </w:r>
    </w:p>
    <w:p w:rsidR="00E46568" w:rsidRDefault="00E46568" w:rsidP="00E46568">
      <w:pPr>
        <w:pStyle w:val="NormlWeb"/>
        <w:rPr>
          <w:lang/>
        </w:rPr>
      </w:pPr>
      <w:r>
        <w:rPr>
          <w:lang/>
        </w:rPr>
        <w:t xml:space="preserve">Consider Maxwell's set-up, but with only a single gas particle in a box. If the supernatural demon knows which half of the box the particle is in (equivalent to a single bit of information), it can close a shutter between the two halves of the box, close a piston unopposed into the empty half of the box, and then extract </w:t>
      </w:r>
      <w:r>
        <w:rPr>
          <w:rStyle w:val="texhtml"/>
          <w:i/>
          <w:iCs/>
          <w:lang/>
        </w:rPr>
        <w:t>k</w:t>
      </w:r>
      <w:r>
        <w:rPr>
          <w:rStyle w:val="texhtml"/>
          <w:i/>
          <w:iCs/>
          <w:vertAlign w:val="subscript"/>
          <w:lang/>
        </w:rPr>
        <w:t>B</w:t>
      </w:r>
      <w:r>
        <w:rPr>
          <w:rStyle w:val="texhtml"/>
          <w:i/>
          <w:iCs/>
          <w:lang/>
        </w:rPr>
        <w:t>T</w:t>
      </w:r>
      <w:r>
        <w:rPr>
          <w:rStyle w:val="texhtml"/>
          <w:lang/>
        </w:rPr>
        <w:t>ln2</w:t>
      </w:r>
      <w:r>
        <w:rPr>
          <w:lang/>
        </w:rPr>
        <w:t xml:space="preserve"> joules of useful work if the shutter is opened again. The particle can then be left to isothermally expand back to its original equilibrium occupied volume. In just the right circumstances therefore, the possession of a single bit of </w:t>
      </w:r>
      <w:smartTag w:uri="urn:schemas-microsoft-com:office:smarttags" w:element="place">
        <w:r>
          <w:rPr>
            <w:lang/>
          </w:rPr>
          <w:t>Shannon</w:t>
        </w:r>
      </w:smartTag>
      <w:r>
        <w:rPr>
          <w:lang/>
        </w:rPr>
        <w:t xml:space="preserve"> information (a single bit of </w:t>
      </w:r>
      <w:hyperlink r:id="rId636" w:tooltip="Negentropy" w:history="1">
        <w:proofErr w:type="spellStart"/>
        <w:r>
          <w:rPr>
            <w:rStyle w:val="Hiperhivatkozs"/>
            <w:lang/>
          </w:rPr>
          <w:t>negentropy</w:t>
        </w:r>
        <w:proofErr w:type="spellEnd"/>
      </w:hyperlink>
      <w:r>
        <w:rPr>
          <w:lang/>
        </w:rPr>
        <w:t xml:space="preserve"> in </w:t>
      </w:r>
      <w:proofErr w:type="spellStart"/>
      <w:r>
        <w:rPr>
          <w:lang/>
        </w:rPr>
        <w:t>Brillouin's</w:t>
      </w:r>
      <w:proofErr w:type="spellEnd"/>
      <w:r>
        <w:rPr>
          <w:lang/>
        </w:rPr>
        <w:t xml:space="preserve"> term) really does correspond to a reduction in physical entropy, which theoretically can indeed be parlayed into useful physical work.</w:t>
      </w:r>
    </w:p>
    <w:p w:rsidR="00E46568" w:rsidRDefault="00E46568" w:rsidP="00E46568">
      <w:pPr>
        <w:pStyle w:val="Cmsor3"/>
        <w:rPr>
          <w:lang/>
        </w:rPr>
      </w:pPr>
      <w:bookmarkStart w:id="89" w:name="Landauer.27s_principle"/>
      <w:bookmarkEnd w:id="89"/>
      <w:r>
        <w:rPr>
          <w:rStyle w:val="editsection"/>
          <w:lang/>
        </w:rPr>
        <w:t>[</w:t>
      </w:r>
      <w:hyperlink r:id="rId637" w:tooltip="Edit section: Landauer's principle" w:history="1">
        <w:proofErr w:type="gramStart"/>
        <w:r>
          <w:rPr>
            <w:rStyle w:val="Hiperhivatkozs"/>
            <w:lang/>
          </w:rPr>
          <w:t>edit</w:t>
        </w:r>
        <w:proofErr w:type="gramEnd"/>
      </w:hyperlink>
      <w:r>
        <w:rPr>
          <w:rStyle w:val="editsection"/>
          <w:lang/>
        </w:rPr>
        <w:t>]</w:t>
      </w:r>
      <w:r>
        <w:rPr>
          <w:lang/>
        </w:rPr>
        <w:t xml:space="preserve"> </w:t>
      </w:r>
      <w:proofErr w:type="spellStart"/>
      <w:r>
        <w:rPr>
          <w:rStyle w:val="mw-headline"/>
          <w:lang/>
        </w:rPr>
        <w:t>Landauer's</w:t>
      </w:r>
      <w:proofErr w:type="spellEnd"/>
      <w:r>
        <w:rPr>
          <w:rStyle w:val="mw-headline"/>
          <w:lang/>
        </w:rPr>
        <w:t xml:space="preserve"> principle</w:t>
      </w:r>
    </w:p>
    <w:p w:rsidR="00E46568" w:rsidRDefault="00E46568" w:rsidP="00E46568">
      <w:pPr>
        <w:rPr>
          <w:lang/>
        </w:rPr>
      </w:pPr>
      <w:r>
        <w:rPr>
          <w:lang/>
        </w:rPr>
        <w:t xml:space="preserve">Main article: </w:t>
      </w:r>
      <w:hyperlink r:id="rId638" w:tooltip="Landauer's principle" w:history="1">
        <w:proofErr w:type="spellStart"/>
        <w:r>
          <w:rPr>
            <w:rStyle w:val="Hiperhivatkozs"/>
            <w:lang/>
          </w:rPr>
          <w:t>Landauer's</w:t>
        </w:r>
        <w:proofErr w:type="spellEnd"/>
        <w:r>
          <w:rPr>
            <w:rStyle w:val="Hiperhivatkozs"/>
            <w:lang/>
          </w:rPr>
          <w:t xml:space="preserve"> principle</w:t>
        </w:r>
      </w:hyperlink>
    </w:p>
    <w:p w:rsidR="00E46568" w:rsidRDefault="00E46568" w:rsidP="00E46568">
      <w:pPr>
        <w:pStyle w:val="NormlWeb"/>
        <w:rPr>
          <w:lang/>
        </w:rPr>
      </w:pPr>
      <w:r>
        <w:rPr>
          <w:lang/>
        </w:rPr>
        <w:t xml:space="preserve">In fact one can </w:t>
      </w:r>
      <w:proofErr w:type="spellStart"/>
      <w:r>
        <w:rPr>
          <w:lang/>
        </w:rPr>
        <w:t>generalise</w:t>
      </w:r>
      <w:proofErr w:type="spellEnd"/>
      <w:r>
        <w:rPr>
          <w:lang/>
        </w:rPr>
        <w:t>: any information that has a physical representation must somehow be embedded in the statistical mechanical degrees of freedom of a physical system.</w:t>
      </w:r>
    </w:p>
    <w:p w:rsidR="00E46568" w:rsidRDefault="00E46568" w:rsidP="00E46568">
      <w:pPr>
        <w:pStyle w:val="NormlWeb"/>
        <w:rPr>
          <w:lang/>
        </w:rPr>
      </w:pPr>
      <w:r>
        <w:rPr>
          <w:lang/>
        </w:rPr>
        <w:lastRenderedPageBreak/>
        <w:t xml:space="preserve">Thus, </w:t>
      </w:r>
      <w:hyperlink r:id="rId639" w:tooltip="Rolf Landauer" w:history="1">
        <w:r>
          <w:rPr>
            <w:rStyle w:val="Hiperhivatkozs"/>
            <w:lang/>
          </w:rPr>
          <w:t xml:space="preserve">Rolf </w:t>
        </w:r>
        <w:proofErr w:type="spellStart"/>
        <w:r>
          <w:rPr>
            <w:rStyle w:val="Hiperhivatkozs"/>
            <w:lang/>
          </w:rPr>
          <w:t>Landauer</w:t>
        </w:r>
        <w:proofErr w:type="spellEnd"/>
      </w:hyperlink>
      <w:r>
        <w:rPr>
          <w:lang/>
        </w:rPr>
        <w:t xml:space="preserve"> argued in 1961, if one were to imagine starting with those degrees of freedom in a </w:t>
      </w:r>
      <w:proofErr w:type="spellStart"/>
      <w:r>
        <w:rPr>
          <w:lang/>
        </w:rPr>
        <w:t>thermalised</w:t>
      </w:r>
      <w:proofErr w:type="spellEnd"/>
      <w:r>
        <w:rPr>
          <w:lang/>
        </w:rPr>
        <w:t xml:space="preserve"> state, there would be a real reduction in thermodynamic entropy if they were then re-set to a known state. This can only be achieved under information-preserving microscopically deterministic dynamics if the uncertainty is somehow dumped somewhere else — </w:t>
      </w:r>
      <w:proofErr w:type="spellStart"/>
      <w:r>
        <w:rPr>
          <w:lang/>
        </w:rPr>
        <w:t>ie</w:t>
      </w:r>
      <w:proofErr w:type="spellEnd"/>
      <w:r>
        <w:rPr>
          <w:lang/>
        </w:rPr>
        <w:t xml:space="preserve"> if the entropy of the environment (or the non information-bearing degrees of freedom) is increased by at least an equivalent amount, as required by the Second Law, by gaining an appropriate quantity of heat: specifically </w:t>
      </w:r>
      <w:proofErr w:type="spellStart"/>
      <w:r>
        <w:rPr>
          <w:i/>
          <w:iCs/>
          <w:lang/>
        </w:rPr>
        <w:t>kT</w:t>
      </w:r>
      <w:proofErr w:type="spellEnd"/>
      <w:r>
        <w:rPr>
          <w:lang/>
        </w:rPr>
        <w:t xml:space="preserve"> </w:t>
      </w:r>
      <w:proofErr w:type="spellStart"/>
      <w:r>
        <w:rPr>
          <w:lang/>
        </w:rPr>
        <w:t>ln</w:t>
      </w:r>
      <w:proofErr w:type="spellEnd"/>
      <w:r>
        <w:rPr>
          <w:lang/>
        </w:rPr>
        <w:t xml:space="preserve"> 2 of heat for every 1 bit of randomness erased.</w:t>
      </w:r>
    </w:p>
    <w:p w:rsidR="00E46568" w:rsidRDefault="00E46568" w:rsidP="00E46568">
      <w:pPr>
        <w:pStyle w:val="NormlWeb"/>
        <w:rPr>
          <w:lang/>
        </w:rPr>
      </w:pPr>
      <w:r>
        <w:rPr>
          <w:lang/>
        </w:rPr>
        <w:t xml:space="preserve">On the other hand, </w:t>
      </w:r>
      <w:proofErr w:type="spellStart"/>
      <w:r>
        <w:rPr>
          <w:lang/>
        </w:rPr>
        <w:t>Landauer</w:t>
      </w:r>
      <w:proofErr w:type="spellEnd"/>
      <w:r>
        <w:rPr>
          <w:lang/>
        </w:rPr>
        <w:t xml:space="preserve"> argued, there is no thermodynamic objection to a logically reversible operation potentially being achieved in a physically reversible way in the system. It is only logically irreversible operations — for example, the erasing of a bit to a known state, or the merging of two computation paths — which must be accompanied by a corresponding entropy increase.</w:t>
      </w:r>
    </w:p>
    <w:p w:rsidR="00E46568" w:rsidRDefault="00E46568" w:rsidP="00E46568">
      <w:pPr>
        <w:pStyle w:val="NormlWeb"/>
        <w:rPr>
          <w:lang/>
        </w:rPr>
      </w:pPr>
      <w:r>
        <w:rPr>
          <w:lang/>
        </w:rPr>
        <w:t xml:space="preserve">Applied to the Maxwell's demon/Szilard engine scenario, this suggests that it might be possible to "read" the state of the particle into a computing apparatus with no entropy cost; but </w:t>
      </w:r>
      <w:r>
        <w:rPr>
          <w:i/>
          <w:iCs/>
          <w:lang/>
        </w:rPr>
        <w:t>only</w:t>
      </w:r>
      <w:r>
        <w:rPr>
          <w:lang/>
        </w:rPr>
        <w:t xml:space="preserve"> if the apparatus has already been </w:t>
      </w:r>
      <w:r>
        <w:rPr>
          <w:sz w:val="20"/>
          <w:szCs w:val="20"/>
          <w:lang/>
        </w:rPr>
        <w:t>SET</w:t>
      </w:r>
      <w:r>
        <w:rPr>
          <w:lang/>
        </w:rPr>
        <w:t xml:space="preserve"> into a known state, rather than being in a </w:t>
      </w:r>
      <w:proofErr w:type="spellStart"/>
      <w:r>
        <w:rPr>
          <w:lang/>
        </w:rPr>
        <w:t>thermalised</w:t>
      </w:r>
      <w:proofErr w:type="spellEnd"/>
      <w:r>
        <w:rPr>
          <w:lang/>
        </w:rPr>
        <w:t xml:space="preserve"> state of uncertainty. To </w:t>
      </w:r>
      <w:r>
        <w:rPr>
          <w:sz w:val="20"/>
          <w:szCs w:val="20"/>
          <w:lang/>
        </w:rPr>
        <w:t>SET</w:t>
      </w:r>
      <w:r>
        <w:rPr>
          <w:lang/>
        </w:rPr>
        <w:t xml:space="preserve"> (or </w:t>
      </w:r>
      <w:r>
        <w:rPr>
          <w:sz w:val="20"/>
          <w:szCs w:val="20"/>
          <w:lang/>
        </w:rPr>
        <w:t>RESET</w:t>
      </w:r>
      <w:r>
        <w:rPr>
          <w:lang/>
        </w:rPr>
        <w:t>) the apparatus into this state will cost all the entropy that can be saved by knowing the state of Szilard's particle.</w:t>
      </w:r>
    </w:p>
    <w:p w:rsidR="00E46568" w:rsidRDefault="00E46568" w:rsidP="00E46568">
      <w:pPr>
        <w:pStyle w:val="Cmsor2"/>
        <w:rPr>
          <w:lang/>
        </w:rPr>
      </w:pPr>
      <w:bookmarkStart w:id="90" w:name="Negentropy"/>
      <w:bookmarkEnd w:id="90"/>
      <w:r>
        <w:rPr>
          <w:rStyle w:val="editsection"/>
          <w:lang/>
        </w:rPr>
        <w:t>[</w:t>
      </w:r>
      <w:hyperlink r:id="rId640" w:tooltip="Edit section: Negentropy" w:history="1">
        <w:proofErr w:type="gramStart"/>
        <w:r>
          <w:rPr>
            <w:rStyle w:val="Hiperhivatkozs"/>
            <w:lang/>
          </w:rPr>
          <w:t>edit</w:t>
        </w:r>
        <w:proofErr w:type="gramEnd"/>
      </w:hyperlink>
      <w:r>
        <w:rPr>
          <w:rStyle w:val="editsection"/>
          <w:lang/>
        </w:rPr>
        <w:t>]</w:t>
      </w:r>
      <w:r>
        <w:rPr>
          <w:lang/>
        </w:rPr>
        <w:t xml:space="preserve"> </w:t>
      </w:r>
      <w:proofErr w:type="spellStart"/>
      <w:r>
        <w:rPr>
          <w:rStyle w:val="mw-headline"/>
          <w:lang/>
        </w:rPr>
        <w:t>Negentropy</w:t>
      </w:r>
      <w:proofErr w:type="spellEnd"/>
    </w:p>
    <w:p w:rsidR="00E46568" w:rsidRDefault="00E46568" w:rsidP="00E46568">
      <w:pPr>
        <w:pStyle w:val="NormlWeb"/>
        <w:rPr>
          <w:lang/>
        </w:rPr>
      </w:pPr>
      <w:smartTag w:uri="urn:schemas-microsoft-com:office:smarttags" w:element="place">
        <w:r>
          <w:rPr>
            <w:lang/>
          </w:rPr>
          <w:t>Shannon</w:t>
        </w:r>
      </w:smartTag>
      <w:r>
        <w:rPr>
          <w:lang/>
        </w:rPr>
        <w:t xml:space="preserve"> entropy has been related by physicist </w:t>
      </w:r>
      <w:hyperlink r:id="rId641" w:tooltip="Léon Brillouin" w:history="1">
        <w:proofErr w:type="spellStart"/>
        <w:r>
          <w:rPr>
            <w:rStyle w:val="Hiperhivatkozs"/>
            <w:lang/>
          </w:rPr>
          <w:t>Léon</w:t>
        </w:r>
        <w:proofErr w:type="spellEnd"/>
        <w:r>
          <w:rPr>
            <w:rStyle w:val="Hiperhivatkozs"/>
            <w:lang/>
          </w:rPr>
          <w:t xml:space="preserve"> </w:t>
        </w:r>
        <w:proofErr w:type="spellStart"/>
        <w:r>
          <w:rPr>
            <w:rStyle w:val="Hiperhivatkozs"/>
            <w:lang/>
          </w:rPr>
          <w:t>Brillouin</w:t>
        </w:r>
        <w:proofErr w:type="spellEnd"/>
      </w:hyperlink>
      <w:r>
        <w:rPr>
          <w:lang/>
        </w:rPr>
        <w:t xml:space="preserve"> to a concept sometimes called </w:t>
      </w:r>
      <w:hyperlink r:id="rId642" w:tooltip="Negentropy" w:history="1">
        <w:proofErr w:type="spellStart"/>
        <w:r>
          <w:rPr>
            <w:rStyle w:val="Hiperhivatkozs"/>
            <w:lang/>
          </w:rPr>
          <w:t>negentropy</w:t>
        </w:r>
        <w:proofErr w:type="spellEnd"/>
      </w:hyperlink>
      <w:r>
        <w:rPr>
          <w:lang/>
        </w:rPr>
        <w:t xml:space="preserve">. In his 1962 book </w:t>
      </w:r>
      <w:r>
        <w:rPr>
          <w:i/>
          <w:iCs/>
          <w:lang/>
        </w:rPr>
        <w:t>Science and Information Theory</w:t>
      </w:r>
      <w:r>
        <w:rPr>
          <w:lang/>
        </w:rPr>
        <w:t xml:space="preserve">, </w:t>
      </w:r>
      <w:proofErr w:type="spellStart"/>
      <w:r>
        <w:rPr>
          <w:lang/>
        </w:rPr>
        <w:t>Brillouin</w:t>
      </w:r>
      <w:proofErr w:type="spellEnd"/>
      <w:r>
        <w:rPr>
          <w:lang/>
        </w:rPr>
        <w:t xml:space="preserve"> described the </w:t>
      </w:r>
      <w:proofErr w:type="spellStart"/>
      <w:r>
        <w:rPr>
          <w:lang/>
        </w:rPr>
        <w:t>Negentropy</w:t>
      </w:r>
      <w:proofErr w:type="spellEnd"/>
      <w:r>
        <w:rPr>
          <w:lang/>
        </w:rPr>
        <w:t xml:space="preserve"> Principle of Information or NPI, the gist of which is that acquiring information about a system’s microstates is associated with a decrease in entropy (work is needed to extract information, erasure leads to increase in thermodynamic entropy).</w:t>
      </w:r>
      <w:hyperlink r:id="rId643" w:anchor="cite_note-TOA-0#cite_note-TOA-0" w:tooltip="" w:history="1">
        <w:r>
          <w:rPr>
            <w:color w:val="0000FF"/>
            <w:u w:val="single"/>
            <w:vertAlign w:val="superscript"/>
            <w:lang/>
          </w:rPr>
          <w:t>[1]</w:t>
        </w:r>
      </w:hyperlink>
      <w:r>
        <w:rPr>
          <w:lang/>
        </w:rPr>
        <w:t xml:space="preserve"> There is no violation of the second law of thermodynamics, according to </w:t>
      </w:r>
      <w:proofErr w:type="spellStart"/>
      <w:r>
        <w:rPr>
          <w:lang/>
        </w:rPr>
        <w:t>Brillouin</w:t>
      </w:r>
      <w:proofErr w:type="spellEnd"/>
      <w:r>
        <w:rPr>
          <w:lang/>
        </w:rPr>
        <w:t xml:space="preserve">, since a reduction in any local system’s thermodynamic entropy results in an increase in thermodynamic entropy elsewhere. </w:t>
      </w:r>
      <w:proofErr w:type="spellStart"/>
      <w:r>
        <w:rPr>
          <w:lang/>
        </w:rPr>
        <w:t>Negentropy</w:t>
      </w:r>
      <w:proofErr w:type="spellEnd"/>
      <w:r>
        <w:rPr>
          <w:lang/>
        </w:rPr>
        <w:t xml:space="preserve"> is a controversial concept as it yields Carnot efficiency higher than one</w:t>
      </w:r>
      <w:proofErr w:type="gramStart"/>
      <w:r>
        <w:rPr>
          <w:lang/>
        </w:rPr>
        <w:t>.</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iperhivatkozs"/>
          <w:i/>
          <w:iCs/>
          <w:vertAlign w:val="superscript"/>
          <w:lang/>
        </w:rPr>
        <w:t>citation needed</w:t>
      </w:r>
      <w:r>
        <w:rPr>
          <w:i/>
          <w:iCs/>
          <w:vertAlign w:val="superscript"/>
          <w:lang/>
        </w:rPr>
        <w:fldChar w:fldCharType="end"/>
      </w:r>
      <w:r>
        <w:rPr>
          <w:vertAlign w:val="superscript"/>
          <w:lang/>
        </w:rPr>
        <w:t>]</w:t>
      </w:r>
    </w:p>
    <w:p w:rsidR="00E46568" w:rsidRDefault="00E46568" w:rsidP="00E46568">
      <w:pPr>
        <w:pStyle w:val="Cmsor2"/>
        <w:rPr>
          <w:lang/>
        </w:rPr>
      </w:pPr>
      <w:bookmarkStart w:id="91" w:name="Black_holes"/>
      <w:bookmarkEnd w:id="91"/>
      <w:r>
        <w:rPr>
          <w:rStyle w:val="editsection"/>
          <w:lang/>
        </w:rPr>
        <w:t>[</w:t>
      </w:r>
      <w:hyperlink r:id="rId644" w:tooltip="Edit section: Black holes" w:history="1">
        <w:proofErr w:type="gramStart"/>
        <w:r>
          <w:rPr>
            <w:rStyle w:val="Hiperhivatkozs"/>
            <w:lang/>
          </w:rPr>
          <w:t>edit</w:t>
        </w:r>
        <w:proofErr w:type="gramEnd"/>
      </w:hyperlink>
      <w:r>
        <w:rPr>
          <w:rStyle w:val="editsection"/>
          <w:lang/>
        </w:rPr>
        <w:t>]</w:t>
      </w:r>
      <w:r>
        <w:rPr>
          <w:lang/>
        </w:rPr>
        <w:t xml:space="preserve"> </w:t>
      </w:r>
      <w:r>
        <w:rPr>
          <w:rStyle w:val="mw-headline"/>
          <w:lang/>
        </w:rPr>
        <w:t>Black holes</w:t>
      </w:r>
    </w:p>
    <w:tbl>
      <w:tblPr>
        <w:tblW w:w="2466" w:type="dxa"/>
        <w:tblCellMar>
          <w:top w:w="15" w:type="dxa"/>
          <w:left w:w="15" w:type="dxa"/>
          <w:bottom w:w="15" w:type="dxa"/>
          <w:right w:w="15" w:type="dxa"/>
        </w:tblCellMar>
        <w:tblLook w:val="0000"/>
      </w:tblPr>
      <w:tblGrid>
        <w:gridCol w:w="515"/>
        <w:gridCol w:w="1951"/>
      </w:tblGrid>
      <w:tr w:rsidR="00E46568" w:rsidTr="00E46568">
        <w:tc>
          <w:tcPr>
            <w:tcW w:w="0" w:type="auto"/>
            <w:tcBorders>
              <w:top w:val="nil"/>
              <w:left w:val="nil"/>
              <w:bottom w:val="nil"/>
              <w:right w:val="nil"/>
            </w:tcBorders>
            <w:tcMar>
              <w:top w:w="21" w:type="dxa"/>
              <w:left w:w="216" w:type="dxa"/>
              <w:bottom w:w="21" w:type="dxa"/>
              <w:right w:w="0" w:type="dxa"/>
            </w:tcMar>
            <w:vAlign w:val="center"/>
          </w:tcPr>
          <w:p w:rsidR="00E46568" w:rsidRDefault="00E46568">
            <w:pPr>
              <w:spacing w:before="41" w:after="41" w:line="300" w:lineRule="atLeast"/>
              <w:jc w:val="center"/>
              <w:rPr>
                <w:sz w:val="21"/>
                <w:szCs w:val="21"/>
              </w:rPr>
            </w:pPr>
            <w:hyperlink r:id="rId645" w:tooltip="Wiki letter w.svg" w:history="1">
              <w:r>
                <w:rPr>
                  <w:color w:val="0000FF"/>
                  <w:sz w:val="21"/>
                  <w:szCs w:val="21"/>
                </w:rPr>
                <w:pict>
                  <v:shape id="_x0000_i1089" type="#_x0000_t75" alt="" href="http://en.wikipedia.org/wiki/File:Wiki_letter_w.svg" title="&quot;Wiki letter w.svg&quot;" style="width:14.8pt;height:14.8pt" o:button="t">
                    <v:imagedata r:id="rId646" r:href="rId647"/>
                  </v:shape>
                </w:pict>
              </w:r>
            </w:hyperlink>
          </w:p>
        </w:tc>
        <w:tc>
          <w:tcPr>
            <w:tcW w:w="5000" w:type="pct"/>
            <w:tcBorders>
              <w:top w:val="nil"/>
              <w:left w:val="nil"/>
              <w:bottom w:val="nil"/>
              <w:right w:val="nil"/>
            </w:tcBorders>
            <w:tcMar>
              <w:top w:w="60" w:type="dxa"/>
              <w:left w:w="216" w:type="dxa"/>
              <w:bottom w:w="60" w:type="dxa"/>
              <w:right w:w="216" w:type="dxa"/>
            </w:tcMar>
            <w:vAlign w:val="center"/>
          </w:tcPr>
          <w:p w:rsidR="00E46568" w:rsidRDefault="00E46568">
            <w:pPr>
              <w:spacing w:before="41" w:after="41" w:line="300" w:lineRule="atLeast"/>
              <w:rPr>
                <w:sz w:val="21"/>
                <w:szCs w:val="21"/>
              </w:rPr>
            </w:pPr>
            <w:r>
              <w:rPr>
                <w:sz w:val="21"/>
                <w:szCs w:val="21"/>
              </w:rPr>
              <w:t xml:space="preserve">This section requires </w:t>
            </w:r>
            <w:hyperlink r:id="rId648" w:tooltip="http://en.wikipedia.org/w/index.php?title=Entropy_in_thermodynamics_and_information_theory&amp;action=edit" w:history="1">
              <w:r>
                <w:rPr>
                  <w:rStyle w:val="Hiperhivatkozs"/>
                  <w:sz w:val="21"/>
                  <w:szCs w:val="21"/>
                </w:rPr>
                <w:t>expansion</w:t>
              </w:r>
            </w:hyperlink>
            <w:r>
              <w:rPr>
                <w:sz w:val="21"/>
                <w:szCs w:val="21"/>
              </w:rPr>
              <w:t>.</w:t>
            </w:r>
          </w:p>
        </w:tc>
      </w:tr>
    </w:tbl>
    <w:p w:rsidR="00E46568" w:rsidRDefault="00E46568" w:rsidP="00E46568">
      <w:pPr>
        <w:pStyle w:val="NormlWeb"/>
        <w:rPr>
          <w:lang/>
        </w:rPr>
      </w:pPr>
      <w:hyperlink r:id="rId649" w:tooltip="Stephen Hawking" w:history="1">
        <w:r>
          <w:rPr>
            <w:rStyle w:val="Hiperhivatkozs"/>
            <w:lang/>
          </w:rPr>
          <w:t>Stephen Hawking</w:t>
        </w:r>
      </w:hyperlink>
      <w:r>
        <w:rPr>
          <w:lang/>
        </w:rPr>
        <w:t xml:space="preserve"> often speaks of the thermodynamic entropy of </w:t>
      </w:r>
      <w:hyperlink r:id="rId650" w:tooltip="Black hole" w:history="1">
        <w:r>
          <w:rPr>
            <w:rStyle w:val="Hiperhivatkozs"/>
            <w:lang/>
          </w:rPr>
          <w:t>black holes</w:t>
        </w:r>
      </w:hyperlink>
      <w:r>
        <w:rPr>
          <w:lang/>
        </w:rPr>
        <w:t xml:space="preserve"> in terms of their information content. Do black holes destroy information? See </w:t>
      </w:r>
      <w:hyperlink r:id="rId651" w:tooltip="Black hole thermodynamics" w:history="1">
        <w:r>
          <w:rPr>
            <w:rStyle w:val="Hiperhivatkozs"/>
            <w:i/>
            <w:iCs/>
            <w:lang/>
          </w:rPr>
          <w:t>Black hole thermodynamics</w:t>
        </w:r>
      </w:hyperlink>
      <w:r>
        <w:rPr>
          <w:lang/>
        </w:rPr>
        <w:t xml:space="preserve"> and </w:t>
      </w:r>
      <w:hyperlink r:id="rId652" w:tooltip="Black hole information paradox" w:history="1">
        <w:r>
          <w:rPr>
            <w:rStyle w:val="Hiperhivatkozs"/>
            <w:i/>
            <w:iCs/>
            <w:lang/>
          </w:rPr>
          <w:t>Black hole information paradox</w:t>
        </w:r>
      </w:hyperlink>
      <w:r>
        <w:rPr>
          <w:lang/>
        </w:rPr>
        <w:t xml:space="preserve">. </w:t>
      </w:r>
      <w:bookmarkStart w:id="92" w:name="Quantum_theory"/>
      <w:bookmarkEnd w:id="92"/>
    </w:p>
    <w:p w:rsidR="00E46568" w:rsidRDefault="00E46568" w:rsidP="00E46568">
      <w:pPr>
        <w:pStyle w:val="Cmsor2"/>
        <w:rPr>
          <w:lang/>
        </w:rPr>
      </w:pPr>
      <w:r>
        <w:rPr>
          <w:rStyle w:val="editsection"/>
          <w:lang/>
        </w:rPr>
        <w:t>[</w:t>
      </w:r>
      <w:hyperlink r:id="rId653" w:tooltip="Edit section: Quantum theory" w:history="1">
        <w:proofErr w:type="gramStart"/>
        <w:r>
          <w:rPr>
            <w:rStyle w:val="Hiperhivatkozs"/>
            <w:lang/>
          </w:rPr>
          <w:t>edit</w:t>
        </w:r>
        <w:proofErr w:type="gramEnd"/>
      </w:hyperlink>
      <w:r>
        <w:rPr>
          <w:rStyle w:val="editsection"/>
          <w:lang/>
        </w:rPr>
        <w:t>]</w:t>
      </w:r>
      <w:r>
        <w:rPr>
          <w:lang/>
        </w:rPr>
        <w:t xml:space="preserve"> </w:t>
      </w:r>
      <w:r>
        <w:rPr>
          <w:rStyle w:val="mw-headline"/>
          <w:lang/>
        </w:rPr>
        <w:t>Quantum theory</w:t>
      </w:r>
    </w:p>
    <w:tbl>
      <w:tblPr>
        <w:tblW w:w="2466" w:type="dxa"/>
        <w:tblCellMar>
          <w:top w:w="15" w:type="dxa"/>
          <w:left w:w="15" w:type="dxa"/>
          <w:bottom w:w="15" w:type="dxa"/>
          <w:right w:w="15" w:type="dxa"/>
        </w:tblCellMar>
        <w:tblLook w:val="0000"/>
      </w:tblPr>
      <w:tblGrid>
        <w:gridCol w:w="515"/>
        <w:gridCol w:w="1951"/>
      </w:tblGrid>
      <w:tr w:rsidR="00E46568" w:rsidTr="00E46568">
        <w:tc>
          <w:tcPr>
            <w:tcW w:w="0" w:type="auto"/>
            <w:tcBorders>
              <w:top w:val="nil"/>
              <w:left w:val="nil"/>
              <w:bottom w:val="nil"/>
              <w:right w:val="nil"/>
            </w:tcBorders>
            <w:tcMar>
              <w:top w:w="21" w:type="dxa"/>
              <w:left w:w="216" w:type="dxa"/>
              <w:bottom w:w="21" w:type="dxa"/>
              <w:right w:w="0" w:type="dxa"/>
            </w:tcMar>
            <w:vAlign w:val="center"/>
          </w:tcPr>
          <w:p w:rsidR="00E46568" w:rsidRDefault="00E46568">
            <w:pPr>
              <w:spacing w:before="41" w:after="41" w:line="300" w:lineRule="atLeast"/>
              <w:jc w:val="center"/>
              <w:rPr>
                <w:sz w:val="21"/>
                <w:szCs w:val="21"/>
              </w:rPr>
            </w:pPr>
            <w:hyperlink r:id="rId654" w:tooltip="Wiki letter w.svg" w:history="1">
              <w:r>
                <w:rPr>
                  <w:color w:val="0000FF"/>
                  <w:sz w:val="21"/>
                  <w:szCs w:val="21"/>
                </w:rPr>
                <w:pict>
                  <v:shape id="_x0000_i1090" type="#_x0000_t75" alt="" href="http://en.wikipedia.org/wiki/File:Wiki_letter_w.svg" title="&quot;Wiki letter w.svg&quot;" style="width:14.8pt;height:14.8pt" o:button="t">
                    <v:imagedata r:id="rId646" r:href="rId655"/>
                  </v:shape>
                </w:pict>
              </w:r>
            </w:hyperlink>
          </w:p>
        </w:tc>
        <w:tc>
          <w:tcPr>
            <w:tcW w:w="5000" w:type="pct"/>
            <w:tcBorders>
              <w:top w:val="nil"/>
              <w:left w:val="nil"/>
              <w:bottom w:val="nil"/>
              <w:right w:val="nil"/>
            </w:tcBorders>
            <w:tcMar>
              <w:top w:w="60" w:type="dxa"/>
              <w:left w:w="216" w:type="dxa"/>
              <w:bottom w:w="60" w:type="dxa"/>
              <w:right w:w="216" w:type="dxa"/>
            </w:tcMar>
            <w:vAlign w:val="center"/>
          </w:tcPr>
          <w:p w:rsidR="00E46568" w:rsidRDefault="00E46568">
            <w:pPr>
              <w:spacing w:before="41" w:after="41" w:line="300" w:lineRule="atLeast"/>
              <w:rPr>
                <w:sz w:val="21"/>
                <w:szCs w:val="21"/>
              </w:rPr>
            </w:pPr>
            <w:r>
              <w:rPr>
                <w:sz w:val="21"/>
                <w:szCs w:val="21"/>
              </w:rPr>
              <w:t xml:space="preserve">This section </w:t>
            </w:r>
            <w:r>
              <w:rPr>
                <w:sz w:val="21"/>
                <w:szCs w:val="21"/>
              </w:rPr>
              <w:lastRenderedPageBreak/>
              <w:t xml:space="preserve">requires </w:t>
            </w:r>
            <w:hyperlink r:id="rId656" w:tooltip="http://en.wikipedia.org/w/index.php?title=Entropy_in_thermodynamics_and_information_theory&amp;action=edit" w:history="1">
              <w:r>
                <w:rPr>
                  <w:rStyle w:val="Hiperhivatkozs"/>
                  <w:sz w:val="21"/>
                  <w:szCs w:val="21"/>
                </w:rPr>
                <w:t>expansion</w:t>
              </w:r>
            </w:hyperlink>
            <w:r>
              <w:rPr>
                <w:sz w:val="21"/>
                <w:szCs w:val="21"/>
              </w:rPr>
              <w:t>.</w:t>
            </w:r>
          </w:p>
        </w:tc>
      </w:tr>
    </w:tbl>
    <w:p w:rsidR="00E46568" w:rsidRDefault="00E46568" w:rsidP="00E46568">
      <w:pPr>
        <w:pStyle w:val="NormlWeb"/>
        <w:rPr>
          <w:lang/>
        </w:rPr>
      </w:pPr>
      <w:r>
        <w:rPr>
          <w:lang/>
        </w:rPr>
        <w:lastRenderedPageBreak/>
        <w:t xml:space="preserve">Hirschman showed in 1957, however, that </w:t>
      </w:r>
      <w:hyperlink r:id="rId657" w:tooltip="Heisenberg's uncertainty principle" w:history="1">
        <w:r>
          <w:rPr>
            <w:rStyle w:val="Hiperhivatkozs"/>
            <w:lang/>
          </w:rPr>
          <w:t>Heisenberg's uncertainty principle</w:t>
        </w:r>
      </w:hyperlink>
      <w:r>
        <w:rPr>
          <w:lang/>
        </w:rPr>
        <w:t xml:space="preserve"> can be expressed as a particular lower bound on the sum of the entropies of the </w:t>
      </w:r>
      <w:r>
        <w:rPr>
          <w:i/>
          <w:iCs/>
          <w:lang/>
        </w:rPr>
        <w:t>observable</w:t>
      </w:r>
      <w:r>
        <w:rPr>
          <w:lang/>
        </w:rPr>
        <w:t xml:space="preserve"> probability distributions of a particle's position and momentum, when they are expressed in </w:t>
      </w:r>
      <w:hyperlink r:id="rId658" w:tooltip="Planck units" w:history="1">
        <w:r>
          <w:rPr>
            <w:rStyle w:val="Hiperhivatkozs"/>
            <w:lang/>
          </w:rPr>
          <w:t>Planck units</w:t>
        </w:r>
      </w:hyperlink>
      <w:r>
        <w:rPr>
          <w:lang/>
        </w:rPr>
        <w:t xml:space="preserve">. (One could speak of the "joint entropy" of these distributions by considering them independent, but since they are not jointly observable, they cannot be considered as a </w:t>
      </w:r>
      <w:hyperlink r:id="rId659" w:tooltip="Joint distribution" w:history="1">
        <w:r>
          <w:rPr>
            <w:rStyle w:val="Hiperhivatkozs"/>
            <w:lang/>
          </w:rPr>
          <w:t>joint distribution</w:t>
        </w:r>
      </w:hyperlink>
      <w:r>
        <w:rPr>
          <w:lang/>
        </w:rPr>
        <w:t>.)</w:t>
      </w:r>
    </w:p>
    <w:p w:rsidR="00E46568" w:rsidRDefault="00E46568" w:rsidP="00E46568">
      <w:pPr>
        <w:pStyle w:val="NormlWeb"/>
        <w:rPr>
          <w:lang/>
        </w:rPr>
      </w:pPr>
      <w:r>
        <w:rPr>
          <w:lang/>
        </w:rPr>
        <w:t xml:space="preserve">It is well known that a </w:t>
      </w:r>
      <w:smartTag w:uri="urn:schemas-microsoft-com:office:smarttags" w:element="place">
        <w:r>
          <w:rPr>
            <w:lang/>
          </w:rPr>
          <w:t>Shannon</w:t>
        </w:r>
      </w:smartTag>
      <w:r>
        <w:rPr>
          <w:lang/>
        </w:rPr>
        <w:t xml:space="preserve"> based definition of information entropy leads in the classical case to the Boltzmann entropy. It is tempting to regard the Von Neumann entropy as the corresponding quantum mechanical definition. But the latter is problematic from quantum information point of view. Consequently </w:t>
      </w:r>
      <w:proofErr w:type="spellStart"/>
      <w:r>
        <w:rPr>
          <w:lang/>
        </w:rPr>
        <w:t>Stotland</w:t>
      </w:r>
      <w:proofErr w:type="spellEnd"/>
      <w:r>
        <w:rPr>
          <w:lang/>
        </w:rPr>
        <w:t xml:space="preserve">, </w:t>
      </w:r>
      <w:proofErr w:type="spellStart"/>
      <w:r>
        <w:rPr>
          <w:lang/>
        </w:rPr>
        <w:t>Pomeransky</w:t>
      </w:r>
      <w:proofErr w:type="spellEnd"/>
      <w:r>
        <w:rPr>
          <w:lang/>
        </w:rPr>
        <w:t xml:space="preserve">, </w:t>
      </w:r>
      <w:proofErr w:type="spellStart"/>
      <w:r>
        <w:rPr>
          <w:lang/>
        </w:rPr>
        <w:t>Bachmat</w:t>
      </w:r>
      <w:proofErr w:type="spellEnd"/>
      <w:r>
        <w:rPr>
          <w:lang/>
        </w:rPr>
        <w:t xml:space="preserve"> and Cohen have introduced a new definition of entropy that reflects the inherent uncertainty of quantum mechanical states. This definition allows </w:t>
      </w:r>
      <w:proofErr w:type="gramStart"/>
      <w:r>
        <w:rPr>
          <w:lang/>
        </w:rPr>
        <w:t>to distinguish</w:t>
      </w:r>
      <w:proofErr w:type="gramEnd"/>
      <w:r>
        <w:rPr>
          <w:lang/>
        </w:rPr>
        <w:t xml:space="preserve"> between the minimum uncertainty entropy of pure states, and the excess statistical entropy of mixtures.</w:t>
      </w:r>
    </w:p>
    <w:p w:rsidR="00E46568" w:rsidRDefault="00E46568" w:rsidP="00E46568">
      <w:pPr>
        <w:numPr>
          <w:ilvl w:val="0"/>
          <w:numId w:val="24"/>
        </w:numPr>
        <w:spacing w:before="100" w:beforeAutospacing="1" w:after="100" w:afterAutospacing="1"/>
        <w:rPr>
          <w:lang/>
        </w:rPr>
      </w:pPr>
      <w:hyperlink r:id="rId660" w:tooltip="http://arxiv.org/abs/quant-ph/0401021" w:history="1">
        <w:r>
          <w:rPr>
            <w:rStyle w:val="Hiperhivatkozs"/>
            <w:lang/>
          </w:rPr>
          <w:t>The information entropy of quantum mechanical states</w:t>
        </w:r>
      </w:hyperlink>
      <w:r>
        <w:rPr>
          <w:lang/>
        </w:rPr>
        <w:t xml:space="preserve">, </w:t>
      </w:r>
      <w:proofErr w:type="spellStart"/>
      <w:r>
        <w:rPr>
          <w:lang/>
        </w:rPr>
        <w:t>Europhysics</w:t>
      </w:r>
      <w:proofErr w:type="spellEnd"/>
      <w:r>
        <w:rPr>
          <w:lang/>
        </w:rPr>
        <w:t xml:space="preserve"> Letters 67, 700 (2004). </w:t>
      </w:r>
    </w:p>
    <w:p w:rsidR="00E46568" w:rsidRDefault="00E46568" w:rsidP="00E46568">
      <w:pPr>
        <w:pStyle w:val="Cmsor2"/>
        <w:rPr>
          <w:lang/>
        </w:rPr>
      </w:pPr>
      <w:bookmarkStart w:id="93" w:name="The_fluctuation_theorem"/>
      <w:bookmarkEnd w:id="93"/>
      <w:r>
        <w:rPr>
          <w:rStyle w:val="editsection"/>
          <w:lang/>
        </w:rPr>
        <w:t>[</w:t>
      </w:r>
      <w:hyperlink r:id="rId661" w:tooltip="Edit section: The fluctuation theorem" w:history="1">
        <w:proofErr w:type="gramStart"/>
        <w:r>
          <w:rPr>
            <w:rStyle w:val="Hiperhivatkozs"/>
            <w:lang/>
          </w:rPr>
          <w:t>edit</w:t>
        </w:r>
        <w:proofErr w:type="gramEnd"/>
      </w:hyperlink>
      <w:r>
        <w:rPr>
          <w:rStyle w:val="editsection"/>
          <w:lang/>
        </w:rPr>
        <w:t>]</w:t>
      </w:r>
      <w:r>
        <w:rPr>
          <w:lang/>
        </w:rPr>
        <w:t xml:space="preserve"> </w:t>
      </w:r>
      <w:r>
        <w:rPr>
          <w:rStyle w:val="mw-headline"/>
          <w:lang/>
        </w:rPr>
        <w:t>The fluctuation theorem</w:t>
      </w:r>
    </w:p>
    <w:tbl>
      <w:tblPr>
        <w:tblW w:w="2466" w:type="dxa"/>
        <w:tblCellMar>
          <w:top w:w="15" w:type="dxa"/>
          <w:left w:w="15" w:type="dxa"/>
          <w:bottom w:w="15" w:type="dxa"/>
          <w:right w:w="15" w:type="dxa"/>
        </w:tblCellMar>
        <w:tblLook w:val="0000"/>
      </w:tblPr>
      <w:tblGrid>
        <w:gridCol w:w="515"/>
        <w:gridCol w:w="1951"/>
      </w:tblGrid>
      <w:tr w:rsidR="00E46568" w:rsidTr="00E46568">
        <w:tc>
          <w:tcPr>
            <w:tcW w:w="0" w:type="auto"/>
            <w:tcBorders>
              <w:top w:val="nil"/>
              <w:left w:val="nil"/>
              <w:bottom w:val="nil"/>
              <w:right w:val="nil"/>
            </w:tcBorders>
            <w:tcMar>
              <w:top w:w="21" w:type="dxa"/>
              <w:left w:w="216" w:type="dxa"/>
              <w:bottom w:w="21" w:type="dxa"/>
              <w:right w:w="0" w:type="dxa"/>
            </w:tcMar>
            <w:vAlign w:val="center"/>
          </w:tcPr>
          <w:p w:rsidR="00E46568" w:rsidRDefault="00E46568">
            <w:pPr>
              <w:spacing w:before="41" w:after="41" w:line="300" w:lineRule="atLeast"/>
              <w:jc w:val="center"/>
              <w:rPr>
                <w:sz w:val="21"/>
                <w:szCs w:val="21"/>
              </w:rPr>
            </w:pPr>
            <w:hyperlink r:id="rId662" w:tooltip="Wiki letter w.svg" w:history="1">
              <w:r>
                <w:rPr>
                  <w:color w:val="0000FF"/>
                  <w:sz w:val="21"/>
                  <w:szCs w:val="21"/>
                </w:rPr>
                <w:pict>
                  <v:shape id="_x0000_i1091" type="#_x0000_t75" alt="" href="http://en.wikipedia.org/wiki/File:Wiki_letter_w.svg" title="&quot;Wiki letter w.svg&quot;" style="width:14.8pt;height:14.8pt" o:button="t">
                    <v:imagedata r:id="rId646" r:href="rId663"/>
                  </v:shape>
                </w:pict>
              </w:r>
            </w:hyperlink>
          </w:p>
        </w:tc>
        <w:tc>
          <w:tcPr>
            <w:tcW w:w="5000" w:type="pct"/>
            <w:tcBorders>
              <w:top w:val="nil"/>
              <w:left w:val="nil"/>
              <w:bottom w:val="nil"/>
              <w:right w:val="nil"/>
            </w:tcBorders>
            <w:tcMar>
              <w:top w:w="60" w:type="dxa"/>
              <w:left w:w="216" w:type="dxa"/>
              <w:bottom w:w="60" w:type="dxa"/>
              <w:right w:w="216" w:type="dxa"/>
            </w:tcMar>
            <w:vAlign w:val="center"/>
          </w:tcPr>
          <w:p w:rsidR="00E46568" w:rsidRDefault="00E46568">
            <w:pPr>
              <w:spacing w:before="41" w:after="41" w:line="300" w:lineRule="atLeast"/>
              <w:rPr>
                <w:sz w:val="21"/>
                <w:szCs w:val="21"/>
              </w:rPr>
            </w:pPr>
            <w:r>
              <w:rPr>
                <w:sz w:val="21"/>
                <w:szCs w:val="21"/>
              </w:rPr>
              <w:t xml:space="preserve">This section requires </w:t>
            </w:r>
            <w:hyperlink r:id="rId664" w:tooltip="http://en.wikipedia.org/w/index.php?title=Entropy_in_thermodynamics_and_information_theory&amp;action=edit" w:history="1">
              <w:r>
                <w:rPr>
                  <w:rStyle w:val="Hiperhivatkozs"/>
                  <w:sz w:val="21"/>
                  <w:szCs w:val="21"/>
                </w:rPr>
                <w:t>expansion</w:t>
              </w:r>
            </w:hyperlink>
            <w:r>
              <w:rPr>
                <w:sz w:val="21"/>
                <w:szCs w:val="21"/>
              </w:rPr>
              <w:t>.</w:t>
            </w:r>
          </w:p>
        </w:tc>
      </w:tr>
    </w:tbl>
    <w:p w:rsidR="00E46568" w:rsidRDefault="00E46568" w:rsidP="00E46568">
      <w:pPr>
        <w:pStyle w:val="NormlWeb"/>
        <w:rPr>
          <w:lang/>
        </w:rPr>
      </w:pPr>
      <w:r>
        <w:rPr>
          <w:lang/>
        </w:rPr>
        <w:t xml:space="preserve">The </w:t>
      </w:r>
      <w:hyperlink r:id="rId665" w:tooltip="Fluctuation theorem" w:history="1">
        <w:r>
          <w:rPr>
            <w:rStyle w:val="Hiperhivatkozs"/>
            <w:lang/>
          </w:rPr>
          <w:t>fluctuation theorem</w:t>
        </w:r>
      </w:hyperlink>
      <w:r>
        <w:rPr>
          <w:lang/>
        </w:rPr>
        <w:t xml:space="preserve"> provides a mathematical justification of the </w:t>
      </w:r>
      <w:hyperlink r:id="rId666" w:tooltip="Second law of thermodynamics" w:history="1">
        <w:r>
          <w:rPr>
            <w:rStyle w:val="Hiperhivatkozs"/>
            <w:lang/>
          </w:rPr>
          <w:t>second law of thermodynamics</w:t>
        </w:r>
      </w:hyperlink>
      <w:r>
        <w:rPr>
          <w:lang/>
        </w:rPr>
        <w:t xml:space="preserve"> under these principles, and precisely defines the limitations of the applicability of that law to the microscopic realm of individual particle movements.</w:t>
      </w:r>
    </w:p>
    <w:p w:rsidR="00E46568" w:rsidRDefault="00E46568" w:rsidP="00E46568">
      <w:pPr>
        <w:pStyle w:val="Cmsor2"/>
        <w:rPr>
          <w:lang/>
        </w:rPr>
      </w:pPr>
      <w:bookmarkStart w:id="94" w:name="Topics_of_recent_research"/>
      <w:bookmarkEnd w:id="94"/>
      <w:r>
        <w:rPr>
          <w:rStyle w:val="editsection"/>
          <w:lang/>
        </w:rPr>
        <w:t>[</w:t>
      </w:r>
      <w:hyperlink r:id="rId667" w:tooltip="Edit section: Topics of recent research" w:history="1">
        <w:proofErr w:type="gramStart"/>
        <w:r>
          <w:rPr>
            <w:rStyle w:val="Hiperhivatkozs"/>
            <w:lang/>
          </w:rPr>
          <w:t>edit</w:t>
        </w:r>
        <w:proofErr w:type="gramEnd"/>
      </w:hyperlink>
      <w:r>
        <w:rPr>
          <w:rStyle w:val="editsection"/>
          <w:lang/>
        </w:rPr>
        <w:t>]</w:t>
      </w:r>
      <w:r>
        <w:rPr>
          <w:lang/>
        </w:rPr>
        <w:t xml:space="preserve"> </w:t>
      </w:r>
      <w:r>
        <w:rPr>
          <w:rStyle w:val="mw-headline"/>
          <w:lang/>
        </w:rPr>
        <w:t>Topics of recent research</w:t>
      </w:r>
    </w:p>
    <w:p w:rsidR="00E46568" w:rsidRDefault="00E46568" w:rsidP="00E46568">
      <w:pPr>
        <w:pStyle w:val="Cmsor3"/>
        <w:rPr>
          <w:lang/>
        </w:rPr>
      </w:pPr>
      <w:bookmarkStart w:id="95" w:name="Is_information_quantized.3F"/>
      <w:bookmarkEnd w:id="95"/>
      <w:r>
        <w:rPr>
          <w:rStyle w:val="editsection"/>
          <w:lang/>
        </w:rPr>
        <w:t>[</w:t>
      </w:r>
      <w:hyperlink r:id="rId668" w:tooltip="Edit section: Is information quantized?" w:history="1">
        <w:proofErr w:type="gramStart"/>
        <w:r>
          <w:rPr>
            <w:rStyle w:val="Hiperhivatkozs"/>
            <w:lang/>
          </w:rPr>
          <w:t>edit</w:t>
        </w:r>
        <w:proofErr w:type="gramEnd"/>
      </w:hyperlink>
      <w:r>
        <w:rPr>
          <w:rStyle w:val="editsection"/>
          <w:lang/>
        </w:rPr>
        <w:t>]</w:t>
      </w:r>
      <w:r>
        <w:rPr>
          <w:lang/>
        </w:rPr>
        <w:t xml:space="preserve"> </w:t>
      </w:r>
      <w:r>
        <w:rPr>
          <w:rStyle w:val="mw-headline"/>
          <w:lang/>
        </w:rPr>
        <w:t>Is information quantized?</w:t>
      </w:r>
    </w:p>
    <w:p w:rsidR="00E46568" w:rsidRDefault="00E46568" w:rsidP="00E46568">
      <w:pPr>
        <w:pStyle w:val="NormlWeb"/>
        <w:rPr>
          <w:lang/>
        </w:rPr>
      </w:pPr>
      <w:r>
        <w:rPr>
          <w:lang/>
        </w:rPr>
        <w:t xml:space="preserve">In 1995, Dr Tim Palmer </w:t>
      </w:r>
      <w:proofErr w:type="spellStart"/>
      <w:r>
        <w:rPr>
          <w:lang/>
        </w:rPr>
        <w:t>signalled</w:t>
      </w:r>
      <w:proofErr w:type="spellEnd"/>
      <w:r>
        <w:rPr>
          <w:lang/>
        </w:rPr>
        <w:t xml:space="preserve"> two unwritten assumptions about </w:t>
      </w:r>
      <w:smartTag w:uri="urn:schemas-microsoft-com:office:smarttags" w:element="place">
        <w:r>
          <w:rPr>
            <w:lang/>
          </w:rPr>
          <w:t>Shannon</w:t>
        </w:r>
      </w:smartTag>
      <w:r>
        <w:rPr>
          <w:lang/>
        </w:rPr>
        <w:t xml:space="preserve">'s definition of information that may make it inapplicable as such to </w:t>
      </w:r>
      <w:hyperlink r:id="rId669" w:tooltip="Quantum mechanics" w:history="1">
        <w:r>
          <w:rPr>
            <w:rStyle w:val="Hiperhivatkozs"/>
            <w:lang/>
          </w:rPr>
          <w:t>quantum mechanics</w:t>
        </w:r>
      </w:hyperlink>
      <w:r>
        <w:rPr>
          <w:lang/>
        </w:rPr>
        <w:t>:</w:t>
      </w:r>
    </w:p>
    <w:p w:rsidR="00E46568" w:rsidRDefault="00E46568" w:rsidP="00E46568">
      <w:pPr>
        <w:numPr>
          <w:ilvl w:val="0"/>
          <w:numId w:val="25"/>
        </w:numPr>
        <w:spacing w:before="100" w:beforeAutospacing="1" w:after="100" w:afterAutospacing="1"/>
        <w:rPr>
          <w:lang/>
        </w:rPr>
      </w:pPr>
      <w:r>
        <w:rPr>
          <w:lang/>
        </w:rPr>
        <w:t xml:space="preserve">The supposition that there is such a thing as an observable state (for instance the upper face of a die or a coin) </w:t>
      </w:r>
      <w:r>
        <w:rPr>
          <w:i/>
          <w:iCs/>
          <w:lang/>
        </w:rPr>
        <w:t>before</w:t>
      </w:r>
      <w:r>
        <w:rPr>
          <w:lang/>
        </w:rPr>
        <w:t xml:space="preserve"> the observation begins </w:t>
      </w:r>
    </w:p>
    <w:p w:rsidR="00E46568" w:rsidRDefault="00E46568" w:rsidP="00E46568">
      <w:pPr>
        <w:numPr>
          <w:ilvl w:val="0"/>
          <w:numId w:val="26"/>
        </w:numPr>
        <w:spacing w:before="100" w:beforeAutospacing="1" w:after="100" w:afterAutospacing="1"/>
        <w:rPr>
          <w:lang/>
        </w:rPr>
      </w:pPr>
      <w:r>
        <w:rPr>
          <w:lang/>
        </w:rPr>
        <w:t>The fact that knowing this state does not depend on the order in which observations are made (</w:t>
      </w:r>
      <w:proofErr w:type="spellStart"/>
      <w:r>
        <w:rPr>
          <w:lang/>
        </w:rPr>
        <w:t>commutativity</w:t>
      </w:r>
      <w:proofErr w:type="spellEnd"/>
      <w:r>
        <w:rPr>
          <w:lang/>
        </w:rPr>
        <w:t xml:space="preserve">) </w:t>
      </w:r>
    </w:p>
    <w:p w:rsidR="00E46568" w:rsidRDefault="00E46568" w:rsidP="00E46568">
      <w:pPr>
        <w:pStyle w:val="NormlWeb"/>
        <w:rPr>
          <w:lang/>
        </w:rPr>
      </w:pPr>
      <w:r>
        <w:rPr>
          <w:lang/>
        </w:rPr>
        <w:lastRenderedPageBreak/>
        <w:t xml:space="preserve">The article </w:t>
      </w:r>
      <w:r>
        <w:rPr>
          <w:i/>
          <w:iCs/>
          <w:lang/>
        </w:rPr>
        <w:t>Conceptual inadequacy of the Shannon information in quantum measurement</w:t>
      </w:r>
      <w:r>
        <w:rPr>
          <w:lang/>
        </w:rPr>
        <w:t xml:space="preserve"> </w:t>
      </w:r>
      <w:hyperlink r:id="rId670" w:tooltip="http://scitation.aip.org/getabs/servlet/GetabsServlet?prog=normal&amp;id=PLRAAN000063000002022113000001&amp;idtype=cvips&amp;gifs=yes" w:history="1">
        <w:r>
          <w:rPr>
            <w:rStyle w:val="Hiperhivatkozs"/>
            <w:lang/>
          </w:rPr>
          <w:t>[3]</w:t>
        </w:r>
      </w:hyperlink>
      <w:r>
        <w:rPr>
          <w:lang/>
        </w:rPr>
        <w:t xml:space="preserve">, published in 2001 by </w:t>
      </w:r>
      <w:hyperlink r:id="rId671" w:tooltip="Anton Zeilinger" w:history="1">
        <w:r>
          <w:rPr>
            <w:rStyle w:val="Hiperhivatkozs"/>
            <w:lang/>
          </w:rPr>
          <w:t xml:space="preserve">Anton </w:t>
        </w:r>
        <w:proofErr w:type="spellStart"/>
        <w:r>
          <w:rPr>
            <w:rStyle w:val="Hiperhivatkozs"/>
            <w:lang/>
          </w:rPr>
          <w:t>Zeilinger</w:t>
        </w:r>
        <w:proofErr w:type="spellEnd"/>
      </w:hyperlink>
      <w:r>
        <w:rPr>
          <w:lang/>
        </w:rPr>
        <w:t xml:space="preserve"> </w:t>
      </w:r>
      <w:hyperlink r:id="rId672" w:tooltip="http://www.quantum.univie.ac.at/zeilinger/" w:history="1">
        <w:r>
          <w:rPr>
            <w:rStyle w:val="Hiperhivatkozs"/>
            <w:lang/>
          </w:rPr>
          <w:t>[4]</w:t>
        </w:r>
      </w:hyperlink>
      <w:r>
        <w:rPr>
          <w:lang/>
        </w:rPr>
        <w:t xml:space="preserve"> and </w:t>
      </w:r>
      <w:hyperlink r:id="rId673" w:tooltip="Caslav Brukner (page does not exist)" w:history="1">
        <w:proofErr w:type="spellStart"/>
        <w:r>
          <w:rPr>
            <w:rStyle w:val="Hiperhivatkozs"/>
            <w:color w:val="CC2200"/>
            <w:lang/>
          </w:rPr>
          <w:t>Caslav</w:t>
        </w:r>
        <w:proofErr w:type="spellEnd"/>
        <w:r>
          <w:rPr>
            <w:rStyle w:val="Hiperhivatkozs"/>
            <w:color w:val="CC2200"/>
            <w:lang/>
          </w:rPr>
          <w:t xml:space="preserve"> </w:t>
        </w:r>
        <w:proofErr w:type="spellStart"/>
        <w:r>
          <w:rPr>
            <w:rStyle w:val="Hiperhivatkozs"/>
            <w:color w:val="CC2200"/>
            <w:lang/>
          </w:rPr>
          <w:t>Brukner</w:t>
        </w:r>
        <w:proofErr w:type="spellEnd"/>
      </w:hyperlink>
      <w:r>
        <w:rPr>
          <w:lang/>
        </w:rPr>
        <w:t xml:space="preserve">, synthesized and developed these remarks. The so-called </w:t>
      </w:r>
      <w:hyperlink r:id="rId674" w:tooltip="Zeilinger's principle (page does not exist)" w:history="1">
        <w:proofErr w:type="spellStart"/>
        <w:r>
          <w:rPr>
            <w:rStyle w:val="Hiperhivatkozs"/>
            <w:color w:val="CC2200"/>
            <w:lang/>
          </w:rPr>
          <w:t>Zeilinger's</w:t>
        </w:r>
        <w:proofErr w:type="spellEnd"/>
        <w:r>
          <w:rPr>
            <w:rStyle w:val="Hiperhivatkozs"/>
            <w:color w:val="CC2200"/>
            <w:lang/>
          </w:rPr>
          <w:t xml:space="preserve"> principle</w:t>
        </w:r>
      </w:hyperlink>
      <w:r>
        <w:rPr>
          <w:lang/>
        </w:rPr>
        <w:t xml:space="preserve"> suggests that the quantization observed in QM could be bound to </w:t>
      </w:r>
      <w:r>
        <w:rPr>
          <w:i/>
          <w:iCs/>
          <w:lang/>
        </w:rPr>
        <w:t>information</w:t>
      </w:r>
      <w:r>
        <w:rPr>
          <w:lang/>
        </w:rPr>
        <w:t xml:space="preserve"> quantization (one cannot observe less than one bit, and what is not observed is by definition "random").</w:t>
      </w:r>
    </w:p>
    <w:p w:rsidR="00E46568" w:rsidRDefault="00E46568" w:rsidP="00E46568">
      <w:pPr>
        <w:pStyle w:val="NormlWeb"/>
        <w:rPr>
          <w:lang/>
        </w:rPr>
      </w:pPr>
      <w:r>
        <w:rPr>
          <w:lang/>
        </w:rPr>
        <w:t xml:space="preserve">But these claims remain highly controversial. For a detailed discussion of the applicability of the Shannon information in quantum mechanics and an argument that </w:t>
      </w:r>
      <w:proofErr w:type="spellStart"/>
      <w:r>
        <w:rPr>
          <w:lang/>
        </w:rPr>
        <w:t>Zeilinger's</w:t>
      </w:r>
      <w:proofErr w:type="spellEnd"/>
      <w:r>
        <w:rPr>
          <w:lang/>
        </w:rPr>
        <w:t xml:space="preserve"> principle cannot explain quantization, see Timpson </w:t>
      </w:r>
      <w:hyperlink r:id="rId675" w:tooltip="http://www.philosophy.leeds.ac.uk/Staff/CT/Index.htm" w:history="1">
        <w:r>
          <w:rPr>
            <w:rStyle w:val="Hiperhivatkozs"/>
            <w:lang/>
          </w:rPr>
          <w:t>[5]</w:t>
        </w:r>
      </w:hyperlink>
      <w:r>
        <w:rPr>
          <w:lang/>
        </w:rPr>
        <w:t xml:space="preserve"> 2003 </w:t>
      </w:r>
      <w:hyperlink r:id="rId676" w:tooltip="http://arxiv.org/abs/quant-ph/0112178" w:history="1">
        <w:r>
          <w:rPr>
            <w:rStyle w:val="Hiperhivatkozs"/>
            <w:lang/>
          </w:rPr>
          <w:t>[6]</w:t>
        </w:r>
      </w:hyperlink>
      <w:r>
        <w:rPr>
          <w:lang/>
        </w:rPr>
        <w:t xml:space="preserve"> and also Hall 2000 </w:t>
      </w:r>
      <w:hyperlink r:id="rId677" w:tooltip="http://arxiv.org/abs/quant-ph/0007116" w:history="1">
        <w:r>
          <w:rPr>
            <w:rStyle w:val="Hiperhivatkozs"/>
            <w:lang/>
          </w:rPr>
          <w:t>[7]</w:t>
        </w:r>
      </w:hyperlink>
      <w:r>
        <w:rPr>
          <w:lang/>
        </w:rPr>
        <w:t xml:space="preserve"> and </w:t>
      </w:r>
      <w:proofErr w:type="spellStart"/>
      <w:r>
        <w:rPr>
          <w:lang/>
        </w:rPr>
        <w:t>Mana</w:t>
      </w:r>
      <w:proofErr w:type="spellEnd"/>
      <w:r>
        <w:rPr>
          <w:lang/>
        </w:rPr>
        <w:t xml:space="preserve"> 2004 </w:t>
      </w:r>
      <w:hyperlink r:id="rId678" w:tooltip="http://arxiv.org/abs/quant-ph/0302049" w:history="1">
        <w:r>
          <w:rPr>
            <w:rStyle w:val="Hiperhivatkozs"/>
            <w:lang/>
          </w:rPr>
          <w:t>[8]</w:t>
        </w:r>
      </w:hyperlink>
      <w:r>
        <w:rPr>
          <w:lang/>
        </w:rPr>
        <w:t xml:space="preserve">, who shows that </w:t>
      </w:r>
      <w:proofErr w:type="spellStart"/>
      <w:r>
        <w:rPr>
          <w:lang/>
        </w:rPr>
        <w:t>Brukner</w:t>
      </w:r>
      <w:proofErr w:type="spellEnd"/>
      <w:r>
        <w:rPr>
          <w:lang/>
        </w:rPr>
        <w:t xml:space="preserve"> and </w:t>
      </w:r>
      <w:proofErr w:type="spellStart"/>
      <w:r>
        <w:rPr>
          <w:lang/>
        </w:rPr>
        <w:t>Zeilinger</w:t>
      </w:r>
      <w:proofErr w:type="spellEnd"/>
      <w:r>
        <w:rPr>
          <w:lang/>
        </w:rPr>
        <w:t xml:space="preserve"> change, in the middle of the calculation in their article, the numerical values of the probabilities needed to compute the Shannon entropy, so that the calculation makes no sense.</w:t>
      </w:r>
    </w:p>
    <w:p w:rsidR="00E46568" w:rsidRDefault="00E46568" w:rsidP="00E46568">
      <w:pPr>
        <w:pStyle w:val="NormlWeb"/>
        <w:rPr>
          <w:lang/>
        </w:rPr>
      </w:pPr>
      <w:r>
        <w:rPr>
          <w:lang/>
        </w:rPr>
        <w:t xml:space="preserve">For a tutorial on quantum information see </w:t>
      </w:r>
      <w:hyperlink r:id="rId679" w:tooltip="http://members.aol.com/jmtsgibbs/infothry.htm" w:history="1">
        <w:r>
          <w:rPr>
            <w:rStyle w:val="Hiperhivatkozs"/>
            <w:lang/>
          </w:rPr>
          <w:t>[9]</w:t>
        </w:r>
      </w:hyperlink>
      <w:r>
        <w:rPr>
          <w:lang/>
        </w:rPr>
        <w:t>.</w:t>
      </w:r>
    </w:p>
    <w:p w:rsidR="00E46568" w:rsidRDefault="00E46568" w:rsidP="00E46568">
      <w:pPr>
        <w:pStyle w:val="Cmsor2"/>
        <w:rPr>
          <w:lang/>
        </w:rPr>
      </w:pPr>
      <w:r>
        <w:rPr>
          <w:rStyle w:val="editsection"/>
          <w:lang/>
        </w:rPr>
        <w:t>[</w:t>
      </w:r>
      <w:hyperlink r:id="rId680" w:tooltip="Edit section: See also" w:history="1">
        <w:proofErr w:type="gramStart"/>
        <w:r>
          <w:rPr>
            <w:rStyle w:val="Hiperhivatkozs"/>
            <w:lang/>
          </w:rPr>
          <w:t>edit</w:t>
        </w:r>
        <w:proofErr w:type="gramEnd"/>
      </w:hyperlink>
      <w:r>
        <w:rPr>
          <w:rStyle w:val="editsection"/>
          <w:lang/>
        </w:rPr>
        <w:t>]</w:t>
      </w:r>
      <w:r>
        <w:rPr>
          <w:lang/>
        </w:rPr>
        <w:t xml:space="preserve"> </w:t>
      </w:r>
      <w:r>
        <w:rPr>
          <w:rStyle w:val="mw-headline"/>
          <w:lang/>
        </w:rPr>
        <w:t>See also</w:t>
      </w:r>
    </w:p>
    <w:p w:rsidR="00E46568" w:rsidRDefault="00E46568" w:rsidP="00E46568">
      <w:pPr>
        <w:numPr>
          <w:ilvl w:val="0"/>
          <w:numId w:val="27"/>
        </w:numPr>
        <w:spacing w:before="100" w:beforeAutospacing="1" w:after="100" w:afterAutospacing="1"/>
        <w:rPr>
          <w:lang/>
        </w:rPr>
      </w:pPr>
      <w:hyperlink r:id="rId681" w:tooltip="Entropy" w:history="1">
        <w:r>
          <w:rPr>
            <w:rStyle w:val="Hiperhivatkozs"/>
            <w:lang/>
          </w:rPr>
          <w:t>Thermodynamic entropy</w:t>
        </w:r>
      </w:hyperlink>
      <w:r>
        <w:rPr>
          <w:lang/>
        </w:rPr>
        <w:t xml:space="preserve"> </w:t>
      </w:r>
    </w:p>
    <w:p w:rsidR="00E46568" w:rsidRDefault="00E46568" w:rsidP="00E46568">
      <w:pPr>
        <w:numPr>
          <w:ilvl w:val="0"/>
          <w:numId w:val="27"/>
        </w:numPr>
        <w:spacing w:before="100" w:beforeAutospacing="1" w:after="100" w:afterAutospacing="1"/>
        <w:rPr>
          <w:lang/>
        </w:rPr>
      </w:pPr>
      <w:hyperlink r:id="rId682" w:tooltip="Information entropy" w:history="1">
        <w:r>
          <w:rPr>
            <w:color w:val="0000FF"/>
            <w:u w:val="single"/>
            <w:lang/>
          </w:rPr>
          <w:t>Information entropy</w:t>
        </w:r>
      </w:hyperlink>
      <w:r>
        <w:rPr>
          <w:lang/>
        </w:rPr>
        <w:t xml:space="preserve"> </w:t>
      </w:r>
    </w:p>
    <w:p w:rsidR="00E46568" w:rsidRDefault="00E46568" w:rsidP="00E46568">
      <w:pPr>
        <w:numPr>
          <w:ilvl w:val="0"/>
          <w:numId w:val="27"/>
        </w:numPr>
        <w:spacing w:before="100" w:beforeAutospacing="1" w:after="100" w:afterAutospacing="1"/>
        <w:rPr>
          <w:lang/>
        </w:rPr>
      </w:pPr>
      <w:hyperlink r:id="rId683" w:tooltip="Thermodynamics" w:history="1">
        <w:r>
          <w:rPr>
            <w:rStyle w:val="Hiperhivatkozs"/>
            <w:lang/>
          </w:rPr>
          <w:t>Thermodynamics</w:t>
        </w:r>
      </w:hyperlink>
      <w:r>
        <w:rPr>
          <w:lang/>
        </w:rPr>
        <w:t xml:space="preserve"> </w:t>
      </w:r>
    </w:p>
    <w:p w:rsidR="00E46568" w:rsidRDefault="00E46568" w:rsidP="00E46568">
      <w:pPr>
        <w:numPr>
          <w:ilvl w:val="0"/>
          <w:numId w:val="27"/>
        </w:numPr>
        <w:spacing w:before="100" w:beforeAutospacing="1" w:after="100" w:afterAutospacing="1"/>
        <w:rPr>
          <w:lang/>
        </w:rPr>
      </w:pPr>
      <w:hyperlink r:id="rId684" w:tooltip="Statistical mechanics" w:history="1">
        <w:r>
          <w:rPr>
            <w:rStyle w:val="Hiperhivatkozs"/>
            <w:lang/>
          </w:rPr>
          <w:t>Statistical mechanics</w:t>
        </w:r>
      </w:hyperlink>
      <w:r>
        <w:rPr>
          <w:lang/>
        </w:rPr>
        <w:t xml:space="preserve"> </w:t>
      </w:r>
    </w:p>
    <w:p w:rsidR="00E46568" w:rsidRDefault="00E46568" w:rsidP="00E46568">
      <w:pPr>
        <w:numPr>
          <w:ilvl w:val="0"/>
          <w:numId w:val="27"/>
        </w:numPr>
        <w:spacing w:before="100" w:beforeAutospacing="1" w:after="100" w:afterAutospacing="1"/>
        <w:rPr>
          <w:lang/>
        </w:rPr>
      </w:pPr>
      <w:hyperlink r:id="rId685" w:tooltip="Information theory" w:history="1">
        <w:r>
          <w:rPr>
            <w:rStyle w:val="Hiperhivatkozs"/>
            <w:lang/>
          </w:rPr>
          <w:t>Information theory</w:t>
        </w:r>
      </w:hyperlink>
      <w:r>
        <w:rPr>
          <w:lang/>
        </w:rPr>
        <w:t xml:space="preserve"> </w:t>
      </w:r>
    </w:p>
    <w:p w:rsidR="00E46568" w:rsidRDefault="00E46568" w:rsidP="00E46568">
      <w:pPr>
        <w:numPr>
          <w:ilvl w:val="0"/>
          <w:numId w:val="27"/>
        </w:numPr>
        <w:spacing w:before="100" w:beforeAutospacing="1" w:after="100" w:afterAutospacing="1"/>
        <w:rPr>
          <w:lang/>
        </w:rPr>
      </w:pPr>
      <w:hyperlink r:id="rId686" w:tooltip="Physical information" w:history="1">
        <w:r>
          <w:rPr>
            <w:rStyle w:val="Hiperhivatkozs"/>
            <w:lang/>
          </w:rPr>
          <w:t>Physical information</w:t>
        </w:r>
      </w:hyperlink>
      <w:r>
        <w:rPr>
          <w:lang/>
        </w:rPr>
        <w:t xml:space="preserve"> </w:t>
      </w:r>
    </w:p>
    <w:p w:rsidR="00E46568" w:rsidRDefault="00E46568" w:rsidP="00E46568">
      <w:pPr>
        <w:numPr>
          <w:ilvl w:val="0"/>
          <w:numId w:val="27"/>
        </w:numPr>
        <w:spacing w:before="100" w:beforeAutospacing="1" w:after="100" w:afterAutospacing="1"/>
        <w:rPr>
          <w:lang/>
        </w:rPr>
      </w:pPr>
      <w:hyperlink r:id="rId687" w:tooltip="Fluctuation theorem" w:history="1">
        <w:r>
          <w:rPr>
            <w:rStyle w:val="Hiperhivatkozs"/>
            <w:lang/>
          </w:rPr>
          <w:t>Fluctuation theorem</w:t>
        </w:r>
      </w:hyperlink>
      <w:r>
        <w:rPr>
          <w:lang/>
        </w:rPr>
        <w:t xml:space="preserve"> </w:t>
      </w:r>
    </w:p>
    <w:p w:rsidR="00E46568" w:rsidRDefault="00E46568" w:rsidP="00E46568">
      <w:pPr>
        <w:numPr>
          <w:ilvl w:val="0"/>
          <w:numId w:val="27"/>
        </w:numPr>
        <w:spacing w:before="100" w:beforeAutospacing="1" w:after="100" w:afterAutospacing="1"/>
        <w:rPr>
          <w:lang/>
        </w:rPr>
      </w:pPr>
      <w:hyperlink r:id="rId688" w:tooltip="Black hole entropy" w:history="1">
        <w:r>
          <w:rPr>
            <w:color w:val="0000FF"/>
            <w:u w:val="single"/>
            <w:lang/>
          </w:rPr>
          <w:t>Black hole entropy</w:t>
        </w:r>
      </w:hyperlink>
      <w:r>
        <w:rPr>
          <w:lang/>
        </w:rPr>
        <w:t xml:space="preserve"> </w:t>
      </w:r>
    </w:p>
    <w:p w:rsidR="00E46568" w:rsidRDefault="00E46568" w:rsidP="00E46568">
      <w:pPr>
        <w:numPr>
          <w:ilvl w:val="0"/>
          <w:numId w:val="27"/>
        </w:numPr>
        <w:spacing w:before="100" w:beforeAutospacing="1" w:after="100" w:afterAutospacing="1"/>
        <w:rPr>
          <w:lang/>
        </w:rPr>
      </w:pPr>
      <w:hyperlink r:id="rId689" w:tooltip="Black hole information paradox" w:history="1">
        <w:r>
          <w:rPr>
            <w:rStyle w:val="Hiperhivatkozs"/>
            <w:lang/>
          </w:rPr>
          <w:t>Black hole information paradox</w:t>
        </w:r>
      </w:hyperlink>
      <w:r>
        <w:rPr>
          <w:lang/>
        </w:rPr>
        <w:t xml:space="preserve"> </w:t>
      </w:r>
    </w:p>
    <w:p w:rsidR="00E46568" w:rsidRDefault="00E46568" w:rsidP="00E46568">
      <w:pPr>
        <w:pStyle w:val="Cmsor2"/>
        <w:rPr>
          <w:lang/>
        </w:rPr>
      </w:pPr>
      <w:r>
        <w:rPr>
          <w:rStyle w:val="editsection"/>
          <w:lang/>
        </w:rPr>
        <w:t>[</w:t>
      </w:r>
      <w:hyperlink r:id="rId690" w:tooltip="Edit section: External links" w:history="1">
        <w:proofErr w:type="gramStart"/>
        <w:r>
          <w:rPr>
            <w:rStyle w:val="Hiperhivatkozs"/>
            <w:lang/>
          </w:rPr>
          <w:t>edit</w:t>
        </w:r>
        <w:proofErr w:type="gramEnd"/>
      </w:hyperlink>
      <w:r>
        <w:rPr>
          <w:rStyle w:val="editsection"/>
          <w:lang/>
        </w:rPr>
        <w:t>]</w:t>
      </w:r>
      <w:r>
        <w:rPr>
          <w:lang/>
        </w:rPr>
        <w:t xml:space="preserve"> </w:t>
      </w:r>
      <w:r>
        <w:rPr>
          <w:rStyle w:val="mw-headline"/>
          <w:lang/>
        </w:rPr>
        <w:t>External links</w:t>
      </w:r>
    </w:p>
    <w:p w:rsidR="00E46568" w:rsidRDefault="00E46568" w:rsidP="00E46568">
      <w:pPr>
        <w:numPr>
          <w:ilvl w:val="0"/>
          <w:numId w:val="28"/>
        </w:numPr>
        <w:spacing w:before="100" w:beforeAutospacing="1" w:after="100" w:afterAutospacing="1"/>
        <w:rPr>
          <w:lang/>
        </w:rPr>
      </w:pPr>
      <w:hyperlink r:id="rId691" w:tooltip="http://www.entropysimple.com/content.htm" w:history="1">
        <w:r>
          <w:rPr>
            <w:rStyle w:val="Hiperhivatkozs"/>
            <w:lang/>
          </w:rPr>
          <w:t>Entropy is Simple...If You Avoid the Briar Patches</w:t>
        </w:r>
      </w:hyperlink>
      <w:r>
        <w:rPr>
          <w:lang/>
        </w:rPr>
        <w:t xml:space="preserve">. Dismissive of direct link between information-theoretic and thermodynamic entropy. </w:t>
      </w:r>
    </w:p>
    <w:p w:rsidR="00E46568" w:rsidRDefault="00E46568" w:rsidP="00E46568">
      <w:pPr>
        <w:pStyle w:val="Cmsor2"/>
        <w:rPr>
          <w:lang/>
        </w:rPr>
      </w:pPr>
      <w:r>
        <w:rPr>
          <w:rStyle w:val="editsection"/>
          <w:lang/>
        </w:rPr>
        <w:t>[</w:t>
      </w:r>
      <w:hyperlink r:id="rId692" w:tooltip="Edit section: References" w:history="1">
        <w:proofErr w:type="gramStart"/>
        <w:r>
          <w:rPr>
            <w:rStyle w:val="Hiperhivatkozs"/>
            <w:lang/>
          </w:rPr>
          <w:t>edit</w:t>
        </w:r>
        <w:proofErr w:type="gramEnd"/>
      </w:hyperlink>
      <w:r>
        <w:rPr>
          <w:rStyle w:val="editsection"/>
          <w:lang/>
        </w:rPr>
        <w:t>]</w:t>
      </w:r>
      <w:r>
        <w:rPr>
          <w:lang/>
        </w:rPr>
        <w:t xml:space="preserve"> </w:t>
      </w:r>
      <w:r>
        <w:rPr>
          <w:rStyle w:val="mw-headline"/>
          <w:lang/>
        </w:rPr>
        <w:t>References</w:t>
      </w:r>
    </w:p>
    <w:p w:rsidR="00E46568" w:rsidRDefault="00E46568" w:rsidP="00E46568">
      <w:pPr>
        <w:numPr>
          <w:ilvl w:val="0"/>
          <w:numId w:val="29"/>
        </w:numPr>
        <w:spacing w:before="100" w:beforeAutospacing="1" w:after="100" w:afterAutospacing="1"/>
        <w:rPr>
          <w:sz w:val="22"/>
          <w:szCs w:val="22"/>
          <w:lang/>
        </w:rPr>
      </w:pPr>
      <w:hyperlink r:id="rId693" w:anchor="cite_ref-TOA_0-0#cite_ref-TOA_0-0" w:tooltip="" w:history="1">
        <w:r>
          <w:rPr>
            <w:rStyle w:val="Hiperhivatkozs"/>
            <w:b/>
            <w:bCs/>
            <w:sz w:val="22"/>
            <w:szCs w:val="22"/>
            <w:lang/>
          </w:rPr>
          <w:t>^</w:t>
        </w:r>
      </w:hyperlink>
      <w:r>
        <w:rPr>
          <w:sz w:val="22"/>
          <w:szCs w:val="22"/>
          <w:lang/>
        </w:rPr>
        <w:t xml:space="preserve"> </w:t>
      </w:r>
      <w:hyperlink r:id="rId694" w:anchor="Entropy" w:tooltip="http://www.toarchive.org/faqs/information/shannon.html#Entropy" w:history="1">
        <w:r>
          <w:rPr>
            <w:rStyle w:val="Hiperhivatkozs"/>
            <w:sz w:val="22"/>
            <w:szCs w:val="22"/>
            <w:lang/>
          </w:rPr>
          <w:t>Classical Information Theory (Shannon)</w:t>
        </w:r>
      </w:hyperlink>
      <w:r>
        <w:rPr>
          <w:sz w:val="22"/>
          <w:szCs w:val="22"/>
          <w:lang/>
        </w:rPr>
        <w:t xml:space="preserve"> – Talk Origins Archive </w:t>
      </w:r>
    </w:p>
    <w:p w:rsidR="00E46568" w:rsidRDefault="00E46568" w:rsidP="00E46568">
      <w:pPr>
        <w:numPr>
          <w:ilvl w:val="0"/>
          <w:numId w:val="30"/>
        </w:numPr>
        <w:spacing w:before="100" w:beforeAutospacing="1" w:after="100" w:afterAutospacing="1"/>
        <w:rPr>
          <w:lang/>
        </w:rPr>
      </w:pPr>
      <w:r>
        <w:rPr>
          <w:lang/>
        </w:rPr>
        <w:t xml:space="preserve">C. H. Bennett, "Logical reversibility of computation," IBM Journal of Research and Development, vol. 17, no. 6, pp. 525-532, 1973. </w:t>
      </w:r>
    </w:p>
    <w:p w:rsidR="00E46568" w:rsidRDefault="00E46568" w:rsidP="00E46568">
      <w:pPr>
        <w:numPr>
          <w:ilvl w:val="0"/>
          <w:numId w:val="30"/>
        </w:numPr>
        <w:spacing w:before="100" w:beforeAutospacing="1" w:after="100" w:afterAutospacing="1"/>
        <w:rPr>
          <w:lang/>
        </w:rPr>
      </w:pPr>
      <w:r>
        <w:rPr>
          <w:lang/>
        </w:rPr>
        <w:t xml:space="preserve">Leon </w:t>
      </w:r>
      <w:proofErr w:type="spellStart"/>
      <w:r>
        <w:rPr>
          <w:lang/>
        </w:rPr>
        <w:t>Brillouin</w:t>
      </w:r>
      <w:proofErr w:type="spellEnd"/>
      <w:r>
        <w:rPr>
          <w:lang/>
        </w:rPr>
        <w:t xml:space="preserve">, </w:t>
      </w:r>
      <w:r>
        <w:rPr>
          <w:i/>
          <w:iCs/>
          <w:lang/>
        </w:rPr>
        <w:t>Science and Information Theory</w:t>
      </w:r>
      <w:r>
        <w:rPr>
          <w:lang/>
        </w:rPr>
        <w:t xml:space="preserve">, </w:t>
      </w:r>
      <w:smartTag w:uri="urn:schemas-microsoft-com:office:smarttags" w:element="City">
        <w:r>
          <w:rPr>
            <w:lang/>
          </w:rPr>
          <w:t>Mineola</w:t>
        </w:r>
      </w:smartTag>
      <w:r>
        <w:rPr>
          <w:lang/>
        </w:rPr>
        <w:t xml:space="preserve">, </w:t>
      </w:r>
      <w:smartTag w:uri="urn:schemas-microsoft-com:office:smarttags" w:element="State">
        <w:r>
          <w:rPr>
            <w:lang/>
          </w:rPr>
          <w:t>N.Y.</w:t>
        </w:r>
      </w:smartTag>
      <w:r>
        <w:rPr>
          <w:lang/>
        </w:rPr>
        <w:t xml:space="preserve">: </w:t>
      </w:r>
      <w:smartTag w:uri="urn:schemas-microsoft-com:office:smarttags" w:element="City">
        <w:smartTag w:uri="urn:schemas-microsoft-com:office:smarttags" w:element="place">
          <w:r>
            <w:rPr>
              <w:lang/>
            </w:rPr>
            <w:t>Dover</w:t>
          </w:r>
        </w:smartTag>
      </w:smartTag>
      <w:r>
        <w:rPr>
          <w:lang/>
        </w:rPr>
        <w:t xml:space="preserve">, [1956, 1962] 2004. </w:t>
      </w:r>
      <w:hyperlink r:id="rId695" w:history="1">
        <w:r>
          <w:rPr>
            <w:rStyle w:val="Hiperhivatkozs"/>
            <w:lang/>
          </w:rPr>
          <w:t>ISBN 0-486-43918-6</w:t>
        </w:r>
      </w:hyperlink>
      <w:r>
        <w:rPr>
          <w:lang/>
        </w:rPr>
        <w:t xml:space="preserve"> </w:t>
      </w:r>
    </w:p>
    <w:p w:rsidR="00E46568" w:rsidRDefault="00E46568" w:rsidP="00E46568">
      <w:pPr>
        <w:numPr>
          <w:ilvl w:val="0"/>
          <w:numId w:val="30"/>
        </w:numPr>
        <w:spacing w:before="100" w:beforeAutospacing="1" w:after="100" w:afterAutospacing="1"/>
        <w:rPr>
          <w:lang/>
        </w:rPr>
      </w:pPr>
      <w:r>
        <w:rPr>
          <w:lang/>
        </w:rPr>
        <w:t xml:space="preserve">Michael P. Frank, </w:t>
      </w:r>
      <w:hyperlink r:id="rId696" w:tooltip="http://www.cise.ufl.edu/research/revcomp/physlim/plpaper.html" w:history="1">
        <w:r>
          <w:rPr>
            <w:rStyle w:val="Hiperhivatkozs"/>
            <w:lang/>
          </w:rPr>
          <w:t>"Physical Limits of Computing"</w:t>
        </w:r>
      </w:hyperlink>
      <w:r>
        <w:rPr>
          <w:lang/>
        </w:rPr>
        <w:t xml:space="preserve">, </w:t>
      </w:r>
      <w:r>
        <w:rPr>
          <w:i/>
          <w:iCs/>
          <w:lang/>
        </w:rPr>
        <w:t>Computing in Science and Engineering</w:t>
      </w:r>
      <w:r>
        <w:rPr>
          <w:lang/>
        </w:rPr>
        <w:t xml:space="preserve">, </w:t>
      </w:r>
      <w:r>
        <w:rPr>
          <w:b/>
          <w:bCs/>
          <w:lang/>
        </w:rPr>
        <w:t>4</w:t>
      </w:r>
      <w:r>
        <w:rPr>
          <w:lang/>
        </w:rPr>
        <w:t xml:space="preserve">(3):16-25, May/June 2002. </w:t>
      </w:r>
    </w:p>
    <w:p w:rsidR="00E46568" w:rsidRDefault="00E46568" w:rsidP="00E46568">
      <w:pPr>
        <w:numPr>
          <w:ilvl w:val="0"/>
          <w:numId w:val="30"/>
        </w:numPr>
        <w:spacing w:before="100" w:beforeAutospacing="1" w:after="100" w:afterAutospacing="1"/>
        <w:rPr>
          <w:lang/>
        </w:rPr>
      </w:pPr>
      <w:r>
        <w:rPr>
          <w:lang/>
        </w:rPr>
        <w:t xml:space="preserve">Andreas </w:t>
      </w:r>
      <w:proofErr w:type="spellStart"/>
      <w:r>
        <w:rPr>
          <w:lang/>
        </w:rPr>
        <w:t>Greven</w:t>
      </w:r>
      <w:proofErr w:type="spellEnd"/>
      <w:r>
        <w:rPr>
          <w:lang/>
        </w:rPr>
        <w:t xml:space="preserve">, Gerhard Keller, and Gerald </w:t>
      </w:r>
      <w:proofErr w:type="spellStart"/>
      <w:r>
        <w:rPr>
          <w:lang/>
        </w:rPr>
        <w:t>Warnecke</w:t>
      </w:r>
      <w:proofErr w:type="spellEnd"/>
      <w:r>
        <w:rPr>
          <w:lang/>
        </w:rPr>
        <w:t xml:space="preserve">, editors. </w:t>
      </w:r>
      <w:r>
        <w:rPr>
          <w:i/>
          <w:iCs/>
          <w:lang/>
        </w:rPr>
        <w:t>Entropy</w:t>
      </w:r>
      <w:r>
        <w:rPr>
          <w:lang/>
        </w:rPr>
        <w:t xml:space="preserve">, </w:t>
      </w:r>
      <w:smartTag w:uri="urn:schemas-microsoft-com:office:smarttags" w:element="place">
        <w:smartTag w:uri="urn:schemas-microsoft-com:office:smarttags" w:element="PlaceName">
          <w:r>
            <w:rPr>
              <w:lang/>
            </w:rPr>
            <w:t>Princeton</w:t>
          </w:r>
        </w:smartTag>
        <w:r>
          <w:rPr>
            <w:lang/>
          </w:rPr>
          <w:t xml:space="preserve"> </w:t>
        </w:r>
        <w:smartTag w:uri="urn:schemas-microsoft-com:office:smarttags" w:element="PlaceType">
          <w:r>
            <w:rPr>
              <w:lang/>
            </w:rPr>
            <w:t>University</w:t>
          </w:r>
        </w:smartTag>
      </w:smartTag>
      <w:r>
        <w:rPr>
          <w:lang/>
        </w:rPr>
        <w:t xml:space="preserve"> Press, 2003. </w:t>
      </w:r>
      <w:hyperlink r:id="rId697" w:history="1">
        <w:r>
          <w:rPr>
            <w:rStyle w:val="Hiperhivatkozs"/>
            <w:lang/>
          </w:rPr>
          <w:t>ISBN 0-691-11338-6</w:t>
        </w:r>
      </w:hyperlink>
      <w:r>
        <w:rPr>
          <w:lang/>
        </w:rPr>
        <w:t xml:space="preserve">. (A highly technical collection of writings giving an overview of the concept of entropy as it appears in various disciplines.) </w:t>
      </w:r>
    </w:p>
    <w:p w:rsidR="00E46568" w:rsidRDefault="00E46568" w:rsidP="00E46568">
      <w:pPr>
        <w:numPr>
          <w:ilvl w:val="0"/>
          <w:numId w:val="30"/>
        </w:numPr>
        <w:spacing w:before="100" w:beforeAutospacing="1" w:after="100" w:afterAutospacing="1"/>
        <w:rPr>
          <w:lang/>
        </w:rPr>
      </w:pPr>
      <w:r>
        <w:rPr>
          <w:lang/>
        </w:rPr>
        <w:lastRenderedPageBreak/>
        <w:t xml:space="preserve">I. Hirschman, </w:t>
      </w:r>
      <w:proofErr w:type="gramStart"/>
      <w:r>
        <w:rPr>
          <w:i/>
          <w:iCs/>
          <w:lang/>
        </w:rPr>
        <w:t>A</w:t>
      </w:r>
      <w:proofErr w:type="gramEnd"/>
      <w:r>
        <w:rPr>
          <w:i/>
          <w:iCs/>
          <w:lang/>
        </w:rPr>
        <w:t xml:space="preserve"> Note on Entropy</w:t>
      </w:r>
      <w:r>
        <w:rPr>
          <w:lang/>
        </w:rPr>
        <w:t xml:space="preserve">, American Journal of Mathematics, 1957. </w:t>
      </w:r>
    </w:p>
    <w:p w:rsidR="00E46568" w:rsidRDefault="00E46568" w:rsidP="00E46568">
      <w:pPr>
        <w:numPr>
          <w:ilvl w:val="0"/>
          <w:numId w:val="30"/>
        </w:numPr>
        <w:spacing w:before="100" w:beforeAutospacing="1" w:after="100" w:afterAutospacing="1"/>
        <w:rPr>
          <w:lang/>
        </w:rPr>
      </w:pPr>
      <w:r>
        <w:rPr>
          <w:lang/>
        </w:rPr>
        <w:t xml:space="preserve">R. </w:t>
      </w:r>
      <w:proofErr w:type="spellStart"/>
      <w:r>
        <w:rPr>
          <w:lang/>
        </w:rPr>
        <w:t>Landauer</w:t>
      </w:r>
      <w:proofErr w:type="spellEnd"/>
      <w:r>
        <w:rPr>
          <w:lang/>
        </w:rPr>
        <w:t xml:space="preserve">, </w:t>
      </w:r>
      <w:r>
        <w:rPr>
          <w:i/>
          <w:iCs/>
          <w:lang/>
        </w:rPr>
        <w:t>Information is Physical</w:t>
      </w:r>
      <w:r>
        <w:rPr>
          <w:lang/>
        </w:rPr>
        <w:t xml:space="preserve"> Proc. Workshop on Physics and Computation PhysComp'92 (IEEE Comp. </w:t>
      </w:r>
      <w:proofErr w:type="spellStart"/>
      <w:r>
        <w:rPr>
          <w:lang/>
        </w:rPr>
        <w:t>Sci.Press</w:t>
      </w:r>
      <w:proofErr w:type="spellEnd"/>
      <w:r>
        <w:rPr>
          <w:lang/>
        </w:rPr>
        <w:t xml:space="preserve">, Los Alamitos, 1993) pp. 1-4. </w:t>
      </w:r>
    </w:p>
    <w:p w:rsidR="00E46568" w:rsidRDefault="00E46568" w:rsidP="00E46568">
      <w:pPr>
        <w:numPr>
          <w:ilvl w:val="0"/>
          <w:numId w:val="30"/>
        </w:numPr>
        <w:spacing w:before="100" w:beforeAutospacing="1" w:after="100" w:afterAutospacing="1"/>
        <w:rPr>
          <w:lang/>
        </w:rPr>
      </w:pPr>
      <w:r>
        <w:rPr>
          <w:lang/>
        </w:rPr>
        <w:t xml:space="preserve">R. </w:t>
      </w:r>
      <w:proofErr w:type="spellStart"/>
      <w:r>
        <w:rPr>
          <w:lang/>
        </w:rPr>
        <w:t>Landauer</w:t>
      </w:r>
      <w:proofErr w:type="spellEnd"/>
      <w:r>
        <w:rPr>
          <w:lang/>
        </w:rPr>
        <w:t xml:space="preserve">, </w:t>
      </w:r>
      <w:hyperlink r:id="rId698" w:tooltip="http://domino.research.ibm.com/tchjr/journalindex.nsf/c469af92ea9eceac85256bd50048567c/8a9d4b4e96887b8385256bfa0067fba2?OpenDocument" w:history="1">
        <w:r>
          <w:rPr>
            <w:rStyle w:val="Hiperhivatkozs"/>
            <w:i/>
            <w:iCs/>
            <w:lang/>
          </w:rPr>
          <w:t>Irreversibility and Heat Generation in the Computing Process</w:t>
        </w:r>
      </w:hyperlink>
      <w:r>
        <w:rPr>
          <w:lang/>
        </w:rPr>
        <w:t xml:space="preserve"> IBM J. Res. Develop. Vol. 5, No. 3, 1961 </w:t>
      </w:r>
    </w:p>
    <w:p w:rsidR="00E46568" w:rsidRDefault="00E46568" w:rsidP="00E46568">
      <w:pPr>
        <w:numPr>
          <w:ilvl w:val="0"/>
          <w:numId w:val="30"/>
        </w:numPr>
        <w:spacing w:before="100" w:beforeAutospacing="1" w:after="100" w:afterAutospacing="1"/>
        <w:rPr>
          <w:lang/>
        </w:rPr>
      </w:pPr>
      <w:r>
        <w:rPr>
          <w:lang/>
        </w:rPr>
        <w:t xml:space="preserve">H. S. </w:t>
      </w:r>
      <w:proofErr w:type="spellStart"/>
      <w:r>
        <w:rPr>
          <w:lang/>
        </w:rPr>
        <w:t>Leff</w:t>
      </w:r>
      <w:proofErr w:type="spellEnd"/>
      <w:r>
        <w:rPr>
          <w:lang/>
        </w:rPr>
        <w:t xml:space="preserve"> and A. F. Rex, Editors, </w:t>
      </w:r>
      <w:r>
        <w:rPr>
          <w:i/>
          <w:iCs/>
          <w:lang/>
        </w:rPr>
        <w:t>Maxwell's Demon: Entropy, Information, Computing</w:t>
      </w:r>
      <w:r>
        <w:rPr>
          <w:lang/>
        </w:rPr>
        <w:t xml:space="preserve">, </w:t>
      </w:r>
      <w:smartTag w:uri="urn:schemas-microsoft-com:office:smarttags" w:element="PlaceName">
        <w:r>
          <w:rPr>
            <w:lang/>
          </w:rPr>
          <w:t>Princeton</w:t>
        </w:r>
      </w:smartTag>
      <w:r>
        <w:rPr>
          <w:lang/>
        </w:rPr>
        <w:t xml:space="preserve"> </w:t>
      </w:r>
      <w:smartTag w:uri="urn:schemas-microsoft-com:office:smarttags" w:element="PlaceType">
        <w:r>
          <w:rPr>
            <w:lang/>
          </w:rPr>
          <w:t>University</w:t>
        </w:r>
      </w:smartTag>
      <w:r>
        <w:rPr>
          <w:lang/>
        </w:rPr>
        <w:t xml:space="preserve"> Press, </w:t>
      </w:r>
      <w:smartTag w:uri="urn:schemas-microsoft-com:office:smarttags" w:element="place">
        <w:smartTag w:uri="urn:schemas-microsoft-com:office:smarttags" w:element="City">
          <w:r>
            <w:rPr>
              <w:lang/>
            </w:rPr>
            <w:t>Princeton</w:t>
          </w:r>
        </w:smartTag>
        <w:r>
          <w:rPr>
            <w:lang/>
          </w:rPr>
          <w:t xml:space="preserve">, </w:t>
        </w:r>
        <w:smartTag w:uri="urn:schemas-microsoft-com:office:smarttags" w:element="State">
          <w:r>
            <w:rPr>
              <w:lang/>
            </w:rPr>
            <w:t>NJ</w:t>
          </w:r>
        </w:smartTag>
      </w:smartTag>
      <w:r>
        <w:rPr>
          <w:lang/>
        </w:rPr>
        <w:t xml:space="preserve"> (1990). </w:t>
      </w:r>
      <w:hyperlink r:id="rId699" w:history="1">
        <w:r>
          <w:rPr>
            <w:rStyle w:val="Hiperhivatkozs"/>
            <w:lang/>
          </w:rPr>
          <w:t>ISBN 0-691-08727-X</w:t>
        </w:r>
      </w:hyperlink>
      <w:r>
        <w:rPr>
          <w:lang/>
        </w:rPr>
        <w:t xml:space="preserve"> </w:t>
      </w:r>
    </w:p>
    <w:p w:rsidR="00E46568" w:rsidRDefault="00E46568" w:rsidP="00E46568">
      <w:pPr>
        <w:numPr>
          <w:ilvl w:val="0"/>
          <w:numId w:val="30"/>
        </w:numPr>
        <w:spacing w:before="100" w:beforeAutospacing="1" w:after="100" w:afterAutospacing="1"/>
        <w:rPr>
          <w:lang/>
        </w:rPr>
      </w:pPr>
      <w:r>
        <w:rPr>
          <w:lang/>
        </w:rPr>
        <w:t xml:space="preserve">Middleton, D. An Introduction to Statistical Communication Theory. McGraw-Hill, 1960. </w:t>
      </w:r>
    </w:p>
    <w:p w:rsidR="00E46568" w:rsidRDefault="00E46568" w:rsidP="00E46568">
      <w:pPr>
        <w:numPr>
          <w:ilvl w:val="0"/>
          <w:numId w:val="30"/>
        </w:numPr>
        <w:spacing w:before="100" w:beforeAutospacing="1" w:after="100" w:afterAutospacing="1"/>
        <w:rPr>
          <w:lang/>
        </w:rPr>
      </w:pPr>
      <w:r>
        <w:rPr>
          <w:lang/>
        </w:rPr>
        <w:t xml:space="preserve">Claude E. Shannon. </w:t>
      </w:r>
      <w:hyperlink r:id="rId700" w:tooltip="A Mathematical Theory of Communication" w:history="1">
        <w:r>
          <w:rPr>
            <w:rStyle w:val="Hiperhivatkozs"/>
            <w:i/>
            <w:iCs/>
            <w:lang/>
          </w:rPr>
          <w:t>A Mathematical Theory of Communication</w:t>
        </w:r>
      </w:hyperlink>
      <w:r>
        <w:rPr>
          <w:lang/>
        </w:rPr>
        <w:t>. Bell System Technical Journal, July/October 1948.</w:t>
      </w:r>
    </w:p>
    <w:p w:rsidR="002F376D" w:rsidRPr="00675FB9" w:rsidRDefault="002F376D" w:rsidP="00675FB9">
      <w:pPr>
        <w:spacing w:before="100" w:beforeAutospacing="1" w:after="100" w:afterAutospacing="1"/>
        <w:rPr>
          <w:rFonts w:ascii="Trebuchet MS" w:hAnsi="Trebuchet MS"/>
          <w:color w:val="000000"/>
        </w:rPr>
      </w:pPr>
    </w:p>
    <w:sectPr w:rsidR="002F376D" w:rsidRPr="00675F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F11"/>
    <w:multiLevelType w:val="multilevel"/>
    <w:tmpl w:val="E5F2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3839"/>
    <w:multiLevelType w:val="multilevel"/>
    <w:tmpl w:val="273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53BB"/>
    <w:multiLevelType w:val="multilevel"/>
    <w:tmpl w:val="E63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512FF"/>
    <w:multiLevelType w:val="multilevel"/>
    <w:tmpl w:val="DA6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A4857"/>
    <w:multiLevelType w:val="multilevel"/>
    <w:tmpl w:val="053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F47C1"/>
    <w:multiLevelType w:val="multilevel"/>
    <w:tmpl w:val="E8D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4489E"/>
    <w:multiLevelType w:val="multilevel"/>
    <w:tmpl w:val="16C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70CF3"/>
    <w:multiLevelType w:val="multilevel"/>
    <w:tmpl w:val="E5A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F086F"/>
    <w:multiLevelType w:val="multilevel"/>
    <w:tmpl w:val="951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C0A89"/>
    <w:multiLevelType w:val="multilevel"/>
    <w:tmpl w:val="B47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9510E"/>
    <w:multiLevelType w:val="multilevel"/>
    <w:tmpl w:val="AB5A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E5AE9"/>
    <w:multiLevelType w:val="multilevel"/>
    <w:tmpl w:val="E742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97FF2"/>
    <w:multiLevelType w:val="multilevel"/>
    <w:tmpl w:val="8E6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12C7E"/>
    <w:multiLevelType w:val="multilevel"/>
    <w:tmpl w:val="2782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B7FAF"/>
    <w:multiLevelType w:val="multilevel"/>
    <w:tmpl w:val="85A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1063C"/>
    <w:multiLevelType w:val="multilevel"/>
    <w:tmpl w:val="92F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25D8D"/>
    <w:multiLevelType w:val="multilevel"/>
    <w:tmpl w:val="4472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FA73DD"/>
    <w:multiLevelType w:val="multilevel"/>
    <w:tmpl w:val="86A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A69D5"/>
    <w:multiLevelType w:val="multilevel"/>
    <w:tmpl w:val="D18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90734"/>
    <w:multiLevelType w:val="multilevel"/>
    <w:tmpl w:val="25A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964B8"/>
    <w:multiLevelType w:val="multilevel"/>
    <w:tmpl w:val="415A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EF48BB"/>
    <w:multiLevelType w:val="multilevel"/>
    <w:tmpl w:val="D1A8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54647"/>
    <w:multiLevelType w:val="multilevel"/>
    <w:tmpl w:val="8E4A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73202"/>
    <w:multiLevelType w:val="multilevel"/>
    <w:tmpl w:val="692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949A7"/>
    <w:multiLevelType w:val="multilevel"/>
    <w:tmpl w:val="7A6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F2529"/>
    <w:multiLevelType w:val="multilevel"/>
    <w:tmpl w:val="957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505A25"/>
    <w:multiLevelType w:val="multilevel"/>
    <w:tmpl w:val="F55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21A56"/>
    <w:multiLevelType w:val="multilevel"/>
    <w:tmpl w:val="00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D008A"/>
    <w:multiLevelType w:val="multilevel"/>
    <w:tmpl w:val="A61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90175"/>
    <w:multiLevelType w:val="multilevel"/>
    <w:tmpl w:val="3AD4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9"/>
  </w:num>
  <w:num w:numId="4">
    <w:abstractNumId w:val="16"/>
  </w:num>
  <w:num w:numId="5">
    <w:abstractNumId w:val="5"/>
  </w:num>
  <w:num w:numId="6">
    <w:abstractNumId w:val="26"/>
  </w:num>
  <w:num w:numId="7">
    <w:abstractNumId w:val="27"/>
  </w:num>
  <w:num w:numId="8">
    <w:abstractNumId w:val="4"/>
  </w:num>
  <w:num w:numId="9">
    <w:abstractNumId w:val="13"/>
  </w:num>
  <w:num w:numId="10">
    <w:abstractNumId w:val="7"/>
  </w:num>
  <w:num w:numId="11">
    <w:abstractNumId w:val="24"/>
  </w:num>
  <w:num w:numId="12">
    <w:abstractNumId w:val="23"/>
  </w:num>
  <w:num w:numId="13">
    <w:abstractNumId w:val="15"/>
  </w:num>
  <w:num w:numId="14">
    <w:abstractNumId w:val="12"/>
  </w:num>
  <w:num w:numId="15">
    <w:abstractNumId w:val="21"/>
  </w:num>
  <w:num w:numId="16">
    <w:abstractNumId w:val="25"/>
  </w:num>
  <w:num w:numId="17">
    <w:abstractNumId w:val="20"/>
  </w:num>
  <w:num w:numId="18">
    <w:abstractNumId w:val="19"/>
  </w:num>
  <w:num w:numId="19">
    <w:abstractNumId w:val="2"/>
  </w:num>
  <w:num w:numId="20">
    <w:abstractNumId w:val="6"/>
  </w:num>
  <w:num w:numId="21">
    <w:abstractNumId w:val="18"/>
  </w:num>
  <w:num w:numId="22">
    <w:abstractNumId w:val="8"/>
  </w:num>
  <w:num w:numId="23">
    <w:abstractNumId w:val="0"/>
  </w:num>
  <w:num w:numId="24">
    <w:abstractNumId w:val="14"/>
  </w:num>
  <w:num w:numId="25">
    <w:abstractNumId w:val="10"/>
  </w:num>
  <w:num w:numId="26">
    <w:abstractNumId w:val="1"/>
  </w:num>
  <w:num w:numId="27">
    <w:abstractNumId w:val="3"/>
  </w:num>
  <w:num w:numId="28">
    <w:abstractNumId w:val="17"/>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2D2"/>
    <w:rsid w:val="0005424E"/>
    <w:rsid w:val="0020619C"/>
    <w:rsid w:val="002E6860"/>
    <w:rsid w:val="002F376D"/>
    <w:rsid w:val="0034235F"/>
    <w:rsid w:val="00675FB9"/>
    <w:rsid w:val="007A3692"/>
    <w:rsid w:val="008D0EA9"/>
    <w:rsid w:val="009E1AD6"/>
    <w:rsid w:val="009F72D2"/>
    <w:rsid w:val="00B25F68"/>
    <w:rsid w:val="00B33674"/>
    <w:rsid w:val="00C24942"/>
    <w:rsid w:val="00C42780"/>
    <w:rsid w:val="00C576EB"/>
    <w:rsid w:val="00CB4789"/>
    <w:rsid w:val="00E46568"/>
    <w:rsid w:val="00F07121"/>
    <w:rsid w:val="00F33784"/>
    <w:rsid w:val="00FD19C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US" w:eastAsia="en-US"/>
    </w:rPr>
  </w:style>
  <w:style w:type="paragraph" w:styleId="Cmsor1">
    <w:name w:val="heading 1"/>
    <w:basedOn w:val="Norml"/>
    <w:qFormat/>
    <w:rsid w:val="002F376D"/>
    <w:pPr>
      <w:spacing w:before="100" w:beforeAutospacing="1" w:after="100" w:afterAutospacing="1"/>
      <w:outlineLvl w:val="0"/>
    </w:pPr>
    <w:rPr>
      <w:b/>
      <w:bCs/>
      <w:kern w:val="36"/>
      <w:sz w:val="48"/>
      <w:szCs w:val="48"/>
    </w:rPr>
  </w:style>
  <w:style w:type="paragraph" w:styleId="Cmsor2">
    <w:name w:val="heading 2"/>
    <w:basedOn w:val="Norml"/>
    <w:next w:val="Norml"/>
    <w:qFormat/>
    <w:rsid w:val="002F376D"/>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F376D"/>
    <w:pPr>
      <w:keepNext/>
      <w:spacing w:before="240" w:after="60"/>
      <w:outlineLvl w:val="2"/>
    </w:pPr>
    <w:rPr>
      <w:rFonts w:ascii="Arial" w:hAnsi="Arial" w:cs="Arial"/>
      <w:b/>
      <w:bCs/>
      <w:sz w:val="26"/>
      <w:szCs w:val="26"/>
    </w:rPr>
  </w:style>
  <w:style w:type="paragraph" w:styleId="Cmsor4">
    <w:name w:val="heading 4"/>
    <w:basedOn w:val="Norml"/>
    <w:qFormat/>
    <w:rsid w:val="002F376D"/>
    <w:pPr>
      <w:spacing w:before="100" w:beforeAutospacing="1" w:after="100" w:afterAutospacing="1"/>
      <w:outlineLvl w:val="3"/>
    </w:pPr>
    <w:rPr>
      <w:b/>
      <w:bCs/>
    </w:rPr>
  </w:style>
  <w:style w:type="paragraph" w:styleId="Cmsor5">
    <w:name w:val="heading 5"/>
    <w:basedOn w:val="Norml"/>
    <w:qFormat/>
    <w:rsid w:val="009F72D2"/>
    <w:pPr>
      <w:spacing w:before="100" w:beforeAutospacing="1" w:after="100" w:afterAutospacing="1"/>
      <w:outlineLvl w:val="4"/>
    </w:pPr>
    <w:rPr>
      <w:b/>
      <w:bCs/>
      <w:sz w:val="20"/>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9F72D2"/>
    <w:rPr>
      <w:color w:val="336699"/>
      <w:u w:val="single"/>
    </w:rPr>
  </w:style>
  <w:style w:type="paragraph" w:styleId="NormlWeb">
    <w:name w:val="Normal (Web)"/>
    <w:basedOn w:val="Norml"/>
    <w:rsid w:val="009F72D2"/>
    <w:pPr>
      <w:spacing w:before="100" w:beforeAutospacing="1" w:after="100" w:afterAutospacing="1"/>
    </w:pPr>
  </w:style>
  <w:style w:type="character" w:customStyle="1" w:styleId="artcopy5">
    <w:name w:val="artcopy5"/>
    <w:basedOn w:val="Bekezdsalapbettpusa"/>
    <w:rsid w:val="009F72D2"/>
    <w:rPr>
      <w:strike w:val="0"/>
      <w:dstrike w:val="0"/>
      <w:color w:val="333333"/>
      <w:sz w:val="24"/>
      <w:szCs w:val="24"/>
      <w:u w:val="none"/>
      <w:effect w:val="none"/>
    </w:rPr>
  </w:style>
  <w:style w:type="character" w:customStyle="1" w:styleId="caption1">
    <w:name w:val="caption1"/>
    <w:basedOn w:val="Bekezdsalapbettpusa"/>
    <w:rsid w:val="009F72D2"/>
    <w:rPr>
      <w:strike w:val="0"/>
      <w:dstrike w:val="0"/>
      <w:color w:val="336699"/>
      <w:sz w:val="15"/>
      <w:szCs w:val="15"/>
      <w:u w:val="none"/>
      <w:effect w:val="none"/>
    </w:rPr>
  </w:style>
  <w:style w:type="character" w:styleId="Mrltotthiperhivatkozs">
    <w:name w:val="FollowedHyperlink"/>
    <w:basedOn w:val="Bekezdsalapbettpusa"/>
    <w:rsid w:val="002F376D"/>
    <w:rPr>
      <w:color w:val="0000FF"/>
      <w:u w:val="single"/>
    </w:rPr>
  </w:style>
  <w:style w:type="character" w:styleId="HTML-idzet">
    <w:name w:val="HTML Cite"/>
    <w:basedOn w:val="Bekezdsalapbettpusa"/>
    <w:rsid w:val="002F376D"/>
    <w:rPr>
      <w:i w:val="0"/>
      <w:iCs w:val="0"/>
    </w:rPr>
  </w:style>
  <w:style w:type="paragraph" w:customStyle="1" w:styleId="error">
    <w:name w:val="error"/>
    <w:basedOn w:val="Norml"/>
    <w:rsid w:val="002F376D"/>
    <w:pPr>
      <w:spacing w:before="100" w:beforeAutospacing="1" w:after="100" w:afterAutospacing="1"/>
    </w:pPr>
    <w:rPr>
      <w:b/>
      <w:bCs/>
    </w:rPr>
  </w:style>
  <w:style w:type="paragraph" w:customStyle="1" w:styleId="references-small">
    <w:name w:val="references-small"/>
    <w:basedOn w:val="Norml"/>
    <w:rsid w:val="002F376D"/>
    <w:pPr>
      <w:spacing w:before="100" w:beforeAutospacing="1" w:after="100" w:afterAutospacing="1"/>
    </w:pPr>
    <w:rPr>
      <w:sz w:val="22"/>
      <w:szCs w:val="22"/>
    </w:rPr>
  </w:style>
  <w:style w:type="paragraph" w:customStyle="1" w:styleId="references-2column">
    <w:name w:val="references-2column"/>
    <w:basedOn w:val="Norml"/>
    <w:rsid w:val="002F376D"/>
    <w:pPr>
      <w:spacing w:before="100" w:beforeAutospacing="1" w:after="100" w:afterAutospacing="1"/>
    </w:pPr>
    <w:rPr>
      <w:sz w:val="22"/>
      <w:szCs w:val="22"/>
    </w:rPr>
  </w:style>
  <w:style w:type="paragraph" w:customStyle="1" w:styleId="navbox-title">
    <w:name w:val="navbox-title"/>
    <w:basedOn w:val="Norml"/>
    <w:rsid w:val="002F376D"/>
    <w:pPr>
      <w:shd w:val="clear" w:color="auto" w:fill="CCCCFF"/>
      <w:spacing w:before="100" w:beforeAutospacing="1" w:after="100" w:afterAutospacing="1"/>
      <w:jc w:val="center"/>
    </w:pPr>
  </w:style>
  <w:style w:type="paragraph" w:customStyle="1" w:styleId="navbox-abovebelow">
    <w:name w:val="navbox-abovebelow"/>
    <w:basedOn w:val="Norml"/>
    <w:rsid w:val="002F376D"/>
    <w:pPr>
      <w:shd w:val="clear" w:color="auto" w:fill="DDDDFF"/>
      <w:spacing w:before="100" w:beforeAutospacing="1" w:after="100" w:afterAutospacing="1"/>
      <w:jc w:val="center"/>
    </w:pPr>
  </w:style>
  <w:style w:type="paragraph" w:customStyle="1" w:styleId="navbox-group">
    <w:name w:val="navbox-group"/>
    <w:basedOn w:val="Norml"/>
    <w:rsid w:val="002F376D"/>
    <w:pPr>
      <w:shd w:val="clear" w:color="auto" w:fill="DDDDFF"/>
      <w:spacing w:before="100" w:beforeAutospacing="1" w:after="100" w:afterAutospacing="1"/>
      <w:jc w:val="right"/>
    </w:pPr>
    <w:rPr>
      <w:b/>
      <w:bCs/>
    </w:rPr>
  </w:style>
  <w:style w:type="paragraph" w:customStyle="1" w:styleId="navbox">
    <w:name w:val="navbox"/>
    <w:basedOn w:val="Norml"/>
    <w:rsid w:val="002F376D"/>
    <w:pPr>
      <w:shd w:val="clear" w:color="auto" w:fill="FDFDFD"/>
      <w:spacing w:before="100" w:beforeAutospacing="1" w:after="100" w:afterAutospacing="1"/>
    </w:pPr>
  </w:style>
  <w:style w:type="paragraph" w:customStyle="1" w:styleId="navbox-subgroup">
    <w:name w:val="navbox-subgroup"/>
    <w:basedOn w:val="Norml"/>
    <w:rsid w:val="002F376D"/>
    <w:pPr>
      <w:shd w:val="clear" w:color="auto" w:fill="FDFDFD"/>
      <w:spacing w:before="100" w:beforeAutospacing="1" w:after="100" w:afterAutospacing="1"/>
    </w:pPr>
  </w:style>
  <w:style w:type="paragraph" w:customStyle="1" w:styleId="navbox-list">
    <w:name w:val="navbox-list"/>
    <w:basedOn w:val="Norml"/>
    <w:rsid w:val="002F376D"/>
    <w:pPr>
      <w:spacing w:before="100" w:beforeAutospacing="1" w:after="100" w:afterAutospacing="1"/>
    </w:pPr>
  </w:style>
  <w:style w:type="paragraph" w:customStyle="1" w:styleId="navbox-even">
    <w:name w:val="navbox-even"/>
    <w:basedOn w:val="Norml"/>
    <w:rsid w:val="002F376D"/>
    <w:pPr>
      <w:shd w:val="clear" w:color="auto" w:fill="F7F7F7"/>
      <w:spacing w:before="100" w:beforeAutospacing="1" w:after="100" w:afterAutospacing="1"/>
    </w:pPr>
  </w:style>
  <w:style w:type="paragraph" w:customStyle="1" w:styleId="navbox-odd">
    <w:name w:val="navbox-odd"/>
    <w:basedOn w:val="Norml"/>
    <w:rsid w:val="002F376D"/>
    <w:pPr>
      <w:spacing w:before="100" w:beforeAutospacing="1" w:after="100" w:afterAutospacing="1"/>
    </w:pPr>
  </w:style>
  <w:style w:type="paragraph" w:customStyle="1" w:styleId="collapsebutton">
    <w:name w:val="collapsebutton"/>
    <w:basedOn w:val="Norml"/>
    <w:rsid w:val="002F376D"/>
    <w:pPr>
      <w:spacing w:before="100" w:beforeAutospacing="1" w:after="100" w:afterAutospacing="1"/>
      <w:jc w:val="right"/>
    </w:pPr>
  </w:style>
  <w:style w:type="paragraph" w:customStyle="1" w:styleId="infobox">
    <w:name w:val="infobox"/>
    <w:basedOn w:val="Norml"/>
    <w:rsid w:val="002F376D"/>
    <w:pPr>
      <w:pBdr>
        <w:top w:val="single" w:sz="4" w:space="2" w:color="AAAAAA"/>
        <w:left w:val="single" w:sz="4" w:space="2" w:color="AAAAAA"/>
        <w:bottom w:val="single" w:sz="4" w:space="2" w:color="AAAAAA"/>
        <w:right w:val="single" w:sz="4" w:space="2" w:color="AAAAAA"/>
      </w:pBdr>
      <w:shd w:val="clear" w:color="auto" w:fill="F9F9F9"/>
      <w:spacing w:before="120" w:after="120"/>
      <w:ind w:left="240"/>
    </w:pPr>
    <w:rPr>
      <w:color w:val="000000"/>
    </w:rPr>
  </w:style>
  <w:style w:type="paragraph" w:customStyle="1" w:styleId="notice">
    <w:name w:val="notice"/>
    <w:basedOn w:val="Norml"/>
    <w:rsid w:val="002F376D"/>
    <w:pPr>
      <w:spacing w:before="240" w:after="240"/>
      <w:ind w:left="240" w:right="240"/>
    </w:pPr>
  </w:style>
  <w:style w:type="paragraph" w:customStyle="1" w:styleId="inchi-label">
    <w:name w:val="inchi-label"/>
    <w:basedOn w:val="Norml"/>
    <w:rsid w:val="002F376D"/>
    <w:pPr>
      <w:spacing w:before="100" w:beforeAutospacing="1" w:after="100" w:afterAutospacing="1"/>
    </w:pPr>
    <w:rPr>
      <w:color w:val="AAAAAA"/>
    </w:rPr>
  </w:style>
  <w:style w:type="paragraph" w:customStyle="1" w:styleId="persondata-label">
    <w:name w:val="persondata-label"/>
    <w:basedOn w:val="Norml"/>
    <w:rsid w:val="002F376D"/>
    <w:pPr>
      <w:spacing w:before="100" w:beforeAutospacing="1" w:after="100" w:afterAutospacing="1"/>
    </w:pPr>
    <w:rPr>
      <w:color w:val="AAAAAA"/>
    </w:rPr>
  </w:style>
  <w:style w:type="paragraph" w:customStyle="1" w:styleId="redirect-in-category">
    <w:name w:val="redirect-in-category"/>
    <w:basedOn w:val="Norml"/>
    <w:rsid w:val="002F376D"/>
    <w:pPr>
      <w:spacing w:before="100" w:beforeAutospacing="1" w:after="100" w:afterAutospacing="1"/>
    </w:pPr>
    <w:rPr>
      <w:i/>
      <w:iCs/>
    </w:rPr>
  </w:style>
  <w:style w:type="paragraph" w:customStyle="1" w:styleId="allpagesredirect">
    <w:name w:val="allpagesredirect"/>
    <w:basedOn w:val="Norml"/>
    <w:rsid w:val="002F376D"/>
    <w:pPr>
      <w:spacing w:before="100" w:beforeAutospacing="1" w:after="100" w:afterAutospacing="1"/>
    </w:pPr>
    <w:rPr>
      <w:i/>
      <w:iCs/>
    </w:rPr>
  </w:style>
  <w:style w:type="paragraph" w:customStyle="1" w:styleId="messagebox">
    <w:name w:val="messagebox"/>
    <w:basedOn w:val="Norml"/>
    <w:rsid w:val="002F376D"/>
    <w:pPr>
      <w:pBdr>
        <w:top w:val="single" w:sz="4" w:space="2" w:color="AAAAAA"/>
        <w:left w:val="single" w:sz="4" w:space="2" w:color="AAAAAA"/>
        <w:bottom w:val="single" w:sz="4" w:space="2" w:color="AAAAAA"/>
        <w:right w:val="single" w:sz="4" w:space="2" w:color="AAAAAA"/>
      </w:pBdr>
      <w:shd w:val="clear" w:color="auto" w:fill="F9F9F9"/>
      <w:spacing w:after="240"/>
    </w:pPr>
  </w:style>
  <w:style w:type="paragraph" w:customStyle="1" w:styleId="ipa">
    <w:name w:val="ipa"/>
    <w:basedOn w:val="Norml"/>
    <w:rsid w:val="002F376D"/>
    <w:pPr>
      <w:spacing w:before="100" w:beforeAutospacing="1" w:after="100" w:afterAutospacing="1"/>
    </w:pPr>
    <w:rPr>
      <w:rFonts w:ascii="Arial Unicode MS" w:hAnsi="Arial Unicode MS"/>
    </w:rPr>
  </w:style>
  <w:style w:type="paragraph" w:customStyle="1" w:styleId="unicode">
    <w:name w:val="unicode"/>
    <w:basedOn w:val="Norml"/>
    <w:rsid w:val="002F376D"/>
    <w:pPr>
      <w:spacing w:before="100" w:beforeAutospacing="1" w:after="100" w:afterAutospacing="1"/>
    </w:pPr>
    <w:rPr>
      <w:rFonts w:ascii="inherit" w:hAnsi="inherit"/>
    </w:rPr>
  </w:style>
  <w:style w:type="paragraph" w:customStyle="1" w:styleId="latinx">
    <w:name w:val="latinx"/>
    <w:basedOn w:val="Norml"/>
    <w:rsid w:val="002F376D"/>
    <w:pPr>
      <w:spacing w:before="100" w:beforeAutospacing="1" w:after="100" w:afterAutospacing="1"/>
    </w:pPr>
    <w:rPr>
      <w:rFonts w:ascii="inherit" w:hAnsi="inherit"/>
    </w:rPr>
  </w:style>
  <w:style w:type="paragraph" w:customStyle="1" w:styleId="polytonic">
    <w:name w:val="polytonic"/>
    <w:basedOn w:val="Norml"/>
    <w:rsid w:val="002F376D"/>
    <w:pPr>
      <w:spacing w:before="100" w:beforeAutospacing="1" w:after="100" w:afterAutospacing="1"/>
    </w:pPr>
    <w:rPr>
      <w:rFonts w:ascii="inherit" w:hAnsi="inherit"/>
    </w:rPr>
  </w:style>
  <w:style w:type="paragraph" w:customStyle="1" w:styleId="mufi">
    <w:name w:val="mufi"/>
    <w:basedOn w:val="Norml"/>
    <w:rsid w:val="002F376D"/>
    <w:pPr>
      <w:spacing w:before="100" w:beforeAutospacing="1" w:after="100" w:afterAutospacing="1"/>
    </w:pPr>
    <w:rPr>
      <w:rFonts w:ascii="ALPHA-Demo" w:hAnsi="ALPHA-Demo"/>
    </w:rPr>
  </w:style>
  <w:style w:type="paragraph" w:customStyle="1" w:styleId="hiddenstructure">
    <w:name w:val="hiddenstructure"/>
    <w:basedOn w:val="Norml"/>
    <w:rsid w:val="002F376D"/>
    <w:pPr>
      <w:shd w:val="clear" w:color="auto" w:fill="00FF00"/>
      <w:spacing w:before="100" w:beforeAutospacing="1" w:after="100" w:afterAutospacing="1"/>
    </w:pPr>
    <w:rPr>
      <w:color w:val="FF0000"/>
    </w:rPr>
  </w:style>
  <w:style w:type="paragraph" w:customStyle="1" w:styleId="mw-plusminus-pos">
    <w:name w:val="mw-plusminus-pos"/>
    <w:basedOn w:val="Norml"/>
    <w:rsid w:val="002F376D"/>
    <w:pPr>
      <w:spacing w:before="100" w:beforeAutospacing="1" w:after="100" w:afterAutospacing="1"/>
    </w:pPr>
    <w:rPr>
      <w:color w:val="006400"/>
    </w:rPr>
  </w:style>
  <w:style w:type="paragraph" w:customStyle="1" w:styleId="mw-plusminus-neg">
    <w:name w:val="mw-plusminus-neg"/>
    <w:basedOn w:val="Norml"/>
    <w:rsid w:val="002F376D"/>
    <w:pPr>
      <w:spacing w:before="100" w:beforeAutospacing="1" w:after="100" w:afterAutospacing="1"/>
    </w:pPr>
    <w:rPr>
      <w:color w:val="8B0000"/>
    </w:rPr>
  </w:style>
  <w:style w:type="paragraph" w:customStyle="1" w:styleId="rellink">
    <w:name w:val="rellink"/>
    <w:basedOn w:val="Norml"/>
    <w:rsid w:val="002F376D"/>
    <w:pPr>
      <w:spacing w:before="100" w:beforeAutospacing="1" w:after="100" w:afterAutospacing="1"/>
    </w:pPr>
    <w:rPr>
      <w:i/>
      <w:iCs/>
    </w:rPr>
  </w:style>
  <w:style w:type="paragraph" w:customStyle="1" w:styleId="dablink">
    <w:name w:val="dablink"/>
    <w:basedOn w:val="Norml"/>
    <w:rsid w:val="002F376D"/>
    <w:pPr>
      <w:spacing w:before="100" w:beforeAutospacing="1" w:after="100" w:afterAutospacing="1"/>
    </w:pPr>
    <w:rPr>
      <w:i/>
      <w:iCs/>
    </w:rPr>
  </w:style>
  <w:style w:type="paragraph" w:customStyle="1" w:styleId="geo-default">
    <w:name w:val="geo-default"/>
    <w:basedOn w:val="Norml"/>
    <w:rsid w:val="002F376D"/>
    <w:pPr>
      <w:spacing w:before="100" w:beforeAutospacing="1" w:after="100" w:afterAutospacing="1"/>
    </w:pPr>
  </w:style>
  <w:style w:type="paragraph" w:customStyle="1" w:styleId="geo-dms">
    <w:name w:val="geo-dms"/>
    <w:basedOn w:val="Norml"/>
    <w:rsid w:val="002F376D"/>
    <w:pPr>
      <w:spacing w:before="100" w:beforeAutospacing="1" w:after="100" w:afterAutospacing="1"/>
    </w:pPr>
  </w:style>
  <w:style w:type="paragraph" w:customStyle="1" w:styleId="geo-dec">
    <w:name w:val="geo-dec"/>
    <w:basedOn w:val="Norml"/>
    <w:rsid w:val="002F376D"/>
    <w:pPr>
      <w:spacing w:before="100" w:beforeAutospacing="1" w:after="100" w:afterAutospacing="1"/>
    </w:pPr>
  </w:style>
  <w:style w:type="paragraph" w:customStyle="1" w:styleId="geo-nondefault">
    <w:name w:val="geo-nondefault"/>
    <w:basedOn w:val="Norml"/>
    <w:rsid w:val="002F376D"/>
    <w:pPr>
      <w:spacing w:before="100" w:beforeAutospacing="1" w:after="100" w:afterAutospacing="1"/>
    </w:pPr>
    <w:rPr>
      <w:vanish/>
    </w:rPr>
  </w:style>
  <w:style w:type="paragraph" w:customStyle="1" w:styleId="geo-multi-punct">
    <w:name w:val="geo-multi-punct"/>
    <w:basedOn w:val="Norml"/>
    <w:rsid w:val="002F376D"/>
    <w:pPr>
      <w:spacing w:before="100" w:beforeAutospacing="1" w:after="100" w:afterAutospacing="1"/>
    </w:pPr>
    <w:rPr>
      <w:vanish/>
    </w:rPr>
  </w:style>
  <w:style w:type="paragraph" w:customStyle="1" w:styleId="longitude">
    <w:name w:val="longitude"/>
    <w:basedOn w:val="Norml"/>
    <w:rsid w:val="002F376D"/>
    <w:pPr>
      <w:spacing w:before="100" w:beforeAutospacing="1" w:after="100" w:afterAutospacing="1"/>
    </w:pPr>
  </w:style>
  <w:style w:type="paragraph" w:customStyle="1" w:styleId="latitude">
    <w:name w:val="latitude"/>
    <w:basedOn w:val="Norml"/>
    <w:rsid w:val="002F376D"/>
    <w:pPr>
      <w:spacing w:before="100" w:beforeAutospacing="1" w:after="100" w:afterAutospacing="1"/>
    </w:pPr>
  </w:style>
  <w:style w:type="paragraph" w:customStyle="1" w:styleId="template-documentation">
    <w:name w:val="template-documentation"/>
    <w:basedOn w:val="Norml"/>
    <w:rsid w:val="002F376D"/>
    <w:pPr>
      <w:pBdr>
        <w:top w:val="single" w:sz="4" w:space="3" w:color="AAAAAA"/>
        <w:left w:val="single" w:sz="4" w:space="3" w:color="AAAAAA"/>
        <w:bottom w:val="single" w:sz="4" w:space="3" w:color="AAAAAA"/>
        <w:right w:val="single" w:sz="4" w:space="3" w:color="AAAAAA"/>
      </w:pBdr>
      <w:shd w:val="clear" w:color="auto" w:fill="ECFCF4"/>
      <w:spacing w:before="240"/>
    </w:pPr>
  </w:style>
  <w:style w:type="paragraph" w:customStyle="1" w:styleId="diffchange">
    <w:name w:val="diffchange"/>
    <w:basedOn w:val="Norml"/>
    <w:rsid w:val="002F376D"/>
    <w:pPr>
      <w:spacing w:before="100" w:beforeAutospacing="1" w:after="100" w:afterAutospacing="1"/>
    </w:pPr>
    <w:rPr>
      <w:b/>
      <w:bCs/>
    </w:rPr>
  </w:style>
  <w:style w:type="paragraph" w:customStyle="1" w:styleId="toccolours">
    <w:name w:val="toccolours"/>
    <w:basedOn w:val="Norml"/>
    <w:rsid w:val="002F376D"/>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sz w:val="23"/>
      <w:szCs w:val="23"/>
    </w:rPr>
  </w:style>
  <w:style w:type="paragraph" w:customStyle="1" w:styleId="imbox">
    <w:name w:val="imbox"/>
    <w:basedOn w:val="Norml"/>
    <w:rsid w:val="002F376D"/>
    <w:pPr>
      <w:spacing w:before="100" w:beforeAutospacing="1" w:after="100" w:afterAutospacing="1"/>
    </w:pPr>
  </w:style>
  <w:style w:type="paragraph" w:customStyle="1" w:styleId="tocnumber">
    <w:name w:val="tocnumber"/>
    <w:basedOn w:val="Norml"/>
    <w:rsid w:val="002F376D"/>
    <w:pPr>
      <w:spacing w:before="100" w:beforeAutospacing="1" w:after="100" w:afterAutospacing="1"/>
    </w:pPr>
  </w:style>
  <w:style w:type="paragraph" w:customStyle="1" w:styleId="toclevel-2">
    <w:name w:val="toclevel-2"/>
    <w:basedOn w:val="Norml"/>
    <w:rsid w:val="002F376D"/>
    <w:pPr>
      <w:spacing w:before="100" w:beforeAutospacing="1" w:after="100" w:afterAutospacing="1"/>
    </w:pPr>
  </w:style>
  <w:style w:type="paragraph" w:customStyle="1" w:styleId="toclevel-3">
    <w:name w:val="toclevel-3"/>
    <w:basedOn w:val="Norml"/>
    <w:rsid w:val="002F376D"/>
    <w:pPr>
      <w:spacing w:before="100" w:beforeAutospacing="1" w:after="100" w:afterAutospacing="1"/>
    </w:pPr>
  </w:style>
  <w:style w:type="paragraph" w:customStyle="1" w:styleId="toclevel-4">
    <w:name w:val="toclevel-4"/>
    <w:basedOn w:val="Norml"/>
    <w:rsid w:val="002F376D"/>
    <w:pPr>
      <w:spacing w:before="100" w:beforeAutospacing="1" w:after="100" w:afterAutospacing="1"/>
    </w:pPr>
  </w:style>
  <w:style w:type="paragraph" w:customStyle="1" w:styleId="toclevel-5">
    <w:name w:val="toclevel-5"/>
    <w:basedOn w:val="Norml"/>
    <w:rsid w:val="002F376D"/>
    <w:pPr>
      <w:spacing w:before="100" w:beforeAutospacing="1" w:after="100" w:afterAutospacing="1"/>
    </w:pPr>
  </w:style>
  <w:style w:type="paragraph" w:customStyle="1" w:styleId="toclevel-6">
    <w:name w:val="toclevel-6"/>
    <w:basedOn w:val="Norml"/>
    <w:rsid w:val="002F376D"/>
    <w:pPr>
      <w:spacing w:before="100" w:beforeAutospacing="1" w:after="100" w:afterAutospacing="1"/>
    </w:pPr>
  </w:style>
  <w:style w:type="paragraph" w:customStyle="1" w:styleId="toclevel-7">
    <w:name w:val="toclevel-7"/>
    <w:basedOn w:val="Norml"/>
    <w:rsid w:val="002F376D"/>
    <w:pPr>
      <w:spacing w:before="100" w:beforeAutospacing="1" w:after="100" w:afterAutospacing="1"/>
    </w:pPr>
  </w:style>
  <w:style w:type="paragraph" w:customStyle="1" w:styleId="wpb-header">
    <w:name w:val="wpb-header"/>
    <w:basedOn w:val="Norml"/>
    <w:rsid w:val="002F376D"/>
    <w:pPr>
      <w:spacing w:before="100" w:beforeAutospacing="1" w:after="100" w:afterAutospacing="1"/>
    </w:pPr>
  </w:style>
  <w:style w:type="paragraph" w:customStyle="1" w:styleId="wpb-outside">
    <w:name w:val="wpb-outside"/>
    <w:basedOn w:val="Norml"/>
    <w:rsid w:val="002F376D"/>
    <w:pPr>
      <w:spacing w:before="100" w:beforeAutospacing="1" w:after="100" w:afterAutospacing="1"/>
    </w:pPr>
  </w:style>
  <w:style w:type="paragraph" w:customStyle="1" w:styleId="assess-fa">
    <w:name w:val="assess-fa"/>
    <w:basedOn w:val="Norml"/>
    <w:rsid w:val="002F376D"/>
    <w:pPr>
      <w:spacing w:before="100" w:beforeAutospacing="1" w:after="100" w:afterAutospacing="1"/>
    </w:pPr>
  </w:style>
  <w:style w:type="paragraph" w:customStyle="1" w:styleId="assess-fl">
    <w:name w:val="assess-fl"/>
    <w:basedOn w:val="Norml"/>
    <w:rsid w:val="002F376D"/>
    <w:pPr>
      <w:spacing w:before="100" w:beforeAutospacing="1" w:after="100" w:afterAutospacing="1"/>
    </w:pPr>
  </w:style>
  <w:style w:type="paragraph" w:customStyle="1" w:styleId="assess-a">
    <w:name w:val="assess-a"/>
    <w:basedOn w:val="Norml"/>
    <w:rsid w:val="002F376D"/>
    <w:pPr>
      <w:spacing w:before="100" w:beforeAutospacing="1" w:after="100" w:afterAutospacing="1"/>
    </w:pPr>
  </w:style>
  <w:style w:type="paragraph" w:customStyle="1" w:styleId="assess-ga">
    <w:name w:val="assess-ga"/>
    <w:basedOn w:val="Norml"/>
    <w:rsid w:val="002F376D"/>
    <w:pPr>
      <w:spacing w:before="100" w:beforeAutospacing="1" w:after="100" w:afterAutospacing="1"/>
    </w:pPr>
  </w:style>
  <w:style w:type="paragraph" w:customStyle="1" w:styleId="assess-b">
    <w:name w:val="assess-b"/>
    <w:basedOn w:val="Norml"/>
    <w:rsid w:val="002F376D"/>
    <w:pPr>
      <w:spacing w:before="100" w:beforeAutospacing="1" w:after="100" w:afterAutospacing="1"/>
    </w:pPr>
  </w:style>
  <w:style w:type="paragraph" w:customStyle="1" w:styleId="assess-c">
    <w:name w:val="assess-c"/>
    <w:basedOn w:val="Norml"/>
    <w:rsid w:val="002F376D"/>
    <w:pPr>
      <w:spacing w:before="100" w:beforeAutospacing="1" w:after="100" w:afterAutospacing="1"/>
    </w:pPr>
  </w:style>
  <w:style w:type="paragraph" w:customStyle="1" w:styleId="assess-start">
    <w:name w:val="assess-start"/>
    <w:basedOn w:val="Norml"/>
    <w:rsid w:val="002F376D"/>
    <w:pPr>
      <w:spacing w:before="100" w:beforeAutospacing="1" w:after="100" w:afterAutospacing="1"/>
    </w:pPr>
  </w:style>
  <w:style w:type="paragraph" w:customStyle="1" w:styleId="assess-stub">
    <w:name w:val="assess-stub"/>
    <w:basedOn w:val="Norml"/>
    <w:rsid w:val="002F376D"/>
    <w:pPr>
      <w:spacing w:before="100" w:beforeAutospacing="1" w:after="100" w:afterAutospacing="1"/>
    </w:pPr>
  </w:style>
  <w:style w:type="paragraph" w:customStyle="1" w:styleId="assess-list">
    <w:name w:val="assess-list"/>
    <w:basedOn w:val="Norml"/>
    <w:rsid w:val="002F376D"/>
    <w:pPr>
      <w:spacing w:before="100" w:beforeAutospacing="1" w:after="100" w:afterAutospacing="1"/>
    </w:pPr>
  </w:style>
  <w:style w:type="paragraph" w:customStyle="1" w:styleId="assess-na">
    <w:name w:val="assess-na"/>
    <w:basedOn w:val="Norml"/>
    <w:rsid w:val="002F376D"/>
    <w:pPr>
      <w:spacing w:before="100" w:beforeAutospacing="1" w:after="100" w:afterAutospacing="1"/>
    </w:pPr>
  </w:style>
  <w:style w:type="paragraph" w:customStyle="1" w:styleId="assess-">
    <w:name w:val="assess-"/>
    <w:basedOn w:val="Norml"/>
    <w:rsid w:val="002F376D"/>
    <w:pPr>
      <w:spacing w:before="100" w:beforeAutospacing="1" w:after="100" w:afterAutospacing="1"/>
    </w:pPr>
  </w:style>
  <w:style w:type="paragraph" w:customStyle="1" w:styleId="assess-category">
    <w:name w:val="assess-category"/>
    <w:basedOn w:val="Norml"/>
    <w:rsid w:val="002F376D"/>
    <w:pPr>
      <w:spacing w:before="100" w:beforeAutospacing="1" w:after="100" w:afterAutospacing="1"/>
    </w:pPr>
  </w:style>
  <w:style w:type="paragraph" w:customStyle="1" w:styleId="assess-disambig">
    <w:name w:val="assess-disambig"/>
    <w:basedOn w:val="Norml"/>
    <w:rsid w:val="002F376D"/>
    <w:pPr>
      <w:spacing w:before="100" w:beforeAutospacing="1" w:after="100" w:afterAutospacing="1"/>
    </w:pPr>
  </w:style>
  <w:style w:type="paragraph" w:customStyle="1" w:styleId="assess-image">
    <w:name w:val="assess-image"/>
    <w:basedOn w:val="Norml"/>
    <w:rsid w:val="002F376D"/>
    <w:pPr>
      <w:spacing w:before="100" w:beforeAutospacing="1" w:after="100" w:afterAutospacing="1"/>
    </w:pPr>
  </w:style>
  <w:style w:type="paragraph" w:customStyle="1" w:styleId="assess-file">
    <w:name w:val="assess-file"/>
    <w:basedOn w:val="Norml"/>
    <w:rsid w:val="002F376D"/>
    <w:pPr>
      <w:spacing w:before="100" w:beforeAutospacing="1" w:after="100" w:afterAutospacing="1"/>
    </w:pPr>
  </w:style>
  <w:style w:type="paragraph" w:customStyle="1" w:styleId="assess-portal">
    <w:name w:val="assess-portal"/>
    <w:basedOn w:val="Norml"/>
    <w:rsid w:val="002F376D"/>
    <w:pPr>
      <w:spacing w:before="100" w:beforeAutospacing="1" w:after="100" w:afterAutospacing="1"/>
    </w:pPr>
  </w:style>
  <w:style w:type="paragraph" w:customStyle="1" w:styleId="assess-project">
    <w:name w:val="assess-project"/>
    <w:basedOn w:val="Norml"/>
    <w:rsid w:val="002F376D"/>
    <w:pPr>
      <w:spacing w:before="100" w:beforeAutospacing="1" w:after="100" w:afterAutospacing="1"/>
    </w:pPr>
  </w:style>
  <w:style w:type="paragraph" w:customStyle="1" w:styleId="assess-redirect">
    <w:name w:val="assess-redirect"/>
    <w:basedOn w:val="Norml"/>
    <w:rsid w:val="002F376D"/>
    <w:pPr>
      <w:spacing w:before="100" w:beforeAutospacing="1" w:after="100" w:afterAutospacing="1"/>
    </w:pPr>
  </w:style>
  <w:style w:type="paragraph" w:customStyle="1" w:styleId="assess-template">
    <w:name w:val="assess-template"/>
    <w:basedOn w:val="Norml"/>
    <w:rsid w:val="002F376D"/>
    <w:pPr>
      <w:spacing w:before="100" w:beforeAutospacing="1" w:after="100" w:afterAutospacing="1"/>
    </w:pPr>
  </w:style>
  <w:style w:type="paragraph" w:customStyle="1" w:styleId="import-top">
    <w:name w:val="import-top"/>
    <w:basedOn w:val="Norml"/>
    <w:rsid w:val="002F376D"/>
    <w:pPr>
      <w:spacing w:before="100" w:beforeAutospacing="1" w:after="100" w:afterAutospacing="1"/>
    </w:pPr>
  </w:style>
  <w:style w:type="paragraph" w:customStyle="1" w:styleId="import-high">
    <w:name w:val="import-high"/>
    <w:basedOn w:val="Norml"/>
    <w:rsid w:val="002F376D"/>
    <w:pPr>
      <w:spacing w:before="100" w:beforeAutospacing="1" w:after="100" w:afterAutospacing="1"/>
    </w:pPr>
  </w:style>
  <w:style w:type="paragraph" w:customStyle="1" w:styleId="import-mid">
    <w:name w:val="import-mid"/>
    <w:basedOn w:val="Norml"/>
    <w:rsid w:val="002F376D"/>
    <w:pPr>
      <w:spacing w:before="100" w:beforeAutospacing="1" w:after="100" w:afterAutospacing="1"/>
    </w:pPr>
  </w:style>
  <w:style w:type="paragraph" w:customStyle="1" w:styleId="import-low">
    <w:name w:val="import-low"/>
    <w:basedOn w:val="Norml"/>
    <w:rsid w:val="002F376D"/>
    <w:pPr>
      <w:spacing w:before="100" w:beforeAutospacing="1" w:after="100" w:afterAutospacing="1"/>
    </w:pPr>
  </w:style>
  <w:style w:type="paragraph" w:customStyle="1" w:styleId="import-na">
    <w:name w:val="import-na"/>
    <w:basedOn w:val="Norml"/>
    <w:rsid w:val="002F376D"/>
    <w:pPr>
      <w:spacing w:before="100" w:beforeAutospacing="1" w:after="100" w:afterAutospacing="1"/>
    </w:pPr>
  </w:style>
  <w:style w:type="paragraph" w:customStyle="1" w:styleId="import-">
    <w:name w:val="import-"/>
    <w:basedOn w:val="Norml"/>
    <w:rsid w:val="002F376D"/>
    <w:pPr>
      <w:spacing w:before="100" w:beforeAutospacing="1" w:after="100" w:afterAutospacing="1"/>
    </w:pPr>
  </w:style>
  <w:style w:type="paragraph" w:customStyle="1" w:styleId="tmbox">
    <w:name w:val="tmbox"/>
    <w:basedOn w:val="Norml"/>
    <w:rsid w:val="002F376D"/>
    <w:pPr>
      <w:spacing w:before="100" w:beforeAutospacing="1" w:after="100" w:afterAutospacing="1"/>
    </w:pPr>
  </w:style>
  <w:style w:type="paragraph" w:customStyle="1" w:styleId="sitenoticesmall">
    <w:name w:val="sitenoticesmall"/>
    <w:basedOn w:val="Norml"/>
    <w:rsid w:val="002F376D"/>
    <w:pPr>
      <w:spacing w:before="100" w:beforeAutospacing="1" w:after="100" w:afterAutospacing="1"/>
    </w:pPr>
  </w:style>
  <w:style w:type="paragraph" w:customStyle="1" w:styleId="sitenoticesmallanon">
    <w:name w:val="sitenoticesmallanon"/>
    <w:basedOn w:val="Norml"/>
    <w:rsid w:val="002F376D"/>
    <w:pPr>
      <w:spacing w:before="100" w:beforeAutospacing="1" w:after="100" w:afterAutospacing="1"/>
    </w:pPr>
  </w:style>
  <w:style w:type="paragraph" w:customStyle="1" w:styleId="sitenoticesmalluser">
    <w:name w:val="sitenoticesmalluser"/>
    <w:basedOn w:val="Norml"/>
    <w:rsid w:val="002F376D"/>
    <w:pPr>
      <w:spacing w:before="100" w:beforeAutospacing="1" w:after="100" w:afterAutospacing="1"/>
    </w:pPr>
  </w:style>
  <w:style w:type="paragraph" w:customStyle="1" w:styleId="plainlinksneverexpand">
    <w:name w:val="plainlinksneverexpand"/>
    <w:basedOn w:val="Norml"/>
    <w:rsid w:val="002F376D"/>
    <w:pPr>
      <w:spacing w:before="100" w:beforeAutospacing="1" w:after="100" w:afterAutospacing="1"/>
    </w:pPr>
  </w:style>
  <w:style w:type="paragraph" w:customStyle="1" w:styleId="urlexpansion">
    <w:name w:val="urlexpansion"/>
    <w:basedOn w:val="Norml"/>
    <w:rsid w:val="002F376D"/>
    <w:pPr>
      <w:spacing w:before="100" w:beforeAutospacing="1" w:after="100" w:afterAutospacing="1"/>
    </w:pPr>
  </w:style>
  <w:style w:type="character" w:customStyle="1" w:styleId="texhtml">
    <w:name w:val="texhtml"/>
    <w:basedOn w:val="Bekezdsalapbettpusa"/>
    <w:rsid w:val="002F376D"/>
  </w:style>
  <w:style w:type="paragraph" w:customStyle="1" w:styleId="navbox-title1">
    <w:name w:val="navbox-title1"/>
    <w:basedOn w:val="Norml"/>
    <w:rsid w:val="002F376D"/>
    <w:pPr>
      <w:shd w:val="clear" w:color="auto" w:fill="DDDDFF"/>
      <w:spacing w:before="100" w:beforeAutospacing="1" w:after="100" w:afterAutospacing="1"/>
      <w:jc w:val="center"/>
    </w:pPr>
  </w:style>
  <w:style w:type="paragraph" w:customStyle="1" w:styleId="navbox-group1">
    <w:name w:val="navbox-group1"/>
    <w:basedOn w:val="Norml"/>
    <w:rsid w:val="002F376D"/>
    <w:pPr>
      <w:shd w:val="clear" w:color="auto" w:fill="E6E6FF"/>
      <w:spacing w:before="100" w:beforeAutospacing="1" w:after="100" w:afterAutospacing="1"/>
      <w:jc w:val="right"/>
    </w:pPr>
    <w:rPr>
      <w:b/>
      <w:bCs/>
    </w:rPr>
  </w:style>
  <w:style w:type="paragraph" w:customStyle="1" w:styleId="navbox-abovebelow1">
    <w:name w:val="navbox-abovebelow1"/>
    <w:basedOn w:val="Norml"/>
    <w:rsid w:val="002F376D"/>
    <w:pPr>
      <w:shd w:val="clear" w:color="auto" w:fill="E6E6FF"/>
      <w:spacing w:before="100" w:beforeAutospacing="1" w:after="100" w:afterAutospacing="1"/>
      <w:jc w:val="center"/>
    </w:pPr>
  </w:style>
  <w:style w:type="paragraph" w:customStyle="1" w:styleId="collapsebutton1">
    <w:name w:val="collapsebutton1"/>
    <w:basedOn w:val="Norml"/>
    <w:rsid w:val="002F376D"/>
    <w:pPr>
      <w:spacing w:before="100" w:beforeAutospacing="1" w:after="100" w:afterAutospacing="1"/>
      <w:jc w:val="right"/>
    </w:pPr>
  </w:style>
  <w:style w:type="paragraph" w:customStyle="1" w:styleId="urlexpansion1">
    <w:name w:val="urlexpansion1"/>
    <w:basedOn w:val="Norml"/>
    <w:rsid w:val="002F376D"/>
    <w:pPr>
      <w:spacing w:before="100" w:beforeAutospacing="1" w:after="100" w:afterAutospacing="1"/>
    </w:pPr>
    <w:rPr>
      <w:vanish/>
    </w:rPr>
  </w:style>
  <w:style w:type="paragraph" w:customStyle="1" w:styleId="imbox1">
    <w:name w:val="imbox1"/>
    <w:basedOn w:val="Norml"/>
    <w:rsid w:val="002F376D"/>
    <w:pPr>
      <w:ind w:left="-120" w:right="-120"/>
    </w:pPr>
  </w:style>
  <w:style w:type="paragraph" w:customStyle="1" w:styleId="imbox2">
    <w:name w:val="imbox2"/>
    <w:basedOn w:val="Norml"/>
    <w:rsid w:val="002F376D"/>
    <w:pPr>
      <w:spacing w:before="41" w:after="41"/>
      <w:ind w:left="41" w:right="41"/>
    </w:pPr>
  </w:style>
  <w:style w:type="paragraph" w:customStyle="1" w:styleId="tmbox1">
    <w:name w:val="tmbox1"/>
    <w:basedOn w:val="Norml"/>
    <w:rsid w:val="002F376D"/>
    <w:pPr>
      <w:spacing w:before="21" w:after="21"/>
    </w:pPr>
  </w:style>
  <w:style w:type="paragraph" w:customStyle="1" w:styleId="tocnumber1">
    <w:name w:val="tocnumber1"/>
    <w:basedOn w:val="Norml"/>
    <w:rsid w:val="002F376D"/>
    <w:pPr>
      <w:spacing w:before="100" w:beforeAutospacing="1" w:after="100" w:afterAutospacing="1"/>
    </w:pPr>
    <w:rPr>
      <w:vanish/>
    </w:rPr>
  </w:style>
  <w:style w:type="paragraph" w:customStyle="1" w:styleId="toclevel-21">
    <w:name w:val="toclevel-21"/>
    <w:basedOn w:val="Norml"/>
    <w:rsid w:val="002F376D"/>
    <w:pPr>
      <w:spacing w:before="100" w:beforeAutospacing="1" w:after="100" w:afterAutospacing="1"/>
    </w:pPr>
    <w:rPr>
      <w:vanish/>
    </w:rPr>
  </w:style>
  <w:style w:type="paragraph" w:customStyle="1" w:styleId="toclevel-31">
    <w:name w:val="toclevel-31"/>
    <w:basedOn w:val="Norml"/>
    <w:rsid w:val="002F376D"/>
    <w:pPr>
      <w:spacing w:before="100" w:beforeAutospacing="1" w:after="100" w:afterAutospacing="1"/>
    </w:pPr>
    <w:rPr>
      <w:vanish/>
    </w:rPr>
  </w:style>
  <w:style w:type="paragraph" w:customStyle="1" w:styleId="toclevel-41">
    <w:name w:val="toclevel-41"/>
    <w:basedOn w:val="Norml"/>
    <w:rsid w:val="002F376D"/>
    <w:pPr>
      <w:spacing w:before="100" w:beforeAutospacing="1" w:after="100" w:afterAutospacing="1"/>
    </w:pPr>
    <w:rPr>
      <w:vanish/>
    </w:rPr>
  </w:style>
  <w:style w:type="paragraph" w:customStyle="1" w:styleId="toclevel-51">
    <w:name w:val="toclevel-51"/>
    <w:basedOn w:val="Norml"/>
    <w:rsid w:val="002F376D"/>
    <w:pPr>
      <w:spacing w:before="100" w:beforeAutospacing="1" w:after="100" w:afterAutospacing="1"/>
    </w:pPr>
    <w:rPr>
      <w:vanish/>
    </w:rPr>
  </w:style>
  <w:style w:type="paragraph" w:customStyle="1" w:styleId="toclevel-61">
    <w:name w:val="toclevel-61"/>
    <w:basedOn w:val="Norml"/>
    <w:rsid w:val="002F376D"/>
    <w:pPr>
      <w:spacing w:before="100" w:beforeAutospacing="1" w:after="100" w:afterAutospacing="1"/>
    </w:pPr>
    <w:rPr>
      <w:vanish/>
    </w:rPr>
  </w:style>
  <w:style w:type="paragraph" w:customStyle="1" w:styleId="toclevel-71">
    <w:name w:val="toclevel-71"/>
    <w:basedOn w:val="Norml"/>
    <w:rsid w:val="002F376D"/>
    <w:pPr>
      <w:spacing w:before="100" w:beforeAutospacing="1" w:after="100" w:afterAutospacing="1"/>
    </w:pPr>
    <w:rPr>
      <w:vanish/>
    </w:rPr>
  </w:style>
  <w:style w:type="paragraph" w:customStyle="1" w:styleId="wpb-header1">
    <w:name w:val="wpb-header1"/>
    <w:basedOn w:val="Norml"/>
    <w:rsid w:val="002F376D"/>
    <w:pPr>
      <w:spacing w:before="100" w:beforeAutospacing="1" w:after="100" w:afterAutospacing="1"/>
    </w:pPr>
    <w:rPr>
      <w:vanish/>
    </w:rPr>
  </w:style>
  <w:style w:type="paragraph" w:customStyle="1" w:styleId="wpb-header2">
    <w:name w:val="wpb-header2"/>
    <w:basedOn w:val="Norml"/>
    <w:rsid w:val="002F376D"/>
    <w:pPr>
      <w:spacing w:before="100" w:beforeAutospacing="1" w:after="100" w:afterAutospacing="1"/>
    </w:pPr>
  </w:style>
  <w:style w:type="paragraph" w:customStyle="1" w:styleId="wpb-outside1">
    <w:name w:val="wpb-outside1"/>
    <w:basedOn w:val="Norml"/>
    <w:rsid w:val="002F376D"/>
    <w:pPr>
      <w:spacing w:before="100" w:beforeAutospacing="1" w:after="100" w:afterAutospacing="1"/>
    </w:pPr>
    <w:rPr>
      <w:vanish/>
    </w:rPr>
  </w:style>
  <w:style w:type="paragraph" w:customStyle="1" w:styleId="assess-fa1">
    <w:name w:val="assess-fa1"/>
    <w:basedOn w:val="Norml"/>
    <w:rsid w:val="002F376D"/>
    <w:pPr>
      <w:shd w:val="clear" w:color="auto" w:fill="6699FF"/>
      <w:spacing w:before="100" w:beforeAutospacing="1" w:after="100" w:afterAutospacing="1"/>
    </w:pPr>
  </w:style>
  <w:style w:type="paragraph" w:customStyle="1" w:styleId="assess-fl1">
    <w:name w:val="assess-fl1"/>
    <w:basedOn w:val="Norml"/>
    <w:rsid w:val="002F376D"/>
    <w:pPr>
      <w:shd w:val="clear" w:color="auto" w:fill="6699FF"/>
      <w:spacing w:before="100" w:beforeAutospacing="1" w:after="100" w:afterAutospacing="1"/>
    </w:pPr>
  </w:style>
  <w:style w:type="paragraph" w:customStyle="1" w:styleId="assess-a1">
    <w:name w:val="assess-a1"/>
    <w:basedOn w:val="Norml"/>
    <w:rsid w:val="002F376D"/>
    <w:pPr>
      <w:shd w:val="clear" w:color="auto" w:fill="66FFFF"/>
      <w:spacing w:before="100" w:beforeAutospacing="1" w:after="100" w:afterAutospacing="1"/>
    </w:pPr>
  </w:style>
  <w:style w:type="paragraph" w:customStyle="1" w:styleId="assess-ga1">
    <w:name w:val="assess-ga1"/>
    <w:basedOn w:val="Norml"/>
    <w:rsid w:val="002F376D"/>
    <w:pPr>
      <w:shd w:val="clear" w:color="auto" w:fill="66FF66"/>
      <w:spacing w:before="100" w:beforeAutospacing="1" w:after="100" w:afterAutospacing="1"/>
    </w:pPr>
  </w:style>
  <w:style w:type="paragraph" w:customStyle="1" w:styleId="assess-b1">
    <w:name w:val="assess-b1"/>
    <w:basedOn w:val="Norml"/>
    <w:rsid w:val="002F376D"/>
    <w:pPr>
      <w:shd w:val="clear" w:color="auto" w:fill="B2FF66"/>
      <w:spacing w:before="100" w:beforeAutospacing="1" w:after="100" w:afterAutospacing="1"/>
    </w:pPr>
  </w:style>
  <w:style w:type="paragraph" w:customStyle="1" w:styleId="assess-c1">
    <w:name w:val="assess-c1"/>
    <w:basedOn w:val="Norml"/>
    <w:rsid w:val="002F376D"/>
    <w:pPr>
      <w:shd w:val="clear" w:color="auto" w:fill="FFFF66"/>
      <w:spacing w:before="100" w:beforeAutospacing="1" w:after="100" w:afterAutospacing="1"/>
    </w:pPr>
  </w:style>
  <w:style w:type="paragraph" w:customStyle="1" w:styleId="assess-start1">
    <w:name w:val="assess-start1"/>
    <w:basedOn w:val="Norml"/>
    <w:rsid w:val="002F376D"/>
    <w:pPr>
      <w:shd w:val="clear" w:color="auto" w:fill="FFAA66"/>
      <w:spacing w:before="100" w:beforeAutospacing="1" w:after="100" w:afterAutospacing="1"/>
    </w:pPr>
  </w:style>
  <w:style w:type="paragraph" w:customStyle="1" w:styleId="assess-stub1">
    <w:name w:val="assess-stub1"/>
    <w:basedOn w:val="Norml"/>
    <w:rsid w:val="002F376D"/>
    <w:pPr>
      <w:shd w:val="clear" w:color="auto" w:fill="FF6666"/>
      <w:spacing w:before="100" w:beforeAutospacing="1" w:after="100" w:afterAutospacing="1"/>
    </w:pPr>
  </w:style>
  <w:style w:type="paragraph" w:customStyle="1" w:styleId="assess-list1">
    <w:name w:val="assess-list1"/>
    <w:basedOn w:val="Norml"/>
    <w:rsid w:val="002F376D"/>
    <w:pPr>
      <w:shd w:val="clear" w:color="auto" w:fill="AA88FF"/>
      <w:spacing w:before="100" w:beforeAutospacing="1" w:after="100" w:afterAutospacing="1"/>
    </w:pPr>
  </w:style>
  <w:style w:type="paragraph" w:customStyle="1" w:styleId="assess-na1">
    <w:name w:val="assess-na1"/>
    <w:basedOn w:val="Norml"/>
    <w:rsid w:val="002F376D"/>
    <w:pPr>
      <w:shd w:val="clear" w:color="auto" w:fill="F5F5F5"/>
      <w:spacing w:before="100" w:beforeAutospacing="1" w:after="100" w:afterAutospacing="1"/>
    </w:pPr>
  </w:style>
  <w:style w:type="paragraph" w:customStyle="1" w:styleId="assess-1">
    <w:name w:val="assess-1"/>
    <w:basedOn w:val="Norml"/>
    <w:rsid w:val="002F376D"/>
    <w:pPr>
      <w:spacing w:before="100" w:beforeAutospacing="1" w:after="100" w:afterAutospacing="1"/>
    </w:pPr>
  </w:style>
  <w:style w:type="paragraph" w:customStyle="1" w:styleId="assess-category1">
    <w:name w:val="assess-category1"/>
    <w:basedOn w:val="Norml"/>
    <w:rsid w:val="002F376D"/>
    <w:pPr>
      <w:shd w:val="clear" w:color="auto" w:fill="FFA500"/>
      <w:spacing w:before="100" w:beforeAutospacing="1" w:after="100" w:afterAutospacing="1"/>
    </w:pPr>
  </w:style>
  <w:style w:type="paragraph" w:customStyle="1" w:styleId="assess-disambig1">
    <w:name w:val="assess-disambig1"/>
    <w:basedOn w:val="Norml"/>
    <w:rsid w:val="002F376D"/>
    <w:pPr>
      <w:shd w:val="clear" w:color="auto" w:fill="00FA9A"/>
      <w:spacing w:before="100" w:beforeAutospacing="1" w:after="100" w:afterAutospacing="1"/>
    </w:pPr>
  </w:style>
  <w:style w:type="paragraph" w:customStyle="1" w:styleId="assess-image1">
    <w:name w:val="assess-image1"/>
    <w:basedOn w:val="Norml"/>
    <w:rsid w:val="002F376D"/>
    <w:pPr>
      <w:shd w:val="clear" w:color="auto" w:fill="DDCCFF"/>
      <w:spacing w:before="100" w:beforeAutospacing="1" w:after="100" w:afterAutospacing="1"/>
    </w:pPr>
  </w:style>
  <w:style w:type="paragraph" w:customStyle="1" w:styleId="assess-file1">
    <w:name w:val="assess-file1"/>
    <w:basedOn w:val="Norml"/>
    <w:rsid w:val="002F376D"/>
    <w:pPr>
      <w:shd w:val="clear" w:color="auto" w:fill="DDCCFF"/>
      <w:spacing w:before="100" w:beforeAutospacing="1" w:after="100" w:afterAutospacing="1"/>
    </w:pPr>
  </w:style>
  <w:style w:type="paragraph" w:customStyle="1" w:styleId="assess-portal1">
    <w:name w:val="assess-portal1"/>
    <w:basedOn w:val="Norml"/>
    <w:rsid w:val="002F376D"/>
    <w:pPr>
      <w:shd w:val="clear" w:color="auto" w:fill="808080"/>
      <w:spacing w:before="100" w:beforeAutospacing="1" w:after="100" w:afterAutospacing="1"/>
    </w:pPr>
  </w:style>
  <w:style w:type="paragraph" w:customStyle="1" w:styleId="assess-project1">
    <w:name w:val="assess-project1"/>
    <w:basedOn w:val="Norml"/>
    <w:rsid w:val="002F376D"/>
    <w:pPr>
      <w:shd w:val="clear" w:color="auto" w:fill="C0C090"/>
      <w:spacing w:before="100" w:beforeAutospacing="1" w:after="100" w:afterAutospacing="1"/>
    </w:pPr>
  </w:style>
  <w:style w:type="paragraph" w:customStyle="1" w:styleId="assess-redirect1">
    <w:name w:val="assess-redirect1"/>
    <w:basedOn w:val="Norml"/>
    <w:rsid w:val="002F376D"/>
    <w:pPr>
      <w:shd w:val="clear" w:color="auto" w:fill="C0C0C0"/>
      <w:spacing w:before="100" w:beforeAutospacing="1" w:after="100" w:afterAutospacing="1"/>
    </w:pPr>
  </w:style>
  <w:style w:type="paragraph" w:customStyle="1" w:styleId="assess-template1">
    <w:name w:val="assess-template1"/>
    <w:basedOn w:val="Norml"/>
    <w:rsid w:val="002F376D"/>
    <w:pPr>
      <w:shd w:val="clear" w:color="auto" w:fill="FFCCFF"/>
      <w:spacing w:before="100" w:beforeAutospacing="1" w:after="100" w:afterAutospacing="1"/>
    </w:pPr>
  </w:style>
  <w:style w:type="paragraph" w:customStyle="1" w:styleId="import-top1">
    <w:name w:val="import-top1"/>
    <w:basedOn w:val="Norml"/>
    <w:rsid w:val="002F376D"/>
    <w:pPr>
      <w:shd w:val="clear" w:color="auto" w:fill="FF00FF"/>
      <w:spacing w:before="100" w:beforeAutospacing="1" w:after="100" w:afterAutospacing="1"/>
    </w:pPr>
  </w:style>
  <w:style w:type="paragraph" w:customStyle="1" w:styleId="import-high1">
    <w:name w:val="import-high1"/>
    <w:basedOn w:val="Norml"/>
    <w:rsid w:val="002F376D"/>
    <w:pPr>
      <w:shd w:val="clear" w:color="auto" w:fill="FF88FF"/>
      <w:spacing w:before="100" w:beforeAutospacing="1" w:after="100" w:afterAutospacing="1"/>
    </w:pPr>
  </w:style>
  <w:style w:type="paragraph" w:customStyle="1" w:styleId="import-mid1">
    <w:name w:val="import-mid1"/>
    <w:basedOn w:val="Norml"/>
    <w:rsid w:val="002F376D"/>
    <w:pPr>
      <w:shd w:val="clear" w:color="auto" w:fill="FFCCFF"/>
      <w:spacing w:before="100" w:beforeAutospacing="1" w:after="100" w:afterAutospacing="1"/>
    </w:pPr>
  </w:style>
  <w:style w:type="paragraph" w:customStyle="1" w:styleId="import-low1">
    <w:name w:val="import-low1"/>
    <w:basedOn w:val="Norml"/>
    <w:rsid w:val="002F376D"/>
    <w:pPr>
      <w:shd w:val="clear" w:color="auto" w:fill="FFEEFF"/>
      <w:spacing w:before="100" w:beforeAutospacing="1" w:after="100" w:afterAutospacing="1"/>
    </w:pPr>
  </w:style>
  <w:style w:type="paragraph" w:customStyle="1" w:styleId="import-na1">
    <w:name w:val="import-na1"/>
    <w:basedOn w:val="Norml"/>
    <w:rsid w:val="002F376D"/>
    <w:pPr>
      <w:shd w:val="clear" w:color="auto" w:fill="F5F5F5"/>
      <w:spacing w:before="100" w:beforeAutospacing="1" w:after="100" w:afterAutospacing="1"/>
    </w:pPr>
  </w:style>
  <w:style w:type="paragraph" w:customStyle="1" w:styleId="import-1">
    <w:name w:val="import-1"/>
    <w:basedOn w:val="Norml"/>
    <w:rsid w:val="002F376D"/>
    <w:pPr>
      <w:spacing w:before="100" w:beforeAutospacing="1" w:after="100" w:afterAutospacing="1"/>
    </w:pPr>
  </w:style>
  <w:style w:type="paragraph" w:customStyle="1" w:styleId="sitenoticesmall1">
    <w:name w:val="sitenoticesmall1"/>
    <w:basedOn w:val="Norml"/>
    <w:rsid w:val="002F376D"/>
    <w:pPr>
      <w:spacing w:before="100" w:beforeAutospacing="1" w:after="100" w:afterAutospacing="1"/>
    </w:pPr>
    <w:rPr>
      <w:vanish/>
    </w:rPr>
  </w:style>
  <w:style w:type="paragraph" w:customStyle="1" w:styleId="sitenoticesmallanon1">
    <w:name w:val="sitenoticesmallanon1"/>
    <w:basedOn w:val="Norml"/>
    <w:rsid w:val="002F376D"/>
    <w:pPr>
      <w:spacing w:before="100" w:beforeAutospacing="1" w:after="100" w:afterAutospacing="1"/>
    </w:pPr>
    <w:rPr>
      <w:vanish/>
    </w:rPr>
  </w:style>
  <w:style w:type="paragraph" w:customStyle="1" w:styleId="sitenoticesmalluser1">
    <w:name w:val="sitenoticesmalluser1"/>
    <w:basedOn w:val="Norml"/>
    <w:rsid w:val="002F376D"/>
    <w:pPr>
      <w:spacing w:before="100" w:beforeAutospacing="1" w:after="100" w:afterAutospacing="1"/>
    </w:pPr>
    <w:rPr>
      <w:vanish/>
    </w:rPr>
  </w:style>
  <w:style w:type="character" w:customStyle="1" w:styleId="toctoggle">
    <w:name w:val="toctoggle"/>
    <w:basedOn w:val="Bekezdsalapbettpusa"/>
    <w:rsid w:val="002F376D"/>
  </w:style>
  <w:style w:type="character" w:customStyle="1" w:styleId="tocnumber2">
    <w:name w:val="tocnumber2"/>
    <w:basedOn w:val="Bekezdsalapbettpusa"/>
    <w:rsid w:val="002F376D"/>
  </w:style>
  <w:style w:type="character" w:customStyle="1" w:styleId="toctext">
    <w:name w:val="toctext"/>
    <w:basedOn w:val="Bekezdsalapbettpusa"/>
    <w:rsid w:val="002F376D"/>
  </w:style>
  <w:style w:type="character" w:customStyle="1" w:styleId="editsection">
    <w:name w:val="editsection"/>
    <w:basedOn w:val="Bekezdsalapbettpusa"/>
    <w:rsid w:val="002F376D"/>
  </w:style>
  <w:style w:type="character" w:customStyle="1" w:styleId="mw-headline">
    <w:name w:val="mw-headline"/>
    <w:basedOn w:val="Bekezdsalapbettpusa"/>
    <w:rsid w:val="002F376D"/>
  </w:style>
  <w:style w:type="character" w:customStyle="1" w:styleId="printonly">
    <w:name w:val="printonly"/>
    <w:basedOn w:val="Bekezdsalapbettpusa"/>
    <w:rsid w:val="002F376D"/>
  </w:style>
  <w:style w:type="character" w:customStyle="1" w:styleId="reference-accessdate">
    <w:name w:val="reference-accessdate"/>
    <w:basedOn w:val="Bekezdsalapbettpusa"/>
    <w:rsid w:val="002F376D"/>
  </w:style>
  <w:style w:type="character" w:customStyle="1" w:styleId="z3988">
    <w:name w:val="z3988"/>
    <w:basedOn w:val="Bekezdsalapbettpusa"/>
    <w:rsid w:val="002F376D"/>
  </w:style>
</w:styles>
</file>

<file path=word/webSettings.xml><?xml version="1.0" encoding="utf-8"?>
<w:webSettings xmlns:r="http://schemas.openxmlformats.org/officeDocument/2006/relationships" xmlns:w="http://schemas.openxmlformats.org/wordprocessingml/2006/main">
  <w:divs>
    <w:div w:id="218593828">
      <w:bodyDiv w:val="1"/>
      <w:marLeft w:val="83"/>
      <w:marRight w:val="0"/>
      <w:marTop w:val="104"/>
      <w:marBottom w:val="104"/>
      <w:divBdr>
        <w:top w:val="none" w:sz="0" w:space="0" w:color="auto"/>
        <w:left w:val="none" w:sz="0" w:space="0" w:color="auto"/>
        <w:bottom w:val="none" w:sz="0" w:space="0" w:color="auto"/>
        <w:right w:val="none" w:sz="0" w:space="0" w:color="auto"/>
      </w:divBdr>
      <w:divsChild>
        <w:div w:id="290788727">
          <w:marLeft w:val="0"/>
          <w:marRight w:val="0"/>
          <w:marTop w:val="0"/>
          <w:marBottom w:val="0"/>
          <w:divBdr>
            <w:top w:val="none" w:sz="0" w:space="0" w:color="auto"/>
            <w:left w:val="none" w:sz="0" w:space="0" w:color="auto"/>
            <w:bottom w:val="none" w:sz="0" w:space="0" w:color="auto"/>
            <w:right w:val="none" w:sz="0" w:space="0" w:color="auto"/>
          </w:divBdr>
          <w:divsChild>
            <w:div w:id="268633933">
              <w:marLeft w:val="0"/>
              <w:marRight w:val="0"/>
              <w:marTop w:val="0"/>
              <w:marBottom w:val="0"/>
              <w:divBdr>
                <w:top w:val="none" w:sz="0" w:space="0" w:color="auto"/>
                <w:left w:val="none" w:sz="0" w:space="0" w:color="auto"/>
                <w:bottom w:val="none" w:sz="0" w:space="0" w:color="auto"/>
                <w:right w:val="none" w:sz="0" w:space="0" w:color="auto"/>
              </w:divBdr>
              <w:divsChild>
                <w:div w:id="2060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741">
      <w:bodyDiv w:val="1"/>
      <w:marLeft w:val="83"/>
      <w:marRight w:val="0"/>
      <w:marTop w:val="104"/>
      <w:marBottom w:val="104"/>
      <w:divBdr>
        <w:top w:val="none" w:sz="0" w:space="0" w:color="auto"/>
        <w:left w:val="none" w:sz="0" w:space="0" w:color="auto"/>
        <w:bottom w:val="none" w:sz="0" w:space="0" w:color="auto"/>
        <w:right w:val="none" w:sz="0" w:space="0" w:color="auto"/>
      </w:divBdr>
      <w:divsChild>
        <w:div w:id="2017884516">
          <w:marLeft w:val="0"/>
          <w:marRight w:val="0"/>
          <w:marTop w:val="0"/>
          <w:marBottom w:val="0"/>
          <w:divBdr>
            <w:top w:val="none" w:sz="0" w:space="0" w:color="auto"/>
            <w:left w:val="none" w:sz="0" w:space="0" w:color="auto"/>
            <w:bottom w:val="none" w:sz="0" w:space="0" w:color="auto"/>
            <w:right w:val="none" w:sz="0" w:space="0" w:color="auto"/>
          </w:divBdr>
          <w:divsChild>
            <w:div w:id="496650115">
              <w:marLeft w:val="0"/>
              <w:marRight w:val="0"/>
              <w:marTop w:val="0"/>
              <w:marBottom w:val="0"/>
              <w:divBdr>
                <w:top w:val="none" w:sz="0" w:space="0" w:color="auto"/>
                <w:left w:val="none" w:sz="0" w:space="0" w:color="auto"/>
                <w:bottom w:val="none" w:sz="0" w:space="0" w:color="auto"/>
                <w:right w:val="none" w:sz="0" w:space="0" w:color="auto"/>
              </w:divBdr>
              <w:divsChild>
                <w:div w:id="8274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8708">
      <w:bodyDiv w:val="1"/>
      <w:marLeft w:val="83"/>
      <w:marRight w:val="0"/>
      <w:marTop w:val="104"/>
      <w:marBottom w:val="104"/>
      <w:divBdr>
        <w:top w:val="none" w:sz="0" w:space="0" w:color="auto"/>
        <w:left w:val="none" w:sz="0" w:space="0" w:color="auto"/>
        <w:bottom w:val="none" w:sz="0" w:space="0" w:color="auto"/>
        <w:right w:val="none" w:sz="0" w:space="0" w:color="auto"/>
      </w:divBdr>
      <w:divsChild>
        <w:div w:id="831485501">
          <w:marLeft w:val="0"/>
          <w:marRight w:val="0"/>
          <w:marTop w:val="0"/>
          <w:marBottom w:val="0"/>
          <w:divBdr>
            <w:top w:val="none" w:sz="0" w:space="0" w:color="auto"/>
            <w:left w:val="none" w:sz="0" w:space="0" w:color="auto"/>
            <w:bottom w:val="none" w:sz="0" w:space="0" w:color="auto"/>
            <w:right w:val="none" w:sz="0" w:space="0" w:color="auto"/>
          </w:divBdr>
          <w:divsChild>
            <w:div w:id="1390805046">
              <w:marLeft w:val="0"/>
              <w:marRight w:val="0"/>
              <w:marTop w:val="0"/>
              <w:marBottom w:val="0"/>
              <w:divBdr>
                <w:top w:val="none" w:sz="0" w:space="0" w:color="auto"/>
                <w:left w:val="none" w:sz="0" w:space="0" w:color="auto"/>
                <w:bottom w:val="none" w:sz="0" w:space="0" w:color="auto"/>
                <w:right w:val="none" w:sz="0" w:space="0" w:color="auto"/>
              </w:divBdr>
              <w:divsChild>
                <w:div w:id="981815564">
                  <w:marLeft w:val="0"/>
                  <w:marRight w:val="0"/>
                  <w:marTop w:val="0"/>
                  <w:marBottom w:val="0"/>
                  <w:divBdr>
                    <w:top w:val="none" w:sz="0" w:space="0" w:color="auto"/>
                    <w:left w:val="none" w:sz="0" w:space="0" w:color="auto"/>
                    <w:bottom w:val="none" w:sz="0" w:space="0" w:color="auto"/>
                    <w:right w:val="none" w:sz="0" w:space="0" w:color="auto"/>
                  </w:divBdr>
                  <w:divsChild>
                    <w:div w:id="604651789">
                      <w:marLeft w:val="0"/>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66312">
      <w:bodyDiv w:val="1"/>
      <w:marLeft w:val="83"/>
      <w:marRight w:val="0"/>
      <w:marTop w:val="104"/>
      <w:marBottom w:val="104"/>
      <w:divBdr>
        <w:top w:val="none" w:sz="0" w:space="0" w:color="auto"/>
        <w:left w:val="none" w:sz="0" w:space="0" w:color="auto"/>
        <w:bottom w:val="none" w:sz="0" w:space="0" w:color="auto"/>
        <w:right w:val="none" w:sz="0" w:space="0" w:color="auto"/>
      </w:divBdr>
      <w:divsChild>
        <w:div w:id="1100104466">
          <w:marLeft w:val="0"/>
          <w:marRight w:val="0"/>
          <w:marTop w:val="0"/>
          <w:marBottom w:val="0"/>
          <w:divBdr>
            <w:top w:val="none" w:sz="0" w:space="0" w:color="auto"/>
            <w:left w:val="none" w:sz="0" w:space="0" w:color="auto"/>
            <w:bottom w:val="none" w:sz="0" w:space="0" w:color="auto"/>
            <w:right w:val="none" w:sz="0" w:space="0" w:color="auto"/>
          </w:divBdr>
          <w:divsChild>
            <w:div w:id="1943679785">
              <w:marLeft w:val="0"/>
              <w:marRight w:val="0"/>
              <w:marTop w:val="0"/>
              <w:marBottom w:val="0"/>
              <w:divBdr>
                <w:top w:val="none" w:sz="0" w:space="0" w:color="auto"/>
                <w:left w:val="none" w:sz="0" w:space="0" w:color="auto"/>
                <w:bottom w:val="none" w:sz="0" w:space="0" w:color="auto"/>
                <w:right w:val="none" w:sz="0" w:space="0" w:color="auto"/>
              </w:divBdr>
              <w:divsChild>
                <w:div w:id="1532955111">
                  <w:marLeft w:val="0"/>
                  <w:marRight w:val="0"/>
                  <w:marTop w:val="0"/>
                  <w:marBottom w:val="0"/>
                  <w:divBdr>
                    <w:top w:val="none" w:sz="0" w:space="0" w:color="auto"/>
                    <w:left w:val="none" w:sz="0" w:space="0" w:color="auto"/>
                    <w:bottom w:val="none" w:sz="0" w:space="0" w:color="auto"/>
                    <w:right w:val="none" w:sz="0" w:space="0" w:color="auto"/>
                  </w:divBdr>
                  <w:divsChild>
                    <w:div w:id="47587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2642886">
      <w:bodyDiv w:val="1"/>
      <w:marLeft w:val="83"/>
      <w:marRight w:val="0"/>
      <w:marTop w:val="104"/>
      <w:marBottom w:val="104"/>
      <w:divBdr>
        <w:top w:val="none" w:sz="0" w:space="0" w:color="auto"/>
        <w:left w:val="none" w:sz="0" w:space="0" w:color="auto"/>
        <w:bottom w:val="none" w:sz="0" w:space="0" w:color="auto"/>
        <w:right w:val="none" w:sz="0" w:space="0" w:color="auto"/>
      </w:divBdr>
      <w:divsChild>
        <w:div w:id="1850438211">
          <w:marLeft w:val="0"/>
          <w:marRight w:val="0"/>
          <w:marTop w:val="0"/>
          <w:marBottom w:val="0"/>
          <w:divBdr>
            <w:top w:val="none" w:sz="0" w:space="0" w:color="auto"/>
            <w:left w:val="none" w:sz="0" w:space="0" w:color="auto"/>
            <w:bottom w:val="none" w:sz="0" w:space="0" w:color="auto"/>
            <w:right w:val="none" w:sz="0" w:space="0" w:color="auto"/>
          </w:divBdr>
          <w:divsChild>
            <w:div w:id="1745447182">
              <w:marLeft w:val="0"/>
              <w:marRight w:val="0"/>
              <w:marTop w:val="0"/>
              <w:marBottom w:val="0"/>
              <w:divBdr>
                <w:top w:val="none" w:sz="0" w:space="0" w:color="auto"/>
                <w:left w:val="none" w:sz="0" w:space="0" w:color="auto"/>
                <w:bottom w:val="none" w:sz="0" w:space="0" w:color="auto"/>
                <w:right w:val="none" w:sz="0" w:space="0" w:color="auto"/>
              </w:divBdr>
              <w:divsChild>
                <w:div w:id="8531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6702">
      <w:bodyDiv w:val="1"/>
      <w:marLeft w:val="83"/>
      <w:marRight w:val="0"/>
      <w:marTop w:val="104"/>
      <w:marBottom w:val="104"/>
      <w:divBdr>
        <w:top w:val="none" w:sz="0" w:space="0" w:color="auto"/>
        <w:left w:val="none" w:sz="0" w:space="0" w:color="auto"/>
        <w:bottom w:val="none" w:sz="0" w:space="0" w:color="auto"/>
        <w:right w:val="none" w:sz="0" w:space="0" w:color="auto"/>
      </w:divBdr>
      <w:divsChild>
        <w:div w:id="1816219578">
          <w:marLeft w:val="0"/>
          <w:marRight w:val="0"/>
          <w:marTop w:val="0"/>
          <w:marBottom w:val="0"/>
          <w:divBdr>
            <w:top w:val="none" w:sz="0" w:space="0" w:color="auto"/>
            <w:left w:val="none" w:sz="0" w:space="0" w:color="auto"/>
            <w:bottom w:val="none" w:sz="0" w:space="0" w:color="auto"/>
            <w:right w:val="none" w:sz="0" w:space="0" w:color="auto"/>
          </w:divBdr>
          <w:divsChild>
            <w:div w:id="487403559">
              <w:marLeft w:val="0"/>
              <w:marRight w:val="0"/>
              <w:marTop w:val="0"/>
              <w:marBottom w:val="0"/>
              <w:divBdr>
                <w:top w:val="none" w:sz="0" w:space="0" w:color="auto"/>
                <w:left w:val="none" w:sz="0" w:space="0" w:color="auto"/>
                <w:bottom w:val="none" w:sz="0" w:space="0" w:color="auto"/>
                <w:right w:val="none" w:sz="0" w:space="0" w:color="auto"/>
              </w:divBdr>
              <w:divsChild>
                <w:div w:id="325324938">
                  <w:marLeft w:val="0"/>
                  <w:marRight w:val="0"/>
                  <w:marTop w:val="0"/>
                  <w:marBottom w:val="0"/>
                  <w:divBdr>
                    <w:top w:val="none" w:sz="0" w:space="0" w:color="auto"/>
                    <w:left w:val="none" w:sz="0" w:space="0" w:color="auto"/>
                    <w:bottom w:val="none" w:sz="0" w:space="0" w:color="auto"/>
                    <w:right w:val="none" w:sz="0" w:space="0" w:color="auto"/>
                  </w:divBdr>
                  <w:divsChild>
                    <w:div w:id="937560158">
                      <w:marLeft w:val="0"/>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8659">
      <w:bodyDiv w:val="1"/>
      <w:marLeft w:val="83"/>
      <w:marRight w:val="0"/>
      <w:marTop w:val="104"/>
      <w:marBottom w:val="104"/>
      <w:divBdr>
        <w:top w:val="none" w:sz="0" w:space="0" w:color="auto"/>
        <w:left w:val="none" w:sz="0" w:space="0" w:color="auto"/>
        <w:bottom w:val="none" w:sz="0" w:space="0" w:color="auto"/>
        <w:right w:val="none" w:sz="0" w:space="0" w:color="auto"/>
      </w:divBdr>
      <w:divsChild>
        <w:div w:id="127741833">
          <w:marLeft w:val="0"/>
          <w:marRight w:val="0"/>
          <w:marTop w:val="0"/>
          <w:marBottom w:val="0"/>
          <w:divBdr>
            <w:top w:val="none" w:sz="0" w:space="0" w:color="auto"/>
            <w:left w:val="none" w:sz="0" w:space="0" w:color="auto"/>
            <w:bottom w:val="none" w:sz="0" w:space="0" w:color="auto"/>
            <w:right w:val="none" w:sz="0" w:space="0" w:color="auto"/>
          </w:divBdr>
          <w:divsChild>
            <w:div w:id="1901285952">
              <w:marLeft w:val="0"/>
              <w:marRight w:val="0"/>
              <w:marTop w:val="0"/>
              <w:marBottom w:val="0"/>
              <w:divBdr>
                <w:top w:val="none" w:sz="0" w:space="0" w:color="auto"/>
                <w:left w:val="none" w:sz="0" w:space="0" w:color="auto"/>
                <w:bottom w:val="none" w:sz="0" w:space="0" w:color="auto"/>
                <w:right w:val="none" w:sz="0" w:space="0" w:color="auto"/>
              </w:divBdr>
              <w:divsChild>
                <w:div w:id="285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2637">
      <w:bodyDiv w:val="1"/>
      <w:marLeft w:val="83"/>
      <w:marRight w:val="0"/>
      <w:marTop w:val="104"/>
      <w:marBottom w:val="104"/>
      <w:divBdr>
        <w:top w:val="none" w:sz="0" w:space="0" w:color="auto"/>
        <w:left w:val="none" w:sz="0" w:space="0" w:color="auto"/>
        <w:bottom w:val="none" w:sz="0" w:space="0" w:color="auto"/>
        <w:right w:val="none" w:sz="0" w:space="0" w:color="auto"/>
      </w:divBdr>
      <w:divsChild>
        <w:div w:id="1362509933">
          <w:marLeft w:val="0"/>
          <w:marRight w:val="0"/>
          <w:marTop w:val="0"/>
          <w:marBottom w:val="0"/>
          <w:divBdr>
            <w:top w:val="none" w:sz="0" w:space="0" w:color="auto"/>
            <w:left w:val="none" w:sz="0" w:space="0" w:color="auto"/>
            <w:bottom w:val="none" w:sz="0" w:space="0" w:color="auto"/>
            <w:right w:val="none" w:sz="0" w:space="0" w:color="auto"/>
          </w:divBdr>
          <w:divsChild>
            <w:div w:id="1851067872">
              <w:marLeft w:val="0"/>
              <w:marRight w:val="0"/>
              <w:marTop w:val="0"/>
              <w:marBottom w:val="0"/>
              <w:divBdr>
                <w:top w:val="none" w:sz="0" w:space="0" w:color="auto"/>
                <w:left w:val="none" w:sz="0" w:space="0" w:color="auto"/>
                <w:bottom w:val="none" w:sz="0" w:space="0" w:color="auto"/>
                <w:right w:val="none" w:sz="0" w:space="0" w:color="auto"/>
              </w:divBdr>
              <w:divsChild>
                <w:div w:id="1727602333">
                  <w:marLeft w:val="0"/>
                  <w:marRight w:val="0"/>
                  <w:marTop w:val="0"/>
                  <w:marBottom w:val="0"/>
                  <w:divBdr>
                    <w:top w:val="none" w:sz="0" w:space="0" w:color="auto"/>
                    <w:left w:val="none" w:sz="0" w:space="0" w:color="auto"/>
                    <w:bottom w:val="none" w:sz="0" w:space="0" w:color="auto"/>
                    <w:right w:val="none" w:sz="0" w:space="0" w:color="auto"/>
                  </w:divBdr>
                  <w:divsChild>
                    <w:div w:id="171653315">
                      <w:marLeft w:val="0"/>
                      <w:marRight w:val="104"/>
                      <w:marTop w:val="0"/>
                      <w:marBottom w:val="0"/>
                      <w:divBdr>
                        <w:top w:val="none" w:sz="0" w:space="0" w:color="auto"/>
                        <w:left w:val="none" w:sz="0" w:space="0" w:color="auto"/>
                        <w:bottom w:val="none" w:sz="0" w:space="0" w:color="auto"/>
                        <w:right w:val="none" w:sz="0" w:space="0" w:color="auto"/>
                      </w:divBdr>
                    </w:div>
                    <w:div w:id="993141478">
                      <w:marLeft w:val="0"/>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6627">
      <w:bodyDiv w:val="1"/>
      <w:marLeft w:val="83"/>
      <w:marRight w:val="0"/>
      <w:marTop w:val="104"/>
      <w:marBottom w:val="104"/>
      <w:divBdr>
        <w:top w:val="none" w:sz="0" w:space="0" w:color="auto"/>
        <w:left w:val="none" w:sz="0" w:space="0" w:color="auto"/>
        <w:bottom w:val="none" w:sz="0" w:space="0" w:color="auto"/>
        <w:right w:val="none" w:sz="0" w:space="0" w:color="auto"/>
      </w:divBdr>
      <w:divsChild>
        <w:div w:id="792989205">
          <w:marLeft w:val="0"/>
          <w:marRight w:val="0"/>
          <w:marTop w:val="0"/>
          <w:marBottom w:val="0"/>
          <w:divBdr>
            <w:top w:val="none" w:sz="0" w:space="0" w:color="auto"/>
            <w:left w:val="none" w:sz="0" w:space="0" w:color="auto"/>
            <w:bottom w:val="none" w:sz="0" w:space="0" w:color="auto"/>
            <w:right w:val="none" w:sz="0" w:space="0" w:color="auto"/>
          </w:divBdr>
          <w:divsChild>
            <w:div w:id="1167137962">
              <w:marLeft w:val="0"/>
              <w:marRight w:val="0"/>
              <w:marTop w:val="0"/>
              <w:marBottom w:val="0"/>
              <w:divBdr>
                <w:top w:val="none" w:sz="0" w:space="0" w:color="auto"/>
                <w:left w:val="none" w:sz="0" w:space="0" w:color="auto"/>
                <w:bottom w:val="none" w:sz="0" w:space="0" w:color="auto"/>
                <w:right w:val="none" w:sz="0" w:space="0" w:color="auto"/>
              </w:divBdr>
              <w:divsChild>
                <w:div w:id="7325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2971">
      <w:bodyDiv w:val="1"/>
      <w:marLeft w:val="83"/>
      <w:marRight w:val="0"/>
      <w:marTop w:val="104"/>
      <w:marBottom w:val="104"/>
      <w:divBdr>
        <w:top w:val="none" w:sz="0" w:space="0" w:color="auto"/>
        <w:left w:val="none" w:sz="0" w:space="0" w:color="auto"/>
        <w:bottom w:val="none" w:sz="0" w:space="0" w:color="auto"/>
        <w:right w:val="none" w:sz="0" w:space="0" w:color="auto"/>
      </w:divBdr>
      <w:divsChild>
        <w:div w:id="1801344341">
          <w:marLeft w:val="0"/>
          <w:marRight w:val="0"/>
          <w:marTop w:val="0"/>
          <w:marBottom w:val="0"/>
          <w:divBdr>
            <w:top w:val="none" w:sz="0" w:space="0" w:color="auto"/>
            <w:left w:val="none" w:sz="0" w:space="0" w:color="auto"/>
            <w:bottom w:val="none" w:sz="0" w:space="0" w:color="auto"/>
            <w:right w:val="none" w:sz="0" w:space="0" w:color="auto"/>
          </w:divBdr>
          <w:divsChild>
            <w:div w:id="820266812">
              <w:marLeft w:val="0"/>
              <w:marRight w:val="0"/>
              <w:marTop w:val="0"/>
              <w:marBottom w:val="0"/>
              <w:divBdr>
                <w:top w:val="none" w:sz="0" w:space="0" w:color="auto"/>
                <w:left w:val="none" w:sz="0" w:space="0" w:color="auto"/>
                <w:bottom w:val="none" w:sz="0" w:space="0" w:color="auto"/>
                <w:right w:val="none" w:sz="0" w:space="0" w:color="auto"/>
              </w:divBdr>
              <w:divsChild>
                <w:div w:id="1955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130">
      <w:bodyDiv w:val="1"/>
      <w:marLeft w:val="0"/>
      <w:marRight w:val="0"/>
      <w:marTop w:val="0"/>
      <w:marBottom w:val="0"/>
      <w:divBdr>
        <w:top w:val="none" w:sz="0" w:space="0" w:color="auto"/>
        <w:left w:val="none" w:sz="0" w:space="0" w:color="auto"/>
        <w:bottom w:val="none" w:sz="0" w:space="0" w:color="auto"/>
        <w:right w:val="none" w:sz="0" w:space="0" w:color="auto"/>
      </w:divBdr>
      <w:divsChild>
        <w:div w:id="1442843574">
          <w:marLeft w:val="0"/>
          <w:marRight w:val="0"/>
          <w:marTop w:val="0"/>
          <w:marBottom w:val="0"/>
          <w:divBdr>
            <w:top w:val="none" w:sz="0" w:space="0" w:color="auto"/>
            <w:left w:val="none" w:sz="0" w:space="0" w:color="auto"/>
            <w:bottom w:val="none" w:sz="0" w:space="0" w:color="auto"/>
            <w:right w:val="none" w:sz="0" w:space="0" w:color="auto"/>
          </w:divBdr>
          <w:divsChild>
            <w:div w:id="1911848761">
              <w:marLeft w:val="0"/>
              <w:marRight w:val="0"/>
              <w:marTop w:val="0"/>
              <w:marBottom w:val="0"/>
              <w:divBdr>
                <w:top w:val="none" w:sz="0" w:space="0" w:color="auto"/>
                <w:left w:val="none" w:sz="0" w:space="0" w:color="auto"/>
                <w:bottom w:val="none" w:sz="0" w:space="0" w:color="auto"/>
                <w:right w:val="none" w:sz="0" w:space="0" w:color="auto"/>
              </w:divBdr>
              <w:divsChild>
                <w:div w:id="1275671645">
                  <w:marLeft w:val="0"/>
                  <w:marRight w:val="0"/>
                  <w:marTop w:val="0"/>
                  <w:marBottom w:val="0"/>
                  <w:divBdr>
                    <w:top w:val="none" w:sz="0" w:space="0" w:color="auto"/>
                    <w:left w:val="none" w:sz="0" w:space="0" w:color="auto"/>
                    <w:bottom w:val="none" w:sz="0" w:space="0" w:color="auto"/>
                    <w:right w:val="none" w:sz="0" w:space="0" w:color="auto"/>
                  </w:divBdr>
                  <w:divsChild>
                    <w:div w:id="974212180">
                      <w:marLeft w:val="0"/>
                      <w:marRight w:val="0"/>
                      <w:marTop w:val="0"/>
                      <w:marBottom w:val="0"/>
                      <w:divBdr>
                        <w:top w:val="none" w:sz="0" w:space="0" w:color="auto"/>
                        <w:left w:val="none" w:sz="0" w:space="0" w:color="auto"/>
                        <w:bottom w:val="none" w:sz="0" w:space="0" w:color="auto"/>
                        <w:right w:val="none" w:sz="0" w:space="0" w:color="auto"/>
                      </w:divBdr>
                      <w:divsChild>
                        <w:div w:id="144007567">
                          <w:marLeft w:val="0"/>
                          <w:marRight w:val="0"/>
                          <w:marTop w:val="0"/>
                          <w:marBottom w:val="0"/>
                          <w:divBdr>
                            <w:top w:val="none" w:sz="0" w:space="0" w:color="auto"/>
                            <w:left w:val="none" w:sz="0" w:space="0" w:color="auto"/>
                            <w:bottom w:val="none" w:sz="0" w:space="0" w:color="auto"/>
                            <w:right w:val="none" w:sz="0" w:space="0" w:color="auto"/>
                          </w:divBdr>
                        </w:div>
                        <w:div w:id="249585628">
                          <w:marLeft w:val="0"/>
                          <w:marRight w:val="0"/>
                          <w:marTop w:val="0"/>
                          <w:marBottom w:val="0"/>
                          <w:divBdr>
                            <w:top w:val="none" w:sz="0" w:space="0" w:color="auto"/>
                            <w:left w:val="none" w:sz="0" w:space="0" w:color="auto"/>
                            <w:bottom w:val="none" w:sz="0" w:space="0" w:color="auto"/>
                            <w:right w:val="none" w:sz="0" w:space="0" w:color="auto"/>
                          </w:divBdr>
                          <w:divsChild>
                            <w:div w:id="1506940376">
                              <w:marLeft w:val="0"/>
                              <w:marRight w:val="0"/>
                              <w:marTop w:val="0"/>
                              <w:marBottom w:val="0"/>
                              <w:divBdr>
                                <w:top w:val="none" w:sz="0" w:space="0" w:color="auto"/>
                                <w:left w:val="none" w:sz="0" w:space="0" w:color="auto"/>
                                <w:bottom w:val="none" w:sz="0" w:space="0" w:color="auto"/>
                                <w:right w:val="none" w:sz="0" w:space="0" w:color="auto"/>
                              </w:divBdr>
                              <w:divsChild>
                                <w:div w:id="1016274952">
                                  <w:marLeft w:val="0"/>
                                  <w:marRight w:val="0"/>
                                  <w:marTop w:val="0"/>
                                  <w:marBottom w:val="0"/>
                                  <w:divBdr>
                                    <w:top w:val="none" w:sz="0" w:space="0" w:color="auto"/>
                                    <w:left w:val="none" w:sz="0" w:space="0" w:color="auto"/>
                                    <w:bottom w:val="none" w:sz="0" w:space="0" w:color="auto"/>
                                    <w:right w:val="none" w:sz="0" w:space="0" w:color="auto"/>
                                  </w:divBdr>
                                  <w:divsChild>
                                    <w:div w:id="13602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3072">
                          <w:marLeft w:val="0"/>
                          <w:marRight w:val="0"/>
                          <w:marTop w:val="0"/>
                          <w:marBottom w:val="0"/>
                          <w:divBdr>
                            <w:top w:val="none" w:sz="0" w:space="0" w:color="auto"/>
                            <w:left w:val="none" w:sz="0" w:space="0" w:color="auto"/>
                            <w:bottom w:val="none" w:sz="0" w:space="0" w:color="auto"/>
                            <w:right w:val="none" w:sz="0" w:space="0" w:color="auto"/>
                          </w:divBdr>
                        </w:div>
                        <w:div w:id="494690269">
                          <w:marLeft w:val="0"/>
                          <w:marRight w:val="0"/>
                          <w:marTop w:val="0"/>
                          <w:marBottom w:val="0"/>
                          <w:divBdr>
                            <w:top w:val="none" w:sz="0" w:space="0" w:color="auto"/>
                            <w:left w:val="none" w:sz="0" w:space="0" w:color="auto"/>
                            <w:bottom w:val="none" w:sz="0" w:space="0" w:color="auto"/>
                            <w:right w:val="none" w:sz="0" w:space="0" w:color="auto"/>
                          </w:divBdr>
                        </w:div>
                        <w:div w:id="598954658">
                          <w:marLeft w:val="0"/>
                          <w:marRight w:val="0"/>
                          <w:marTop w:val="0"/>
                          <w:marBottom w:val="0"/>
                          <w:divBdr>
                            <w:top w:val="none" w:sz="0" w:space="0" w:color="auto"/>
                            <w:left w:val="none" w:sz="0" w:space="0" w:color="auto"/>
                            <w:bottom w:val="none" w:sz="0" w:space="0" w:color="auto"/>
                            <w:right w:val="none" w:sz="0" w:space="0" w:color="auto"/>
                          </w:divBdr>
                        </w:div>
                        <w:div w:id="624122946">
                          <w:marLeft w:val="0"/>
                          <w:marRight w:val="0"/>
                          <w:marTop w:val="0"/>
                          <w:marBottom w:val="0"/>
                          <w:divBdr>
                            <w:top w:val="none" w:sz="0" w:space="0" w:color="auto"/>
                            <w:left w:val="none" w:sz="0" w:space="0" w:color="auto"/>
                            <w:bottom w:val="none" w:sz="0" w:space="0" w:color="auto"/>
                            <w:right w:val="none" w:sz="0" w:space="0" w:color="auto"/>
                          </w:divBdr>
                          <w:divsChild>
                            <w:div w:id="519587939">
                              <w:marLeft w:val="0"/>
                              <w:marRight w:val="0"/>
                              <w:marTop w:val="0"/>
                              <w:marBottom w:val="0"/>
                              <w:divBdr>
                                <w:top w:val="none" w:sz="0" w:space="0" w:color="auto"/>
                                <w:left w:val="none" w:sz="0" w:space="0" w:color="auto"/>
                                <w:bottom w:val="none" w:sz="0" w:space="0" w:color="auto"/>
                                <w:right w:val="none" w:sz="0" w:space="0" w:color="auto"/>
                              </w:divBdr>
                            </w:div>
                          </w:divsChild>
                        </w:div>
                        <w:div w:id="750811851">
                          <w:marLeft w:val="0"/>
                          <w:marRight w:val="0"/>
                          <w:marTop w:val="0"/>
                          <w:marBottom w:val="0"/>
                          <w:divBdr>
                            <w:top w:val="none" w:sz="0" w:space="0" w:color="auto"/>
                            <w:left w:val="none" w:sz="0" w:space="0" w:color="auto"/>
                            <w:bottom w:val="none" w:sz="0" w:space="0" w:color="auto"/>
                            <w:right w:val="none" w:sz="0" w:space="0" w:color="auto"/>
                          </w:divBdr>
                        </w:div>
                        <w:div w:id="808212040">
                          <w:marLeft w:val="0"/>
                          <w:marRight w:val="0"/>
                          <w:marTop w:val="0"/>
                          <w:marBottom w:val="0"/>
                          <w:divBdr>
                            <w:top w:val="none" w:sz="0" w:space="0" w:color="auto"/>
                            <w:left w:val="none" w:sz="0" w:space="0" w:color="auto"/>
                            <w:bottom w:val="none" w:sz="0" w:space="0" w:color="auto"/>
                            <w:right w:val="none" w:sz="0" w:space="0" w:color="auto"/>
                          </w:divBdr>
                        </w:div>
                        <w:div w:id="854804959">
                          <w:marLeft w:val="0"/>
                          <w:marRight w:val="0"/>
                          <w:marTop w:val="0"/>
                          <w:marBottom w:val="0"/>
                          <w:divBdr>
                            <w:top w:val="none" w:sz="0" w:space="0" w:color="auto"/>
                            <w:left w:val="none" w:sz="0" w:space="0" w:color="auto"/>
                            <w:bottom w:val="none" w:sz="0" w:space="0" w:color="auto"/>
                            <w:right w:val="none" w:sz="0" w:space="0" w:color="auto"/>
                          </w:divBdr>
                          <w:divsChild>
                            <w:div w:id="1044519178">
                              <w:marLeft w:val="0"/>
                              <w:marRight w:val="0"/>
                              <w:marTop w:val="0"/>
                              <w:marBottom w:val="0"/>
                              <w:divBdr>
                                <w:top w:val="none" w:sz="0" w:space="0" w:color="auto"/>
                                <w:left w:val="none" w:sz="0" w:space="0" w:color="auto"/>
                                <w:bottom w:val="none" w:sz="0" w:space="0" w:color="auto"/>
                                <w:right w:val="none" w:sz="0" w:space="0" w:color="auto"/>
                              </w:divBdr>
                              <w:divsChild>
                                <w:div w:id="1149663949">
                                  <w:marLeft w:val="0"/>
                                  <w:marRight w:val="0"/>
                                  <w:marTop w:val="0"/>
                                  <w:marBottom w:val="0"/>
                                  <w:divBdr>
                                    <w:top w:val="none" w:sz="0" w:space="0" w:color="auto"/>
                                    <w:left w:val="none" w:sz="0" w:space="0" w:color="auto"/>
                                    <w:bottom w:val="none" w:sz="0" w:space="0" w:color="auto"/>
                                    <w:right w:val="none" w:sz="0" w:space="0" w:color="auto"/>
                                  </w:divBdr>
                                  <w:divsChild>
                                    <w:div w:id="636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8943">
                          <w:marLeft w:val="120"/>
                          <w:marRight w:val="0"/>
                          <w:marTop w:val="120"/>
                          <w:marBottom w:val="120"/>
                          <w:divBdr>
                            <w:top w:val="single" w:sz="4" w:space="0" w:color="AAAAAA"/>
                            <w:left w:val="single" w:sz="4" w:space="0" w:color="AAAAAA"/>
                            <w:bottom w:val="single" w:sz="4" w:space="0" w:color="AAAAAA"/>
                            <w:right w:val="single" w:sz="4" w:space="0" w:color="AAAAAA"/>
                          </w:divBdr>
                        </w:div>
                        <w:div w:id="1173104838">
                          <w:marLeft w:val="0"/>
                          <w:marRight w:val="0"/>
                          <w:marTop w:val="0"/>
                          <w:marBottom w:val="0"/>
                          <w:divBdr>
                            <w:top w:val="none" w:sz="0" w:space="0" w:color="auto"/>
                            <w:left w:val="none" w:sz="0" w:space="0" w:color="auto"/>
                            <w:bottom w:val="none" w:sz="0" w:space="0" w:color="auto"/>
                            <w:right w:val="none" w:sz="0" w:space="0" w:color="auto"/>
                          </w:divBdr>
                        </w:div>
                        <w:div w:id="1439907675">
                          <w:marLeft w:val="0"/>
                          <w:marRight w:val="0"/>
                          <w:marTop w:val="0"/>
                          <w:marBottom w:val="0"/>
                          <w:divBdr>
                            <w:top w:val="none" w:sz="0" w:space="0" w:color="auto"/>
                            <w:left w:val="none" w:sz="0" w:space="0" w:color="auto"/>
                            <w:bottom w:val="none" w:sz="0" w:space="0" w:color="auto"/>
                            <w:right w:val="none" w:sz="0" w:space="0" w:color="auto"/>
                          </w:divBdr>
                        </w:div>
                        <w:div w:id="1538926563">
                          <w:marLeft w:val="0"/>
                          <w:marRight w:val="0"/>
                          <w:marTop w:val="0"/>
                          <w:marBottom w:val="0"/>
                          <w:divBdr>
                            <w:top w:val="none" w:sz="0" w:space="0" w:color="auto"/>
                            <w:left w:val="none" w:sz="0" w:space="0" w:color="auto"/>
                            <w:bottom w:val="none" w:sz="0" w:space="0" w:color="auto"/>
                            <w:right w:val="none" w:sz="0" w:space="0" w:color="auto"/>
                          </w:divBdr>
                        </w:div>
                        <w:div w:id="1907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670">
      <w:bodyDiv w:val="1"/>
      <w:marLeft w:val="83"/>
      <w:marRight w:val="0"/>
      <w:marTop w:val="104"/>
      <w:marBottom w:val="104"/>
      <w:divBdr>
        <w:top w:val="none" w:sz="0" w:space="0" w:color="auto"/>
        <w:left w:val="none" w:sz="0" w:space="0" w:color="auto"/>
        <w:bottom w:val="none" w:sz="0" w:space="0" w:color="auto"/>
        <w:right w:val="none" w:sz="0" w:space="0" w:color="auto"/>
      </w:divBdr>
      <w:divsChild>
        <w:div w:id="1182427248">
          <w:marLeft w:val="0"/>
          <w:marRight w:val="0"/>
          <w:marTop w:val="0"/>
          <w:marBottom w:val="0"/>
          <w:divBdr>
            <w:top w:val="none" w:sz="0" w:space="0" w:color="auto"/>
            <w:left w:val="none" w:sz="0" w:space="0" w:color="auto"/>
            <w:bottom w:val="none" w:sz="0" w:space="0" w:color="auto"/>
            <w:right w:val="none" w:sz="0" w:space="0" w:color="auto"/>
          </w:divBdr>
          <w:divsChild>
            <w:div w:id="11615935">
              <w:marLeft w:val="0"/>
              <w:marRight w:val="0"/>
              <w:marTop w:val="0"/>
              <w:marBottom w:val="0"/>
              <w:divBdr>
                <w:top w:val="none" w:sz="0" w:space="0" w:color="auto"/>
                <w:left w:val="none" w:sz="0" w:space="0" w:color="auto"/>
                <w:bottom w:val="none" w:sz="0" w:space="0" w:color="auto"/>
                <w:right w:val="none" w:sz="0" w:space="0" w:color="auto"/>
              </w:divBdr>
              <w:divsChild>
                <w:div w:id="1895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8352">
      <w:bodyDiv w:val="1"/>
      <w:marLeft w:val="83"/>
      <w:marRight w:val="0"/>
      <w:marTop w:val="104"/>
      <w:marBottom w:val="104"/>
      <w:divBdr>
        <w:top w:val="none" w:sz="0" w:space="0" w:color="auto"/>
        <w:left w:val="none" w:sz="0" w:space="0" w:color="auto"/>
        <w:bottom w:val="none" w:sz="0" w:space="0" w:color="auto"/>
        <w:right w:val="none" w:sz="0" w:space="0" w:color="auto"/>
      </w:divBdr>
      <w:divsChild>
        <w:div w:id="1250233127">
          <w:marLeft w:val="0"/>
          <w:marRight w:val="0"/>
          <w:marTop w:val="0"/>
          <w:marBottom w:val="0"/>
          <w:divBdr>
            <w:top w:val="none" w:sz="0" w:space="0" w:color="auto"/>
            <w:left w:val="none" w:sz="0" w:space="0" w:color="auto"/>
            <w:bottom w:val="none" w:sz="0" w:space="0" w:color="auto"/>
            <w:right w:val="none" w:sz="0" w:space="0" w:color="auto"/>
          </w:divBdr>
          <w:divsChild>
            <w:div w:id="1896156993">
              <w:marLeft w:val="0"/>
              <w:marRight w:val="0"/>
              <w:marTop w:val="0"/>
              <w:marBottom w:val="0"/>
              <w:divBdr>
                <w:top w:val="none" w:sz="0" w:space="0" w:color="auto"/>
                <w:left w:val="none" w:sz="0" w:space="0" w:color="auto"/>
                <w:bottom w:val="none" w:sz="0" w:space="0" w:color="auto"/>
                <w:right w:val="none" w:sz="0" w:space="0" w:color="auto"/>
              </w:divBdr>
              <w:divsChild>
                <w:div w:id="600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5349">
      <w:bodyDiv w:val="1"/>
      <w:marLeft w:val="83"/>
      <w:marRight w:val="0"/>
      <w:marTop w:val="104"/>
      <w:marBottom w:val="104"/>
      <w:divBdr>
        <w:top w:val="none" w:sz="0" w:space="0" w:color="auto"/>
        <w:left w:val="none" w:sz="0" w:space="0" w:color="auto"/>
        <w:bottom w:val="none" w:sz="0" w:space="0" w:color="auto"/>
        <w:right w:val="none" w:sz="0" w:space="0" w:color="auto"/>
      </w:divBdr>
      <w:divsChild>
        <w:div w:id="265964348">
          <w:marLeft w:val="0"/>
          <w:marRight w:val="0"/>
          <w:marTop w:val="0"/>
          <w:marBottom w:val="0"/>
          <w:divBdr>
            <w:top w:val="none" w:sz="0" w:space="0" w:color="auto"/>
            <w:left w:val="none" w:sz="0" w:space="0" w:color="auto"/>
            <w:bottom w:val="none" w:sz="0" w:space="0" w:color="auto"/>
            <w:right w:val="none" w:sz="0" w:space="0" w:color="auto"/>
          </w:divBdr>
          <w:divsChild>
            <w:div w:id="820275251">
              <w:marLeft w:val="0"/>
              <w:marRight w:val="0"/>
              <w:marTop w:val="0"/>
              <w:marBottom w:val="0"/>
              <w:divBdr>
                <w:top w:val="none" w:sz="0" w:space="0" w:color="auto"/>
                <w:left w:val="none" w:sz="0" w:space="0" w:color="auto"/>
                <w:bottom w:val="none" w:sz="0" w:space="0" w:color="auto"/>
                <w:right w:val="none" w:sz="0" w:space="0" w:color="auto"/>
              </w:divBdr>
              <w:divsChild>
                <w:div w:id="1624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6521">
      <w:bodyDiv w:val="1"/>
      <w:marLeft w:val="83"/>
      <w:marRight w:val="0"/>
      <w:marTop w:val="104"/>
      <w:marBottom w:val="104"/>
      <w:divBdr>
        <w:top w:val="none" w:sz="0" w:space="0" w:color="auto"/>
        <w:left w:val="none" w:sz="0" w:space="0" w:color="auto"/>
        <w:bottom w:val="none" w:sz="0" w:space="0" w:color="auto"/>
        <w:right w:val="none" w:sz="0" w:space="0" w:color="auto"/>
      </w:divBdr>
      <w:divsChild>
        <w:div w:id="2073191657">
          <w:marLeft w:val="0"/>
          <w:marRight w:val="0"/>
          <w:marTop w:val="0"/>
          <w:marBottom w:val="0"/>
          <w:divBdr>
            <w:top w:val="none" w:sz="0" w:space="0" w:color="auto"/>
            <w:left w:val="none" w:sz="0" w:space="0" w:color="auto"/>
            <w:bottom w:val="none" w:sz="0" w:space="0" w:color="auto"/>
            <w:right w:val="none" w:sz="0" w:space="0" w:color="auto"/>
          </w:divBdr>
          <w:divsChild>
            <w:div w:id="1824808249">
              <w:marLeft w:val="0"/>
              <w:marRight w:val="0"/>
              <w:marTop w:val="0"/>
              <w:marBottom w:val="0"/>
              <w:divBdr>
                <w:top w:val="none" w:sz="0" w:space="0" w:color="auto"/>
                <w:left w:val="none" w:sz="0" w:space="0" w:color="auto"/>
                <w:bottom w:val="none" w:sz="0" w:space="0" w:color="auto"/>
                <w:right w:val="none" w:sz="0" w:space="0" w:color="auto"/>
              </w:divBdr>
              <w:divsChild>
                <w:div w:id="1534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8703">
      <w:bodyDiv w:val="1"/>
      <w:marLeft w:val="83"/>
      <w:marRight w:val="0"/>
      <w:marTop w:val="104"/>
      <w:marBottom w:val="104"/>
      <w:divBdr>
        <w:top w:val="none" w:sz="0" w:space="0" w:color="auto"/>
        <w:left w:val="none" w:sz="0" w:space="0" w:color="auto"/>
        <w:bottom w:val="none" w:sz="0" w:space="0" w:color="auto"/>
        <w:right w:val="none" w:sz="0" w:space="0" w:color="auto"/>
      </w:divBdr>
      <w:divsChild>
        <w:div w:id="1604533031">
          <w:marLeft w:val="0"/>
          <w:marRight w:val="0"/>
          <w:marTop w:val="0"/>
          <w:marBottom w:val="0"/>
          <w:divBdr>
            <w:top w:val="none" w:sz="0" w:space="0" w:color="auto"/>
            <w:left w:val="none" w:sz="0" w:space="0" w:color="auto"/>
            <w:bottom w:val="none" w:sz="0" w:space="0" w:color="auto"/>
            <w:right w:val="none" w:sz="0" w:space="0" w:color="auto"/>
          </w:divBdr>
          <w:divsChild>
            <w:div w:id="569997359">
              <w:marLeft w:val="0"/>
              <w:marRight w:val="0"/>
              <w:marTop w:val="0"/>
              <w:marBottom w:val="0"/>
              <w:divBdr>
                <w:top w:val="none" w:sz="0" w:space="0" w:color="auto"/>
                <w:left w:val="none" w:sz="0" w:space="0" w:color="auto"/>
                <w:bottom w:val="none" w:sz="0" w:space="0" w:color="auto"/>
                <w:right w:val="none" w:sz="0" w:space="0" w:color="auto"/>
              </w:divBdr>
              <w:divsChild>
                <w:div w:id="555816115">
                  <w:marLeft w:val="0"/>
                  <w:marRight w:val="0"/>
                  <w:marTop w:val="0"/>
                  <w:marBottom w:val="0"/>
                  <w:divBdr>
                    <w:top w:val="none" w:sz="0" w:space="0" w:color="auto"/>
                    <w:left w:val="none" w:sz="0" w:space="0" w:color="auto"/>
                    <w:bottom w:val="none" w:sz="0" w:space="0" w:color="auto"/>
                    <w:right w:val="none" w:sz="0" w:space="0" w:color="auto"/>
                  </w:divBdr>
                  <w:divsChild>
                    <w:div w:id="21639846">
                      <w:marLeft w:val="0"/>
                      <w:marRight w:val="104"/>
                      <w:marTop w:val="0"/>
                      <w:marBottom w:val="0"/>
                      <w:divBdr>
                        <w:top w:val="none" w:sz="0" w:space="0" w:color="auto"/>
                        <w:left w:val="none" w:sz="0" w:space="0" w:color="auto"/>
                        <w:bottom w:val="none" w:sz="0" w:space="0" w:color="auto"/>
                        <w:right w:val="none" w:sz="0" w:space="0" w:color="auto"/>
                      </w:divBdr>
                    </w:div>
                    <w:div w:id="392511000">
                      <w:marLeft w:val="0"/>
                      <w:marRight w:val="104"/>
                      <w:marTop w:val="0"/>
                      <w:marBottom w:val="0"/>
                      <w:divBdr>
                        <w:top w:val="none" w:sz="0" w:space="0" w:color="auto"/>
                        <w:left w:val="none" w:sz="0" w:space="0" w:color="auto"/>
                        <w:bottom w:val="none" w:sz="0" w:space="0" w:color="auto"/>
                        <w:right w:val="none" w:sz="0" w:space="0" w:color="auto"/>
                      </w:divBdr>
                    </w:div>
                    <w:div w:id="1168131904">
                      <w:marLeft w:val="0"/>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268">
      <w:bodyDiv w:val="1"/>
      <w:marLeft w:val="0"/>
      <w:marRight w:val="0"/>
      <w:marTop w:val="0"/>
      <w:marBottom w:val="0"/>
      <w:divBdr>
        <w:top w:val="none" w:sz="0" w:space="0" w:color="auto"/>
        <w:left w:val="none" w:sz="0" w:space="0" w:color="auto"/>
        <w:bottom w:val="none" w:sz="0" w:space="0" w:color="auto"/>
        <w:right w:val="none" w:sz="0" w:space="0" w:color="auto"/>
      </w:divBdr>
      <w:divsChild>
        <w:div w:id="2012680192">
          <w:marLeft w:val="0"/>
          <w:marRight w:val="0"/>
          <w:marTop w:val="0"/>
          <w:marBottom w:val="0"/>
          <w:divBdr>
            <w:top w:val="none" w:sz="0" w:space="0" w:color="auto"/>
            <w:left w:val="none" w:sz="0" w:space="0" w:color="auto"/>
            <w:bottom w:val="none" w:sz="0" w:space="0" w:color="auto"/>
            <w:right w:val="none" w:sz="0" w:space="0" w:color="auto"/>
          </w:divBdr>
          <w:divsChild>
            <w:div w:id="1899632194">
              <w:marLeft w:val="0"/>
              <w:marRight w:val="0"/>
              <w:marTop w:val="0"/>
              <w:marBottom w:val="0"/>
              <w:divBdr>
                <w:top w:val="none" w:sz="0" w:space="0" w:color="auto"/>
                <w:left w:val="none" w:sz="0" w:space="0" w:color="auto"/>
                <w:bottom w:val="none" w:sz="0" w:space="0" w:color="auto"/>
                <w:right w:val="none" w:sz="0" w:space="0" w:color="auto"/>
              </w:divBdr>
              <w:divsChild>
                <w:div w:id="2147114817">
                  <w:marLeft w:val="0"/>
                  <w:marRight w:val="0"/>
                  <w:marTop w:val="0"/>
                  <w:marBottom w:val="0"/>
                  <w:divBdr>
                    <w:top w:val="none" w:sz="0" w:space="0" w:color="auto"/>
                    <w:left w:val="none" w:sz="0" w:space="0" w:color="auto"/>
                    <w:bottom w:val="none" w:sz="0" w:space="0" w:color="auto"/>
                    <w:right w:val="none" w:sz="0" w:space="0" w:color="auto"/>
                  </w:divBdr>
                  <w:divsChild>
                    <w:div w:id="1705859635">
                      <w:marLeft w:val="0"/>
                      <w:marRight w:val="0"/>
                      <w:marTop w:val="0"/>
                      <w:marBottom w:val="0"/>
                      <w:divBdr>
                        <w:top w:val="none" w:sz="0" w:space="0" w:color="auto"/>
                        <w:left w:val="none" w:sz="0" w:space="0" w:color="auto"/>
                        <w:bottom w:val="none" w:sz="0" w:space="0" w:color="auto"/>
                        <w:right w:val="none" w:sz="0" w:space="0" w:color="auto"/>
                      </w:divBdr>
                      <w:divsChild>
                        <w:div w:id="839976548">
                          <w:marLeft w:val="0"/>
                          <w:marRight w:val="0"/>
                          <w:marTop w:val="0"/>
                          <w:marBottom w:val="0"/>
                          <w:divBdr>
                            <w:top w:val="none" w:sz="0" w:space="0" w:color="auto"/>
                            <w:left w:val="none" w:sz="0" w:space="0" w:color="auto"/>
                            <w:bottom w:val="none" w:sz="0" w:space="0" w:color="auto"/>
                            <w:right w:val="none" w:sz="0" w:space="0" w:color="auto"/>
                          </w:divBdr>
                        </w:div>
                        <w:div w:id="862132639">
                          <w:marLeft w:val="0"/>
                          <w:marRight w:val="0"/>
                          <w:marTop w:val="0"/>
                          <w:marBottom w:val="0"/>
                          <w:divBdr>
                            <w:top w:val="none" w:sz="0" w:space="0" w:color="auto"/>
                            <w:left w:val="none" w:sz="0" w:space="0" w:color="auto"/>
                            <w:bottom w:val="none" w:sz="0" w:space="0" w:color="auto"/>
                            <w:right w:val="none" w:sz="0" w:space="0" w:color="auto"/>
                          </w:divBdr>
                        </w:div>
                        <w:div w:id="1470703574">
                          <w:marLeft w:val="0"/>
                          <w:marRight w:val="0"/>
                          <w:marTop w:val="0"/>
                          <w:marBottom w:val="0"/>
                          <w:divBdr>
                            <w:top w:val="none" w:sz="0" w:space="0" w:color="auto"/>
                            <w:left w:val="none" w:sz="0" w:space="0" w:color="auto"/>
                            <w:bottom w:val="none" w:sz="0" w:space="0" w:color="auto"/>
                            <w:right w:val="none" w:sz="0" w:space="0" w:color="auto"/>
                          </w:divBdr>
                        </w:div>
                        <w:div w:id="1580094848">
                          <w:marLeft w:val="0"/>
                          <w:marRight w:val="0"/>
                          <w:marTop w:val="0"/>
                          <w:marBottom w:val="0"/>
                          <w:divBdr>
                            <w:top w:val="none" w:sz="0" w:space="0" w:color="auto"/>
                            <w:left w:val="none" w:sz="0" w:space="0" w:color="auto"/>
                            <w:bottom w:val="none" w:sz="0" w:space="0" w:color="auto"/>
                            <w:right w:val="none" w:sz="0" w:space="0" w:color="auto"/>
                          </w:divBdr>
                        </w:div>
                        <w:div w:id="2007898710">
                          <w:marLeft w:val="0"/>
                          <w:marRight w:val="0"/>
                          <w:marTop w:val="0"/>
                          <w:marBottom w:val="0"/>
                          <w:divBdr>
                            <w:top w:val="none" w:sz="0" w:space="0" w:color="auto"/>
                            <w:left w:val="none" w:sz="0" w:space="0" w:color="auto"/>
                            <w:bottom w:val="none" w:sz="0" w:space="0" w:color="auto"/>
                            <w:right w:val="none" w:sz="0" w:space="0" w:color="auto"/>
                          </w:divBdr>
                          <w:divsChild>
                            <w:div w:id="253709837">
                              <w:marLeft w:val="0"/>
                              <w:marRight w:val="0"/>
                              <w:marTop w:val="0"/>
                              <w:marBottom w:val="0"/>
                              <w:divBdr>
                                <w:top w:val="none" w:sz="0" w:space="0" w:color="auto"/>
                                <w:left w:val="none" w:sz="0" w:space="0" w:color="auto"/>
                                <w:bottom w:val="none" w:sz="0" w:space="0" w:color="auto"/>
                                <w:right w:val="none" w:sz="0" w:space="0" w:color="auto"/>
                              </w:divBdr>
                              <w:divsChild>
                                <w:div w:id="1813476707">
                                  <w:marLeft w:val="0"/>
                                  <w:marRight w:val="0"/>
                                  <w:marTop w:val="0"/>
                                  <w:marBottom w:val="0"/>
                                  <w:divBdr>
                                    <w:top w:val="none" w:sz="0" w:space="0" w:color="auto"/>
                                    <w:left w:val="none" w:sz="0" w:space="0" w:color="auto"/>
                                    <w:bottom w:val="none" w:sz="0" w:space="0" w:color="auto"/>
                                    <w:right w:val="none" w:sz="0" w:space="0" w:color="auto"/>
                                  </w:divBdr>
                                  <w:divsChild>
                                    <w:div w:id="7642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06623">
      <w:bodyDiv w:val="1"/>
      <w:marLeft w:val="83"/>
      <w:marRight w:val="0"/>
      <w:marTop w:val="104"/>
      <w:marBottom w:val="104"/>
      <w:divBdr>
        <w:top w:val="none" w:sz="0" w:space="0" w:color="auto"/>
        <w:left w:val="none" w:sz="0" w:space="0" w:color="auto"/>
        <w:bottom w:val="none" w:sz="0" w:space="0" w:color="auto"/>
        <w:right w:val="none" w:sz="0" w:space="0" w:color="auto"/>
      </w:divBdr>
      <w:divsChild>
        <w:div w:id="1634214884">
          <w:marLeft w:val="0"/>
          <w:marRight w:val="0"/>
          <w:marTop w:val="0"/>
          <w:marBottom w:val="0"/>
          <w:divBdr>
            <w:top w:val="none" w:sz="0" w:space="0" w:color="auto"/>
            <w:left w:val="none" w:sz="0" w:space="0" w:color="auto"/>
            <w:bottom w:val="none" w:sz="0" w:space="0" w:color="auto"/>
            <w:right w:val="none" w:sz="0" w:space="0" w:color="auto"/>
          </w:divBdr>
          <w:divsChild>
            <w:div w:id="1976719962">
              <w:marLeft w:val="0"/>
              <w:marRight w:val="0"/>
              <w:marTop w:val="0"/>
              <w:marBottom w:val="0"/>
              <w:divBdr>
                <w:top w:val="none" w:sz="0" w:space="0" w:color="auto"/>
                <w:left w:val="none" w:sz="0" w:space="0" w:color="auto"/>
                <w:bottom w:val="none" w:sz="0" w:space="0" w:color="auto"/>
                <w:right w:val="none" w:sz="0" w:space="0" w:color="auto"/>
              </w:divBdr>
              <w:divsChild>
                <w:div w:id="736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503">
      <w:bodyDiv w:val="1"/>
      <w:marLeft w:val="83"/>
      <w:marRight w:val="0"/>
      <w:marTop w:val="104"/>
      <w:marBottom w:val="104"/>
      <w:divBdr>
        <w:top w:val="none" w:sz="0" w:space="0" w:color="auto"/>
        <w:left w:val="none" w:sz="0" w:space="0" w:color="auto"/>
        <w:bottom w:val="none" w:sz="0" w:space="0" w:color="auto"/>
        <w:right w:val="none" w:sz="0" w:space="0" w:color="auto"/>
      </w:divBdr>
      <w:divsChild>
        <w:div w:id="1903514560">
          <w:marLeft w:val="0"/>
          <w:marRight w:val="0"/>
          <w:marTop w:val="0"/>
          <w:marBottom w:val="0"/>
          <w:divBdr>
            <w:top w:val="none" w:sz="0" w:space="0" w:color="auto"/>
            <w:left w:val="none" w:sz="0" w:space="0" w:color="auto"/>
            <w:bottom w:val="none" w:sz="0" w:space="0" w:color="auto"/>
            <w:right w:val="none" w:sz="0" w:space="0" w:color="auto"/>
          </w:divBdr>
          <w:divsChild>
            <w:div w:id="41173680">
              <w:marLeft w:val="0"/>
              <w:marRight w:val="0"/>
              <w:marTop w:val="0"/>
              <w:marBottom w:val="0"/>
              <w:divBdr>
                <w:top w:val="none" w:sz="0" w:space="0" w:color="auto"/>
                <w:left w:val="none" w:sz="0" w:space="0" w:color="auto"/>
                <w:bottom w:val="none" w:sz="0" w:space="0" w:color="auto"/>
                <w:right w:val="none" w:sz="0" w:space="0" w:color="auto"/>
              </w:divBdr>
              <w:divsChild>
                <w:div w:id="2240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Black_hole" TargetMode="External"/><Relationship Id="rId299" Type="http://schemas.openxmlformats.org/officeDocument/2006/relationships/hyperlink" Target="http://en.wikipedia.org/wiki/Error_detection_and_correction" TargetMode="External"/><Relationship Id="rId671" Type="http://schemas.openxmlformats.org/officeDocument/2006/relationships/hyperlink" Target="http://en.wikipedia.org/wiki/Anton_Zeilinger" TargetMode="External"/><Relationship Id="rId21" Type="http://schemas.openxmlformats.org/officeDocument/2006/relationships/image" Target="media/image5.png"/><Relationship Id="rId63" Type="http://schemas.openxmlformats.org/officeDocument/2006/relationships/image" Target="http://cache.eb.com/eb/image?id=62599" TargetMode="External"/><Relationship Id="rId159" Type="http://schemas.openxmlformats.org/officeDocument/2006/relationships/hyperlink" Target="http://en.wikipedia.org/wiki/Noisy-channel_coding_theorem" TargetMode="External"/><Relationship Id="rId324" Type="http://schemas.openxmlformats.org/officeDocument/2006/relationships/hyperlink" Target="http://en.wikipedia.org/wiki/Information_theory" TargetMode="External"/><Relationship Id="rId366" Type="http://schemas.openxmlformats.org/officeDocument/2006/relationships/hyperlink" Target="http://en.wikipedia.org/wiki/Public-key_cryptography" TargetMode="External"/><Relationship Id="rId531" Type="http://schemas.openxmlformats.org/officeDocument/2006/relationships/hyperlink" Target="http://en.wikipedia.org/wiki/Arithmetic_coding" TargetMode="External"/><Relationship Id="rId573" Type="http://schemas.openxmlformats.org/officeDocument/2006/relationships/image" Target="media/image43.png"/><Relationship Id="rId629" Type="http://schemas.openxmlformats.org/officeDocument/2006/relationships/hyperlink" Target="http://en.wikipedia.org/wiki/Principle_of_maximum_entropy" TargetMode="External"/><Relationship Id="rId170" Type="http://schemas.openxmlformats.org/officeDocument/2006/relationships/hyperlink" Target="http://en.wikipedia.org/wiki/Coding_theory" TargetMode="External"/><Relationship Id="rId226" Type="http://schemas.openxmlformats.org/officeDocument/2006/relationships/image" Target="http://upload.wikimedia.org/math/e/9/8/e988c1a14afa5a1522be52ceb54d78bf.png" TargetMode="External"/><Relationship Id="rId433" Type="http://schemas.openxmlformats.org/officeDocument/2006/relationships/hyperlink" Target="http://en.wikipedia.org/wiki/Claude_E._Shannon" TargetMode="External"/><Relationship Id="rId268" Type="http://schemas.openxmlformats.org/officeDocument/2006/relationships/hyperlink" Target="http://en.wikipedia.org/wiki/Symmetric_function" TargetMode="External"/><Relationship Id="rId475" Type="http://schemas.openxmlformats.org/officeDocument/2006/relationships/hyperlink" Target="http://en.wikipedia.org/wiki/Entropy_in_thermodynamics_and_information_theory" TargetMode="External"/><Relationship Id="rId640" Type="http://schemas.openxmlformats.org/officeDocument/2006/relationships/hyperlink" Target="http://en.wikipedia.org/w/index.php?title=Entropy_in_thermodynamics_and_information_theory&amp;action=edit&amp;section=8" TargetMode="External"/><Relationship Id="rId682" Type="http://schemas.openxmlformats.org/officeDocument/2006/relationships/hyperlink" Target="http://en.wikipedia.org/wiki/Information_entropy" TargetMode="External"/><Relationship Id="rId32" Type="http://schemas.openxmlformats.org/officeDocument/2006/relationships/image" Target="media/image7.png"/><Relationship Id="rId74" Type="http://schemas.openxmlformats.org/officeDocument/2006/relationships/hyperlink" Target="http://original.britannica.com/eb/article-9024255/Rudolf-Clausius" TargetMode="External"/><Relationship Id="rId128" Type="http://schemas.openxmlformats.org/officeDocument/2006/relationships/hyperlink" Target="http://en.wikipedia.org/wiki/Information_theory" TargetMode="External"/><Relationship Id="rId335" Type="http://schemas.openxmlformats.org/officeDocument/2006/relationships/hyperlink" Target="http://en.wikipedia.org/wiki/Signal_(electrical_engineering)" TargetMode="External"/><Relationship Id="rId377" Type="http://schemas.openxmlformats.org/officeDocument/2006/relationships/hyperlink" Target="http://en.wikipedia.org/w/index.php?title=Information_theory&amp;action=edit&amp;section=17" TargetMode="External"/><Relationship Id="rId500" Type="http://schemas.openxmlformats.org/officeDocument/2006/relationships/hyperlink" Target="http://en.wikipedia.org/wiki/Philosophy_of_Information" TargetMode="External"/><Relationship Id="rId542" Type="http://schemas.openxmlformats.org/officeDocument/2006/relationships/hyperlink" Target="javascript:toggleToc()" TargetMode="External"/><Relationship Id="rId584" Type="http://schemas.openxmlformats.org/officeDocument/2006/relationships/hyperlink" Target="http://en.wikipedia.org/wiki/Classical_thermodynamics" TargetMode="External"/><Relationship Id="rId5" Type="http://schemas.openxmlformats.org/officeDocument/2006/relationships/hyperlink" Target="http://original.britannica.com/eb/article-9106012" TargetMode="External"/><Relationship Id="rId181" Type="http://schemas.openxmlformats.org/officeDocument/2006/relationships/hyperlink" Target="http://en.wikipedia.org/wiki/Statistics" TargetMode="External"/><Relationship Id="rId237" Type="http://schemas.openxmlformats.org/officeDocument/2006/relationships/image" Target="media/image21.png"/><Relationship Id="rId402" Type="http://schemas.openxmlformats.org/officeDocument/2006/relationships/hyperlink" Target="http://bayes.wustl.edu/" TargetMode="External"/><Relationship Id="rId279" Type="http://schemas.openxmlformats.org/officeDocument/2006/relationships/hyperlink" Target="http://en.wikipedia.org/wiki/Multinomial_distribution" TargetMode="External"/><Relationship Id="rId444" Type="http://schemas.openxmlformats.org/officeDocument/2006/relationships/hyperlink" Target="http://iest2.ie.cuhk.edu.hk/~whyeung/book/" TargetMode="External"/><Relationship Id="rId486" Type="http://schemas.openxmlformats.org/officeDocument/2006/relationships/hyperlink" Target="http://en.wikipedia.org/w/index.php?title=Information_theory&amp;action=edit&amp;section=29" TargetMode="External"/><Relationship Id="rId651" Type="http://schemas.openxmlformats.org/officeDocument/2006/relationships/hyperlink" Target="http://en.wikipedia.org/wiki/Black_hole_thermodynamics" TargetMode="External"/><Relationship Id="rId693" Type="http://schemas.openxmlformats.org/officeDocument/2006/relationships/hyperlink" Target="http://en.wikipedia.org/wiki/Entropy_in_thermodynamics_and_information_theory" TargetMode="External"/><Relationship Id="rId43" Type="http://schemas.openxmlformats.org/officeDocument/2006/relationships/image" Target="http://cache.eb.com/eb/thumb?id=62607" TargetMode="External"/><Relationship Id="rId139" Type="http://schemas.openxmlformats.org/officeDocument/2006/relationships/hyperlink" Target="http://en.wikipedia.org/wiki/Information_theory" TargetMode="External"/><Relationship Id="rId290" Type="http://schemas.openxmlformats.org/officeDocument/2006/relationships/hyperlink" Target="http://en.wikipedia.org/wiki/Differential_entropy" TargetMode="External"/><Relationship Id="rId304" Type="http://schemas.openxmlformats.org/officeDocument/2006/relationships/hyperlink" Target="http://en.wikipedia.org/wiki/Lossy_data_compression" TargetMode="External"/><Relationship Id="rId346" Type="http://schemas.openxmlformats.org/officeDocument/2006/relationships/hyperlink" Target="http://en.wikipedia.org/wiki/File:Binary_symmetric_channel.svg" TargetMode="External"/><Relationship Id="rId388" Type="http://schemas.openxmlformats.org/officeDocument/2006/relationships/hyperlink" Target="http://en.wikipedia.org/w/index.php?title=Information_theory&amp;action=edit&amp;section=19" TargetMode="External"/><Relationship Id="rId511" Type="http://schemas.openxmlformats.org/officeDocument/2006/relationships/hyperlink" Target="http://en.wikipedia.org/wiki/Variety_(cybernetics)" TargetMode="External"/><Relationship Id="rId553" Type="http://schemas.openxmlformats.org/officeDocument/2006/relationships/hyperlink" Target="http://en.wikipedia.org/wiki/Entropy_in_thermodynamics_and_information_theory" TargetMode="External"/><Relationship Id="rId609" Type="http://schemas.openxmlformats.org/officeDocument/2006/relationships/hyperlink" Target="http://en.wikipedia.org/wiki/Gaussian_adaptation" TargetMode="External"/><Relationship Id="rId85" Type="http://schemas.openxmlformats.org/officeDocument/2006/relationships/hyperlink" Target="http://en.wikipedia.org/wiki/Claude_E._Shannon" TargetMode="External"/><Relationship Id="rId150" Type="http://schemas.openxmlformats.org/officeDocument/2006/relationships/hyperlink" Target="http://en.wikipedia.org/wiki/Information_theory" TargetMode="External"/><Relationship Id="rId192" Type="http://schemas.openxmlformats.org/officeDocument/2006/relationships/hyperlink" Target="http://en.wikipedia.org/wiki/Cryptanalysis_of_the_Enigma" TargetMode="External"/><Relationship Id="rId206" Type="http://schemas.openxmlformats.org/officeDocument/2006/relationships/hyperlink" Target="http://en.wikipedia.org/w/index.php?title=Information_theory&amp;action=edit&amp;section=3" TargetMode="External"/><Relationship Id="rId413" Type="http://schemas.openxmlformats.org/officeDocument/2006/relationships/hyperlink" Target="http://books.google.com/books?id=ngZhvUfF0UIC&amp;pg=PA16&amp;dq=intitle:information+intitle:theory+inauthor:ash+conditional+uncertainty&amp;as_brr=0&amp;ei=kKwNR4rbH5mepgKB4d2zBg&amp;sig=YAsiCEVISjJ484R3uGoXpi-a5rI" TargetMode="External"/><Relationship Id="rId595" Type="http://schemas.openxmlformats.org/officeDocument/2006/relationships/image" Target="media/image47.png"/><Relationship Id="rId248" Type="http://schemas.openxmlformats.org/officeDocument/2006/relationships/hyperlink" Target="http://en.wikipedia.org/w/index.php?title=Information_theory&amp;action=edit&amp;section=5" TargetMode="External"/><Relationship Id="rId455" Type="http://schemas.openxmlformats.org/officeDocument/2006/relationships/hyperlink" Target="http://en.wikipedia.org/wiki/Special:BookSources/9783540408550" TargetMode="External"/><Relationship Id="rId497" Type="http://schemas.openxmlformats.org/officeDocument/2006/relationships/hyperlink" Target="http://en.wikipedia.org/wiki/Network_coding" TargetMode="External"/><Relationship Id="rId620" Type="http://schemas.openxmlformats.org/officeDocument/2006/relationships/hyperlink" Target="http://bayes.wustl.edu/etj/articles/brandeis.pdf" TargetMode="External"/><Relationship Id="rId662" Type="http://schemas.openxmlformats.org/officeDocument/2006/relationships/hyperlink" Target="http://en.wikipedia.org/wiki/File:Wiki_letter_w.svg" TargetMode="External"/><Relationship Id="rId12" Type="http://schemas.openxmlformats.org/officeDocument/2006/relationships/hyperlink" Target="http://original.britannica.com/eb/topic?idxStructId=680055&amp;typeId=13" TargetMode="External"/><Relationship Id="rId108" Type="http://schemas.openxmlformats.org/officeDocument/2006/relationships/hyperlink" Target="http://en.wikipedia.org/wiki/Mathematics" TargetMode="External"/><Relationship Id="rId315" Type="http://schemas.openxmlformats.org/officeDocument/2006/relationships/hyperlink" Target="http://en.wikipedia.org/wiki/Ergodic_theory" TargetMode="External"/><Relationship Id="rId357" Type="http://schemas.openxmlformats.org/officeDocument/2006/relationships/hyperlink" Target="http://en.wikipedia.org/wiki/Ban_(information)" TargetMode="External"/><Relationship Id="rId522" Type="http://schemas.openxmlformats.org/officeDocument/2006/relationships/hyperlink" Target="http://en.wikipedia.org/w/index.php?title=Information_theory&amp;action=edit&amp;section=31" TargetMode="External"/><Relationship Id="rId54" Type="http://schemas.openxmlformats.org/officeDocument/2006/relationships/image" Target="http://cache.eb.com/eb/image?id=62600" TargetMode="External"/><Relationship Id="rId96" Type="http://schemas.openxmlformats.org/officeDocument/2006/relationships/hyperlink" Target="http://en.wikipedia.org/wiki/Quantum_computing" TargetMode="External"/><Relationship Id="rId161" Type="http://schemas.openxmlformats.org/officeDocument/2006/relationships/hyperlink" Target="http://en.wikipedia.org/wiki/Adaptive_system" TargetMode="External"/><Relationship Id="rId217" Type="http://schemas.openxmlformats.org/officeDocument/2006/relationships/hyperlink" Target="http://en.wikipedia.org/wiki/Bit" TargetMode="External"/><Relationship Id="rId399" Type="http://schemas.openxmlformats.org/officeDocument/2006/relationships/hyperlink" Target="http://en.wikipedia.org/wiki/Information_theory" TargetMode="External"/><Relationship Id="rId564" Type="http://schemas.openxmlformats.org/officeDocument/2006/relationships/hyperlink" Target="http://en.wikipedia.org/wiki/Statistical_mechanics" TargetMode="External"/><Relationship Id="rId259" Type="http://schemas.openxmlformats.org/officeDocument/2006/relationships/image" Target="media/image27.png"/><Relationship Id="rId424" Type="http://schemas.openxmlformats.org/officeDocument/2006/relationships/hyperlink" Target="http://cm.bell-labs.com/cm/ms/what/shannonday/shannon1948.pdf" TargetMode="External"/><Relationship Id="rId466" Type="http://schemas.openxmlformats.org/officeDocument/2006/relationships/image" Target="media/image41.png"/><Relationship Id="rId631" Type="http://schemas.openxmlformats.org/officeDocument/2006/relationships/hyperlink" Target="http://en.wikipedia.org/w/index.php?title=Entropy_in_thermodynamics_and_information_theory&amp;action=edit&amp;section=5" TargetMode="External"/><Relationship Id="rId673" Type="http://schemas.openxmlformats.org/officeDocument/2006/relationships/hyperlink" Target="http://en.wikipedia.org/w/index.php?title=Caslav_Brukner&amp;action=edit&amp;redlink=1" TargetMode="External"/><Relationship Id="rId23" Type="http://schemas.openxmlformats.org/officeDocument/2006/relationships/hyperlink" Target="http://original.britannica.com/eb/art-65068?articleTypeId=1" TargetMode="External"/><Relationship Id="rId119" Type="http://schemas.openxmlformats.org/officeDocument/2006/relationships/hyperlink" Target="javascript:toggleToc()" TargetMode="External"/><Relationship Id="rId270" Type="http://schemas.openxmlformats.org/officeDocument/2006/relationships/image" Target="http://upload.wikimedia.org/math/a/7/9/a79044209a8ae6976a20110235bb4e89.png" TargetMode="External"/><Relationship Id="rId326" Type="http://schemas.openxmlformats.org/officeDocument/2006/relationships/hyperlink" Target="http://en.wikipedia.org/wiki/Data_compression" TargetMode="External"/><Relationship Id="rId533" Type="http://schemas.openxmlformats.org/officeDocument/2006/relationships/hyperlink" Target="http://en.wikipedia.org/wiki/Turbo_code" TargetMode="External"/><Relationship Id="rId65" Type="http://schemas.openxmlformats.org/officeDocument/2006/relationships/hyperlink" Target="http://original.britannica.com/eb/article-214950/information-theory" TargetMode="External"/><Relationship Id="rId130" Type="http://schemas.openxmlformats.org/officeDocument/2006/relationships/hyperlink" Target="http://en.wikipedia.org/wiki/Information_theory" TargetMode="External"/><Relationship Id="rId368" Type="http://schemas.openxmlformats.org/officeDocument/2006/relationships/hyperlink" Target="http://en.wikipedia.org/wiki/Block_cipher" TargetMode="External"/><Relationship Id="rId575" Type="http://schemas.openxmlformats.org/officeDocument/2006/relationships/hyperlink" Target="http://en.wikipedia.org/wiki/Average_information" TargetMode="External"/><Relationship Id="rId172" Type="http://schemas.openxmlformats.org/officeDocument/2006/relationships/hyperlink" Target="http://en.wikipedia.org/wiki/Error-correction" TargetMode="External"/><Relationship Id="rId228" Type="http://schemas.openxmlformats.org/officeDocument/2006/relationships/hyperlink" Target="http://en.wikipedia.org/wiki/File:Binary_entropy_plot.svg" TargetMode="External"/><Relationship Id="rId435" Type="http://schemas.openxmlformats.org/officeDocument/2006/relationships/hyperlink" Target="http://en.wikipedia.org/wiki/Robert_Gallager" TargetMode="External"/><Relationship Id="rId477" Type="http://schemas.openxmlformats.org/officeDocument/2006/relationships/hyperlink" Target="http://en.wikipedia.org/wiki/Intelligence_(information_gathering)" TargetMode="External"/><Relationship Id="rId600" Type="http://schemas.openxmlformats.org/officeDocument/2006/relationships/image" Target="http://upload.wikimedia.org/math/4/3/6/436dc6c75572f6935419a601aded0bcc.png" TargetMode="External"/><Relationship Id="rId642" Type="http://schemas.openxmlformats.org/officeDocument/2006/relationships/hyperlink" Target="http://en.wikipedia.org/wiki/Negentropy" TargetMode="External"/><Relationship Id="rId684" Type="http://schemas.openxmlformats.org/officeDocument/2006/relationships/hyperlink" Target="http://en.wikipedia.org/wiki/Statistical_mechanics" TargetMode="External"/><Relationship Id="rId281" Type="http://schemas.openxmlformats.org/officeDocument/2006/relationships/hyperlink" Target="http://en.wikipedia.org/w/index.php?title=Information_theory&amp;action=edit&amp;section=8" TargetMode="External"/><Relationship Id="rId337" Type="http://schemas.openxmlformats.org/officeDocument/2006/relationships/hyperlink" Target="http://en.wikipedia.org/wiki/Channel_capacity" TargetMode="External"/><Relationship Id="rId502" Type="http://schemas.openxmlformats.org/officeDocument/2006/relationships/hyperlink" Target="http://en.wikipedia.org/wiki/Self-information" TargetMode="External"/><Relationship Id="rId34" Type="http://schemas.openxmlformats.org/officeDocument/2006/relationships/image" Target="media/image8.png"/><Relationship Id="rId76" Type="http://schemas.openxmlformats.org/officeDocument/2006/relationships/hyperlink" Target="http://original.britannica.com/eb/author?id=4491" TargetMode="External"/><Relationship Id="rId141" Type="http://schemas.openxmlformats.org/officeDocument/2006/relationships/hyperlink" Target="http://en.wikipedia.org/wiki/Information_theory" TargetMode="External"/><Relationship Id="rId379" Type="http://schemas.openxmlformats.org/officeDocument/2006/relationships/hyperlink" Target="http://en.wikipedia.org/wiki/Cryptographically_secure_pseudorandom_number_generator" TargetMode="External"/><Relationship Id="rId544" Type="http://schemas.openxmlformats.org/officeDocument/2006/relationships/hyperlink" Target="http://en.wikipedia.org/wiki/Entropy_in_thermodynamics_and_information_theory" TargetMode="External"/><Relationship Id="rId586" Type="http://schemas.openxmlformats.org/officeDocument/2006/relationships/hyperlink" Target="http://en.wikipedia.org/wiki/Entropy_(statistical_views)" TargetMode="External"/><Relationship Id="rId7" Type="http://schemas.openxmlformats.org/officeDocument/2006/relationships/image" Target="media/image1.png"/><Relationship Id="rId183" Type="http://schemas.openxmlformats.org/officeDocument/2006/relationships/hyperlink" Target="http://en.wikipedia.org/w/index.php?title=Information_theory&amp;action=edit&amp;section=2" TargetMode="External"/><Relationship Id="rId239" Type="http://schemas.openxmlformats.org/officeDocument/2006/relationships/image" Target="media/image22.png"/><Relationship Id="rId390" Type="http://schemas.openxmlformats.org/officeDocument/2006/relationships/hyperlink" Target="http://en.wikipedia.org/wiki/Black_hole_information_paradox" TargetMode="External"/><Relationship Id="rId404" Type="http://schemas.openxmlformats.org/officeDocument/2006/relationships/hyperlink" Target="http://sciamdigital.com/index.cfm?fa=Products.ViewIssuePreview&amp;ARTICLEID_CHAR=08B64096-0772-4904-9D48227D5C9FAC75" TargetMode="External"/><Relationship Id="rId446" Type="http://schemas.openxmlformats.org/officeDocument/2006/relationships/hyperlink" Target="http://www.inference.phy.cam.ac.uk/mackay/itila/book.html" TargetMode="External"/><Relationship Id="rId611" Type="http://schemas.openxmlformats.org/officeDocument/2006/relationships/hyperlink" Target="http://en.wikipedia.org/wiki/Mean_fitness" TargetMode="External"/><Relationship Id="rId653" Type="http://schemas.openxmlformats.org/officeDocument/2006/relationships/hyperlink" Target="http://en.wikipedia.org/w/index.php?title=Entropy_in_thermodynamics_and_information_theory&amp;action=edit&amp;section=10" TargetMode="External"/><Relationship Id="rId250" Type="http://schemas.openxmlformats.org/officeDocument/2006/relationships/hyperlink" Target="http://en.wikipedia.org/wiki/Statistical_independence" TargetMode="External"/><Relationship Id="rId292" Type="http://schemas.openxmlformats.org/officeDocument/2006/relationships/hyperlink" Target="http://en.wikipedia.org/w/index.php?title=Information_theory&amp;action=edit&amp;section=10" TargetMode="External"/><Relationship Id="rId306" Type="http://schemas.openxmlformats.org/officeDocument/2006/relationships/hyperlink" Target="http://en.wikipedia.org/wiki/Redundancy_(information_theory)" TargetMode="External"/><Relationship Id="rId488" Type="http://schemas.openxmlformats.org/officeDocument/2006/relationships/hyperlink" Target="http://en.wikipedia.org/wiki/Source_coding" TargetMode="External"/><Relationship Id="rId695" Type="http://schemas.openxmlformats.org/officeDocument/2006/relationships/hyperlink" Target="http://en.wikipedia.org/wiki/Special:BookSources/0486439186" TargetMode="External"/><Relationship Id="rId45" Type="http://schemas.openxmlformats.org/officeDocument/2006/relationships/hyperlink" Target="http://original.britannica.com/eb/article-9048759/logarithm" TargetMode="External"/><Relationship Id="rId87" Type="http://schemas.openxmlformats.org/officeDocument/2006/relationships/hyperlink" Target="http://en.wikipedia.org/wiki/Statistical_inference" TargetMode="External"/><Relationship Id="rId110" Type="http://schemas.openxmlformats.org/officeDocument/2006/relationships/hyperlink" Target="http://en.wikipedia.org/wiki/Computer_science" TargetMode="External"/><Relationship Id="rId348" Type="http://schemas.openxmlformats.org/officeDocument/2006/relationships/image" Target="http://upload.wikimedia.org/wikipedia/commons/thumb/b/b5/Binary_symmetric_channel.svg/156px-Binary_symmetric_channel.svg.png" TargetMode="External"/><Relationship Id="rId513" Type="http://schemas.openxmlformats.org/officeDocument/2006/relationships/hyperlink" Target="http://en.wikipedia.org/wiki/Pointwise_Mutual_Information" TargetMode="External"/><Relationship Id="rId555" Type="http://schemas.openxmlformats.org/officeDocument/2006/relationships/hyperlink" Target="http://en.wikipedia.org/wiki/Entropy_in_thermodynamics_and_information_theory" TargetMode="External"/><Relationship Id="rId597" Type="http://schemas.openxmlformats.org/officeDocument/2006/relationships/hyperlink" Target="http://en.wikipedia.org/w/index.php?title=Entropy_in_thermodynamics_and_information_theory&amp;action=edit&amp;section=3" TargetMode="External"/><Relationship Id="rId152" Type="http://schemas.openxmlformats.org/officeDocument/2006/relationships/hyperlink" Target="http://en.wikipedia.org/wiki/Data_compression" TargetMode="External"/><Relationship Id="rId194" Type="http://schemas.openxmlformats.org/officeDocument/2006/relationships/hyperlink" Target="http://en.wikipedia.org/wiki/Ludwig_Boltzmann" TargetMode="External"/><Relationship Id="rId208" Type="http://schemas.openxmlformats.org/officeDocument/2006/relationships/hyperlink" Target="http://en.wikipedia.org/wiki/Probability_theory" TargetMode="External"/><Relationship Id="rId415" Type="http://schemas.openxmlformats.org/officeDocument/2006/relationships/hyperlink" Target="http://books.google.com/books?id=ngZhvUfF0UIC&amp;pg=PA16&amp;dq=intitle:information+intitle:theory+inauthor:ash+conditional+uncertainty&amp;as_brr=0&amp;ei=kKwNR4rbH5mepgKB4d2zBg&amp;sig=YAsiCEVISjJ484R3uGoXpi-a5rI" TargetMode="External"/><Relationship Id="rId457" Type="http://schemas.openxmlformats.org/officeDocument/2006/relationships/hyperlink" Target="http://en.wikipedia.org/w/index.php?title=Information_theory&amp;action=edit&amp;section=25" TargetMode="External"/><Relationship Id="rId622" Type="http://schemas.openxmlformats.org/officeDocument/2006/relationships/image" Target="media/image51.png"/><Relationship Id="rId261" Type="http://schemas.openxmlformats.org/officeDocument/2006/relationships/hyperlink" Target="http://en.wikipedia.org/w/index.php?title=Information_theory&amp;action=edit&amp;section=7" TargetMode="External"/><Relationship Id="rId499" Type="http://schemas.openxmlformats.org/officeDocument/2006/relationships/hyperlink" Target="http://en.wikipedia.org/wiki/Semiotic_information_theory" TargetMode="External"/><Relationship Id="rId664" Type="http://schemas.openxmlformats.org/officeDocument/2006/relationships/hyperlink" Target="http://en.wikipedia.org/w/index.php?title=Entropy_in_thermodynamics_and_information_theory&amp;action=edit" TargetMode="External"/><Relationship Id="rId14" Type="http://schemas.openxmlformats.org/officeDocument/2006/relationships/image" Target="media/image2.png"/><Relationship Id="rId56" Type="http://schemas.openxmlformats.org/officeDocument/2006/relationships/image" Target="http://cache.eb.com/eb/image?id=61776&amp;rendTypeId=4" TargetMode="External"/><Relationship Id="rId317" Type="http://schemas.openxmlformats.org/officeDocument/2006/relationships/hyperlink" Target="http://en.wikipedia.org/wiki/Stochastic_process" TargetMode="External"/><Relationship Id="rId359" Type="http://schemas.openxmlformats.org/officeDocument/2006/relationships/hyperlink" Target="http://en.wikipedia.org/wiki/Enigma_machine" TargetMode="External"/><Relationship Id="rId524" Type="http://schemas.openxmlformats.org/officeDocument/2006/relationships/hyperlink" Target="http://www.nd.edu/~jnl/ee80653/tutorials/sunil.pdf" TargetMode="External"/><Relationship Id="rId566" Type="http://schemas.openxmlformats.org/officeDocument/2006/relationships/hyperlink" Target="http://en.wikipedia.org/wiki/J._Willard_Gibbs" TargetMode="External"/><Relationship Id="rId98" Type="http://schemas.openxmlformats.org/officeDocument/2006/relationships/hyperlink" Target="http://en.wikipedia.org/wiki/Data_analysis" TargetMode="External"/><Relationship Id="rId121" Type="http://schemas.openxmlformats.org/officeDocument/2006/relationships/hyperlink" Target="http://en.wikipedia.org/wiki/Information_theory" TargetMode="External"/><Relationship Id="rId163" Type="http://schemas.openxmlformats.org/officeDocument/2006/relationships/hyperlink" Target="http://en.wikipedia.org/wiki/Artificial_intelligence" TargetMode="External"/><Relationship Id="rId219" Type="http://schemas.openxmlformats.org/officeDocument/2006/relationships/hyperlink" Target="http://en.wikipedia.org/wiki/Nat_(information)" TargetMode="External"/><Relationship Id="rId370" Type="http://schemas.openxmlformats.org/officeDocument/2006/relationships/hyperlink" Target="http://en.wikipedia.org/wiki/One-time_pad" TargetMode="External"/><Relationship Id="rId426" Type="http://schemas.openxmlformats.org/officeDocument/2006/relationships/hyperlink" Target="http://www.dotrose.com/etext/90_Miscellaneous/transmission_of_information_1928b.pdf" TargetMode="External"/><Relationship Id="rId633" Type="http://schemas.openxmlformats.org/officeDocument/2006/relationships/hyperlink" Target="http://en.wikipedia.org/wiki/Thought-experiment" TargetMode="External"/><Relationship Id="rId230" Type="http://schemas.openxmlformats.org/officeDocument/2006/relationships/image" Target="http://upload.wikimedia.org/wikipedia/commons/thumb/2/22/Binary_entropy_plot.svg/200px-Binary_entropy_plot.svg.png" TargetMode="External"/><Relationship Id="rId468" Type="http://schemas.openxmlformats.org/officeDocument/2006/relationships/hyperlink" Target="http://en.wikipedia.org/wiki/Portal:Mathematics" TargetMode="External"/><Relationship Id="rId675" Type="http://schemas.openxmlformats.org/officeDocument/2006/relationships/hyperlink" Target="http://www.philosophy.leeds.ac.uk/Staff/CT/Index.htm" TargetMode="External"/><Relationship Id="rId25" Type="http://schemas.openxmlformats.org/officeDocument/2006/relationships/image" Target="http://cache.eb.com/eb/thumb?id=62609" TargetMode="External"/><Relationship Id="rId67" Type="http://schemas.openxmlformats.org/officeDocument/2006/relationships/image" Target="http://cache.eb.com/eb/thumb?id=62599" TargetMode="External"/><Relationship Id="rId272" Type="http://schemas.openxmlformats.org/officeDocument/2006/relationships/hyperlink" Target="http://en.wikipedia.org/wiki/Posterior_probability" TargetMode="External"/><Relationship Id="rId328" Type="http://schemas.openxmlformats.org/officeDocument/2006/relationships/hyperlink" Target="http://en.wikipedia.org/wiki/Noisy_channel_coding_theorem" TargetMode="External"/><Relationship Id="rId535" Type="http://schemas.openxmlformats.org/officeDocument/2006/relationships/hyperlink" Target="http://en.wikipedia.org/wiki/Statistical_thermodynamics" TargetMode="External"/><Relationship Id="rId577" Type="http://schemas.openxmlformats.org/officeDocument/2006/relationships/image" Target="media/image44.png"/><Relationship Id="rId700" Type="http://schemas.openxmlformats.org/officeDocument/2006/relationships/hyperlink" Target="http://en.wikipedia.org/wiki/A_Mathematical_Theory_of_Communication" TargetMode="External"/><Relationship Id="rId132" Type="http://schemas.openxmlformats.org/officeDocument/2006/relationships/hyperlink" Target="http://en.wikipedia.org/wiki/Information_theory" TargetMode="External"/><Relationship Id="rId174" Type="http://schemas.openxmlformats.org/officeDocument/2006/relationships/hyperlink" Target="http://en.wikipedia.org/wiki/Cipher" TargetMode="External"/><Relationship Id="rId381" Type="http://schemas.openxmlformats.org/officeDocument/2006/relationships/hyperlink" Target="http://en.wikipedia.org/wiki/Extractor" TargetMode="External"/><Relationship Id="rId602" Type="http://schemas.openxmlformats.org/officeDocument/2006/relationships/hyperlink" Target="http://en.wikipedia.org/wiki/Entropy" TargetMode="External"/><Relationship Id="rId241" Type="http://schemas.openxmlformats.org/officeDocument/2006/relationships/hyperlink" Target="http://en.wikipedia.org/wiki/Self-information" TargetMode="External"/><Relationship Id="rId437" Type="http://schemas.openxmlformats.org/officeDocument/2006/relationships/hyperlink" Target="http://en.wikipedia.org/wiki/Special:BookSources/0470034459" TargetMode="External"/><Relationship Id="rId479" Type="http://schemas.openxmlformats.org/officeDocument/2006/relationships/hyperlink" Target="http://en.wikipedia.org/wiki/Cybernetics" TargetMode="External"/><Relationship Id="rId644" Type="http://schemas.openxmlformats.org/officeDocument/2006/relationships/hyperlink" Target="http://en.wikipedia.org/w/index.php?title=Entropy_in_thermodynamics_and_information_theory&amp;action=edit&amp;section=9" TargetMode="External"/><Relationship Id="rId686" Type="http://schemas.openxmlformats.org/officeDocument/2006/relationships/hyperlink" Target="http://en.wikipedia.org/wiki/Physical_information" TargetMode="External"/><Relationship Id="rId36" Type="http://schemas.openxmlformats.org/officeDocument/2006/relationships/image" Target="media/image9.png"/><Relationship Id="rId283" Type="http://schemas.openxmlformats.org/officeDocument/2006/relationships/hyperlink" Target="http://en.wikipedia.org/wiki/Probability_distribution" TargetMode="External"/><Relationship Id="rId339" Type="http://schemas.openxmlformats.org/officeDocument/2006/relationships/image" Target="http://upload.wikimedia.org/math/e/8/5/e859dd7349ce63086c89ed113b66bf2f.png" TargetMode="External"/><Relationship Id="rId490" Type="http://schemas.openxmlformats.org/officeDocument/2006/relationships/hyperlink" Target="http://en.wikipedia.org/wiki/Estimation_theory" TargetMode="External"/><Relationship Id="rId504" Type="http://schemas.openxmlformats.org/officeDocument/2006/relationships/hyperlink" Target="http://en.wikipedia.org/wiki/Joint_entropy" TargetMode="External"/><Relationship Id="rId546" Type="http://schemas.openxmlformats.org/officeDocument/2006/relationships/hyperlink" Target="http://en.wikipedia.org/wiki/Entropy_in_thermodynamics_and_information_theory" TargetMode="External"/><Relationship Id="rId78" Type="http://schemas.openxmlformats.org/officeDocument/2006/relationships/hyperlink" Target="http://en.wikipedia.org/wiki/Information_theory" TargetMode="External"/><Relationship Id="rId101" Type="http://schemas.openxmlformats.org/officeDocument/2006/relationships/hyperlink" Target="http://en.wikipedia.org/wiki/Random_variable" TargetMode="External"/><Relationship Id="rId143" Type="http://schemas.openxmlformats.org/officeDocument/2006/relationships/hyperlink" Target="http://en.wikipedia.org/wiki/Information_theory" TargetMode="External"/><Relationship Id="rId185" Type="http://schemas.openxmlformats.org/officeDocument/2006/relationships/hyperlink" Target="http://en.wikipedia.org/wiki/Claude_E._Shannon" TargetMode="External"/><Relationship Id="rId350" Type="http://schemas.openxmlformats.org/officeDocument/2006/relationships/image" Target="media/image40.png"/><Relationship Id="rId406" Type="http://schemas.openxmlformats.org/officeDocument/2006/relationships/hyperlink" Target="http://www.jyu.fi/science/laitokset/bioenv/en/coeevolution/events/itms/why" TargetMode="External"/><Relationship Id="rId588" Type="http://schemas.openxmlformats.org/officeDocument/2006/relationships/hyperlink" Target="http://en.wikipedia.org/wiki/Nat_(information)" TargetMode="External"/><Relationship Id="rId9" Type="http://schemas.openxmlformats.org/officeDocument/2006/relationships/hyperlink" Target="http://original.britannica.com/eb/art-52075/Shannons-communication-model-Consider-a-simple-telephone-conversation-A-person?articleTypeId=1" TargetMode="External"/><Relationship Id="rId210" Type="http://schemas.openxmlformats.org/officeDocument/2006/relationships/hyperlink" Target="http://en.wikipedia.org/wiki/Entropy_(information_theory)" TargetMode="External"/><Relationship Id="rId392" Type="http://schemas.openxmlformats.org/officeDocument/2006/relationships/hyperlink" Target="http://en.wikipedia.org/wiki/Music" TargetMode="External"/><Relationship Id="rId448" Type="http://schemas.openxmlformats.org/officeDocument/2006/relationships/hyperlink" Target="http://iest2.ie.cuhk.edu.hk/~whyeung/book2/" TargetMode="External"/><Relationship Id="rId613" Type="http://schemas.openxmlformats.org/officeDocument/2006/relationships/hyperlink" Target="http://en.wikipedia.org/wiki/File:Mountain_crest.GIF" TargetMode="External"/><Relationship Id="rId655" Type="http://schemas.openxmlformats.org/officeDocument/2006/relationships/image" Target="http://upload.wikimedia.org/wikipedia/commons/thumb/6/6c/Wiki_letter_w.svg/20px-Wiki_letter_w.svg.png" TargetMode="External"/><Relationship Id="rId697" Type="http://schemas.openxmlformats.org/officeDocument/2006/relationships/hyperlink" Target="http://en.wikipedia.org/wiki/Special:BookSources/0691113386" TargetMode="External"/><Relationship Id="rId252" Type="http://schemas.openxmlformats.org/officeDocument/2006/relationships/image" Target="media/image25.png"/><Relationship Id="rId294" Type="http://schemas.openxmlformats.org/officeDocument/2006/relationships/hyperlink" Target="http://en.wikipedia.org/wiki/File:CDSCRATCHES.jpg" TargetMode="External"/><Relationship Id="rId308" Type="http://schemas.openxmlformats.org/officeDocument/2006/relationships/hyperlink" Target="http://en.wikipedia.org/w/index.php?title=Broadcast_channel&amp;action=edit&amp;redlink=1" TargetMode="External"/><Relationship Id="rId515" Type="http://schemas.openxmlformats.org/officeDocument/2006/relationships/hyperlink" Target="http://en.wikipedia.org/wiki/Kullback-Leibler_divergence" TargetMode="External"/><Relationship Id="rId47" Type="http://schemas.openxmlformats.org/officeDocument/2006/relationships/image" Target="http://cache.eb.com/eb/image?id=62602" TargetMode="External"/><Relationship Id="rId89" Type="http://schemas.openxmlformats.org/officeDocument/2006/relationships/hyperlink" Target="http://en.wikipedia.org/wiki/Cryptography" TargetMode="External"/><Relationship Id="rId112" Type="http://schemas.openxmlformats.org/officeDocument/2006/relationships/hyperlink" Target="http://en.wikipedia.org/wiki/Neurobiology" TargetMode="External"/><Relationship Id="rId154" Type="http://schemas.openxmlformats.org/officeDocument/2006/relationships/hyperlink" Target="http://en.wikipedia.org/wiki/Channel_capacity" TargetMode="External"/><Relationship Id="rId361" Type="http://schemas.openxmlformats.org/officeDocument/2006/relationships/hyperlink" Target="http://en.wikipedia.org/wiki/Unicity_distance" TargetMode="External"/><Relationship Id="rId557" Type="http://schemas.openxmlformats.org/officeDocument/2006/relationships/hyperlink" Target="http://en.wikipedia.org/wiki/Entropy_in_thermodynamics_and_information_theory" TargetMode="External"/><Relationship Id="rId599" Type="http://schemas.openxmlformats.org/officeDocument/2006/relationships/image" Target="media/image48.png"/><Relationship Id="rId196" Type="http://schemas.openxmlformats.org/officeDocument/2006/relationships/hyperlink" Target="http://en.wikipedia.org/wiki/Rolf_Landauer" TargetMode="External"/><Relationship Id="rId417" Type="http://schemas.openxmlformats.org/officeDocument/2006/relationships/hyperlink" Target="http://books.google.com/books?id=aqQ2Ry6spu0C&amp;pg=PA56&amp;dq=entropy-rate+conditional&amp;as_brr=3&amp;ei=YGDsRtzGGKjupQKa2L2xDw&amp;sig=o0UCtf0xZOf11lPIexPrjOKPgNc" TargetMode="External"/><Relationship Id="rId459" Type="http://schemas.openxmlformats.org/officeDocument/2006/relationships/hyperlink" Target="http://en.wikipedia.org/wiki/Special:BookSources/0486604349" TargetMode="External"/><Relationship Id="rId624" Type="http://schemas.openxmlformats.org/officeDocument/2006/relationships/hyperlink" Target="http://en.wikipedia.org/wiki/Quantum_statistical_mechanics" TargetMode="External"/><Relationship Id="rId666" Type="http://schemas.openxmlformats.org/officeDocument/2006/relationships/hyperlink" Target="http://en.wikipedia.org/wiki/Second_law_of_thermodynamics" TargetMode="External"/><Relationship Id="rId16" Type="http://schemas.openxmlformats.org/officeDocument/2006/relationships/hyperlink" Target="http://original.britannica.com/eb/article-9109639/cryptology" TargetMode="External"/><Relationship Id="rId221" Type="http://schemas.openxmlformats.org/officeDocument/2006/relationships/hyperlink" Target="http://en.wikipedia.org/wiki/Deciban" TargetMode="External"/><Relationship Id="rId263" Type="http://schemas.openxmlformats.org/officeDocument/2006/relationships/image" Target="media/image28.png"/><Relationship Id="rId319" Type="http://schemas.openxmlformats.org/officeDocument/2006/relationships/hyperlink" Target="http://en.wikipedia.org/wiki/Entropy_rate" TargetMode="External"/><Relationship Id="rId470" Type="http://schemas.openxmlformats.org/officeDocument/2006/relationships/hyperlink" Target="http://en.wikipedia.org/wiki/List_of_important_publications_in_computer_science" TargetMode="External"/><Relationship Id="rId526" Type="http://schemas.openxmlformats.org/officeDocument/2006/relationships/hyperlink" Target="http://jchemed.chem.wisc.edu/Journal/Issues/1999/Oct/abs1385.html" TargetMode="External"/><Relationship Id="rId58" Type="http://schemas.openxmlformats.org/officeDocument/2006/relationships/hyperlink" Target="http://original.britannica.com/eb/art-52077/An-example-of-Fourier-analysis-Using-Fourier-analysis-a-step?articleTypeId=1" TargetMode="External"/><Relationship Id="rId123" Type="http://schemas.openxmlformats.org/officeDocument/2006/relationships/hyperlink" Target="http://en.wikipedia.org/wiki/Information_theory" TargetMode="External"/><Relationship Id="rId330" Type="http://schemas.openxmlformats.org/officeDocument/2006/relationships/hyperlink" Target="http://en.wikipedia.org/wiki/File:Comm_Channel.svg" TargetMode="External"/><Relationship Id="rId568" Type="http://schemas.openxmlformats.org/officeDocument/2006/relationships/image" Target="http://upload.wikimedia.org/math/f/0/3/f03cef1034faedb50f7a08351399093f.png" TargetMode="External"/><Relationship Id="rId165" Type="http://schemas.openxmlformats.org/officeDocument/2006/relationships/hyperlink" Target="http://en.wikipedia.org/wiki/Complexity_science" TargetMode="External"/><Relationship Id="rId372" Type="http://schemas.openxmlformats.org/officeDocument/2006/relationships/hyperlink" Target="http://en.wikipedia.org/wiki/Plaintext" TargetMode="External"/><Relationship Id="rId428" Type="http://schemas.openxmlformats.org/officeDocument/2006/relationships/hyperlink" Target="http://en.wikipedia.org/w/index.php?title=Information_theory&amp;action=edit&amp;section=23" TargetMode="External"/><Relationship Id="rId635" Type="http://schemas.openxmlformats.org/officeDocument/2006/relationships/hyperlink" Target="http://en.wikipedia.org/wiki/Maxwell%27s_demon" TargetMode="External"/><Relationship Id="rId677" Type="http://schemas.openxmlformats.org/officeDocument/2006/relationships/hyperlink" Target="http://arxiv.org/abs/quant-ph/0007116" TargetMode="External"/><Relationship Id="rId232" Type="http://schemas.openxmlformats.org/officeDocument/2006/relationships/image" Target="media/image20.png"/><Relationship Id="rId274" Type="http://schemas.openxmlformats.org/officeDocument/2006/relationships/image" Target="media/image31.png"/><Relationship Id="rId481" Type="http://schemas.openxmlformats.org/officeDocument/2006/relationships/hyperlink" Target="http://en.wikipedia.org/wiki/History_of_information_theory" TargetMode="External"/><Relationship Id="rId702" Type="http://schemas.openxmlformats.org/officeDocument/2006/relationships/theme" Target="theme/theme1.xml"/><Relationship Id="rId27" Type="http://schemas.openxmlformats.org/officeDocument/2006/relationships/hyperlink" Target="http://original.britannica.com/eb/art-65068?articleTypeId=1" TargetMode="External"/><Relationship Id="rId69" Type="http://schemas.openxmlformats.org/officeDocument/2006/relationships/hyperlink" Target="http://original.britannica.com/eb/art-65065?articleTypeId=1" TargetMode="External"/><Relationship Id="rId134" Type="http://schemas.openxmlformats.org/officeDocument/2006/relationships/hyperlink" Target="http://en.wikipedia.org/wiki/Information_theory" TargetMode="External"/><Relationship Id="rId537" Type="http://schemas.openxmlformats.org/officeDocument/2006/relationships/hyperlink" Target="http://en.wikipedia.org/wiki/J._Willard_Gibbs" TargetMode="External"/><Relationship Id="rId579" Type="http://schemas.openxmlformats.org/officeDocument/2006/relationships/hyperlink" Target="http://en.wikipedia.org/wiki/Hartley_entropy" TargetMode="External"/><Relationship Id="rId80" Type="http://schemas.openxmlformats.org/officeDocument/2006/relationships/hyperlink" Target="http://en.wikipedia.org/wiki/Information_science" TargetMode="External"/><Relationship Id="rId176" Type="http://schemas.openxmlformats.org/officeDocument/2006/relationships/hyperlink" Target="http://en.wikipedia.org/wiki/Cryptanalysis" TargetMode="External"/><Relationship Id="rId341" Type="http://schemas.openxmlformats.org/officeDocument/2006/relationships/hyperlink" Target="http://en.wikipedia.org/wiki/Error_detection_and_correction" TargetMode="External"/><Relationship Id="rId383" Type="http://schemas.openxmlformats.org/officeDocument/2006/relationships/hyperlink" Target="http://en.wikipedia.org/wiki/R%C3%A9nyi_entropy" TargetMode="External"/><Relationship Id="rId439" Type="http://schemas.openxmlformats.org/officeDocument/2006/relationships/hyperlink" Target="http://en.wikipedia.org/wiki/Thomas_M._Cover" TargetMode="External"/><Relationship Id="rId590" Type="http://schemas.openxmlformats.org/officeDocument/2006/relationships/hyperlink" Target="http://en.wikipedia.org/wiki/Boltzmann%27s_constant" TargetMode="External"/><Relationship Id="rId604" Type="http://schemas.openxmlformats.org/officeDocument/2006/relationships/hyperlink" Target="http://en.wikipedia.org/wiki/Cardinality" TargetMode="External"/><Relationship Id="rId646" Type="http://schemas.openxmlformats.org/officeDocument/2006/relationships/image" Target="media/image52.png"/><Relationship Id="rId201" Type="http://schemas.openxmlformats.org/officeDocument/2006/relationships/hyperlink" Target="http://en.wikipedia.org/wiki/Mutual_information" TargetMode="External"/><Relationship Id="rId243" Type="http://schemas.openxmlformats.org/officeDocument/2006/relationships/image" Target="http://upload.wikimedia.org/math/b/d/9/bd926867374fa3a191e1e3e9fb0c9cdf.png" TargetMode="External"/><Relationship Id="rId285" Type="http://schemas.openxmlformats.org/officeDocument/2006/relationships/image" Target="http://upload.wikimedia.org/math/b/6/f/b6ff37af1b7f85fadc507dc752c51d96.png" TargetMode="External"/><Relationship Id="rId450" Type="http://schemas.openxmlformats.org/officeDocument/2006/relationships/hyperlink" Target="http://en.wikipedia.org/wiki/Special:BookSources/0486622096" TargetMode="External"/><Relationship Id="rId506" Type="http://schemas.openxmlformats.org/officeDocument/2006/relationships/hyperlink" Target="http://en.wikipedia.org/wiki/Redundancy_(information_theory)" TargetMode="External"/><Relationship Id="rId688" Type="http://schemas.openxmlformats.org/officeDocument/2006/relationships/hyperlink" Target="http://en.wikipedia.org/wiki/Black_hole_entropy" TargetMode="External"/><Relationship Id="rId38" Type="http://schemas.openxmlformats.org/officeDocument/2006/relationships/hyperlink" Target="http://original.britannica.com/eb/art-65067?articleTypeId=1" TargetMode="External"/><Relationship Id="rId103" Type="http://schemas.openxmlformats.org/officeDocument/2006/relationships/hyperlink" Target="http://en.wikipedia.org/wiki/ZIP_(file_format)" TargetMode="External"/><Relationship Id="rId310" Type="http://schemas.openxmlformats.org/officeDocument/2006/relationships/hyperlink" Target="http://en.wikipedia.org/wiki/Computer_network" TargetMode="External"/><Relationship Id="rId492" Type="http://schemas.openxmlformats.org/officeDocument/2006/relationships/hyperlink" Target="http://en.wikipedia.org/wiki/Kolmogorov_complexity" TargetMode="External"/><Relationship Id="rId548" Type="http://schemas.openxmlformats.org/officeDocument/2006/relationships/hyperlink" Target="http://en.wikipedia.org/wiki/Entropy_in_thermodynamics_and_information_theory" TargetMode="External"/><Relationship Id="rId91" Type="http://schemas.openxmlformats.org/officeDocument/2006/relationships/hyperlink" Target="http://en.wikipedia.org/wiki/Information_theory" TargetMode="External"/><Relationship Id="rId145" Type="http://schemas.openxmlformats.org/officeDocument/2006/relationships/hyperlink" Target="http://en.wikipedia.org/wiki/Information_theory" TargetMode="External"/><Relationship Id="rId187" Type="http://schemas.openxmlformats.org/officeDocument/2006/relationships/hyperlink" Target="http://en.wikipedia.org/wiki/Bell_System_Technical_Journal" TargetMode="External"/><Relationship Id="rId352" Type="http://schemas.openxmlformats.org/officeDocument/2006/relationships/hyperlink" Target="http://en.wikipedia.org/w/index.php?title=Information_theory&amp;action=edit&amp;section=15" TargetMode="External"/><Relationship Id="rId394" Type="http://schemas.openxmlformats.org/officeDocument/2006/relationships/hyperlink" Target="http://en.wikipedia.org/w/index.php?title=Information_theory&amp;action=edit&amp;section=21" TargetMode="External"/><Relationship Id="rId408" Type="http://schemas.openxmlformats.org/officeDocument/2006/relationships/hyperlink" Target="http://en.wikipedia.org/wiki/Information_theory" TargetMode="External"/><Relationship Id="rId615" Type="http://schemas.openxmlformats.org/officeDocument/2006/relationships/image" Target="http://upload.wikimedia.org/wikipedia/en/0/0a/Mountain_crest.GIF" TargetMode="External"/><Relationship Id="rId212" Type="http://schemas.openxmlformats.org/officeDocument/2006/relationships/hyperlink" Target="http://en.wikipedia.org/wiki/Mutual_information" TargetMode="External"/><Relationship Id="rId254" Type="http://schemas.openxmlformats.org/officeDocument/2006/relationships/hyperlink" Target="http://en.wikipedia.org/wiki/Cross_entropy" TargetMode="External"/><Relationship Id="rId657" Type="http://schemas.openxmlformats.org/officeDocument/2006/relationships/hyperlink" Target="http://en.wikipedia.org/wiki/Heisenberg%27s_uncertainty_principle" TargetMode="External"/><Relationship Id="rId699" Type="http://schemas.openxmlformats.org/officeDocument/2006/relationships/hyperlink" Target="http://en.wikipedia.org/wiki/Special:BookSources/069108727X" TargetMode="External"/><Relationship Id="rId49" Type="http://schemas.openxmlformats.org/officeDocument/2006/relationships/image" Target="http://cache.eb.com/eb/thumb?id=62609" TargetMode="External"/><Relationship Id="rId114" Type="http://schemas.openxmlformats.org/officeDocument/2006/relationships/hyperlink" Target="http://en.wikipedia.org/wiki/Voyager_program" TargetMode="External"/><Relationship Id="rId296" Type="http://schemas.openxmlformats.org/officeDocument/2006/relationships/image" Target="http://upload.wikimedia.org/wikipedia/commons/thumb/5/5a/CDSCRATCHES.jpg/180px-CDSCRATCHES.jpg" TargetMode="External"/><Relationship Id="rId461" Type="http://schemas.openxmlformats.org/officeDocument/2006/relationships/hyperlink" Target="http://en.wikipedia.org/wiki/Special:BookSources/0471321745" TargetMode="External"/><Relationship Id="rId517" Type="http://schemas.openxmlformats.org/officeDocument/2006/relationships/hyperlink" Target="http://en.wikipedia.org/wiki/Unicity_distance" TargetMode="External"/><Relationship Id="rId559" Type="http://schemas.openxmlformats.org/officeDocument/2006/relationships/hyperlink" Target="http://en.wikipedia.org/w/index.php?title=Entropy_in_thermodynamics_and_information_theory&amp;action=edit&amp;section=1" TargetMode="External"/><Relationship Id="rId60" Type="http://schemas.openxmlformats.org/officeDocument/2006/relationships/image" Target="http://cache.eb.com/eb/image?id=61777&amp;rendTypeId=4" TargetMode="External"/><Relationship Id="rId156" Type="http://schemas.openxmlformats.org/officeDocument/2006/relationships/hyperlink" Target="http://en.wikipedia.org/wiki/A_Mathematical_Theory_of_Communication" TargetMode="External"/><Relationship Id="rId198" Type="http://schemas.openxmlformats.org/officeDocument/2006/relationships/hyperlink" Target="http://en.wikipedia.org/wiki/Information_entropy" TargetMode="External"/><Relationship Id="rId321" Type="http://schemas.openxmlformats.org/officeDocument/2006/relationships/image" Target="http://upload.wikimedia.org/math/a/6/0/a6016a4952afa79ccd5df2f5536e1ed4.png" TargetMode="External"/><Relationship Id="rId363" Type="http://schemas.openxmlformats.org/officeDocument/2006/relationships/hyperlink" Target="http://en.wikipedia.org/wiki/Plaintext" TargetMode="External"/><Relationship Id="rId419" Type="http://schemas.openxmlformats.org/officeDocument/2006/relationships/hyperlink" Target="http://books.google.com/books?id=aqQ2Ry6spu0C&amp;pg=PA56&amp;dq=entropy-rate+conditional&amp;as_brr=3&amp;ei=YGDsRtzGGKjupQKa2L2xDw&amp;sig=o0UCtf0xZOf11lPIexPrjOKPgNc" TargetMode="External"/><Relationship Id="rId570" Type="http://schemas.openxmlformats.org/officeDocument/2006/relationships/hyperlink" Target="http://en.wikipedia.org/wiki/Information_entropy" TargetMode="External"/><Relationship Id="rId626" Type="http://schemas.openxmlformats.org/officeDocument/2006/relationships/hyperlink" Target="http://en.wikipedia.org/w/index.php?title=Entropy_in_thermodynamics_and_information_theory&amp;action=edit&amp;section=4" TargetMode="External"/><Relationship Id="rId223" Type="http://schemas.openxmlformats.org/officeDocument/2006/relationships/image" Target="media/image17.png"/><Relationship Id="rId430" Type="http://schemas.openxmlformats.org/officeDocument/2006/relationships/hyperlink" Target="http://ieeexplore.ieee.org/search/wrapper.jsp?arnumber=615478" TargetMode="External"/><Relationship Id="rId668" Type="http://schemas.openxmlformats.org/officeDocument/2006/relationships/hyperlink" Target="http://en.wikipedia.org/w/index.php?title=Entropy_in_thermodynamics_and_information_theory&amp;action=edit&amp;section=13" TargetMode="External"/><Relationship Id="rId18" Type="http://schemas.openxmlformats.org/officeDocument/2006/relationships/image" Target="http://cache.eb.com/eb/image?id=62608" TargetMode="External"/><Relationship Id="rId265" Type="http://schemas.openxmlformats.org/officeDocument/2006/relationships/hyperlink" Target="http://en.wikipedia.org/wiki/Pointwise_mutual_information" TargetMode="External"/><Relationship Id="rId472" Type="http://schemas.openxmlformats.org/officeDocument/2006/relationships/hyperlink" Target="http://en.wikipedia.org/w/index.php?title=Information_theory&amp;action=edit&amp;section=27" TargetMode="External"/><Relationship Id="rId528" Type="http://schemas.openxmlformats.org/officeDocument/2006/relationships/hyperlink" Target="http://www.itsoc.org/review.html" TargetMode="External"/><Relationship Id="rId125" Type="http://schemas.openxmlformats.org/officeDocument/2006/relationships/hyperlink" Target="http://en.wikipedia.org/wiki/Information_theory" TargetMode="External"/><Relationship Id="rId167" Type="http://schemas.openxmlformats.org/officeDocument/2006/relationships/hyperlink" Target="http://en.wikipedia.org/wiki/Informatics" TargetMode="External"/><Relationship Id="rId332" Type="http://schemas.openxmlformats.org/officeDocument/2006/relationships/image" Target="http://upload.wikimedia.org/wikipedia/en/thumb/4/48/Comm_Channel.svg/500px-Comm_Channel.svg.png" TargetMode="External"/><Relationship Id="rId374" Type="http://schemas.openxmlformats.org/officeDocument/2006/relationships/hyperlink" Target="http://en.wikipedia.org/wiki/Key_(cryptography)" TargetMode="External"/><Relationship Id="rId581" Type="http://schemas.openxmlformats.org/officeDocument/2006/relationships/image" Target="http://upload.wikimedia.org/math/9/4/9/94917a0d8d062864899b05a9ecce8e5b.png" TargetMode="External"/><Relationship Id="rId71" Type="http://schemas.openxmlformats.org/officeDocument/2006/relationships/image" Target="media/image16.png"/><Relationship Id="rId234" Type="http://schemas.openxmlformats.org/officeDocument/2006/relationships/hyperlink" Target="http://en.wikipedia.org/wiki/Bernoulli_trial" TargetMode="External"/><Relationship Id="rId637" Type="http://schemas.openxmlformats.org/officeDocument/2006/relationships/hyperlink" Target="http://en.wikipedia.org/w/index.php?title=Entropy_in_thermodynamics_and_information_theory&amp;action=edit&amp;section=7" TargetMode="External"/><Relationship Id="rId679" Type="http://schemas.openxmlformats.org/officeDocument/2006/relationships/hyperlink" Target="http://members.aol.com/jmtsgibbs/infothry.htm" TargetMode="External"/><Relationship Id="rId2" Type="http://schemas.openxmlformats.org/officeDocument/2006/relationships/styles" Target="styles.xml"/><Relationship Id="rId29" Type="http://schemas.openxmlformats.org/officeDocument/2006/relationships/image" Target="http://cache.eb.com/eb/thumb?id=62608" TargetMode="External"/><Relationship Id="rId276" Type="http://schemas.openxmlformats.org/officeDocument/2006/relationships/image" Target="media/image32.png"/><Relationship Id="rId441" Type="http://schemas.openxmlformats.org/officeDocument/2006/relationships/hyperlink" Target="http://en.wikipedia.org/wiki/Special:BookSources/0471241954" TargetMode="External"/><Relationship Id="rId483" Type="http://schemas.openxmlformats.org/officeDocument/2006/relationships/hyperlink" Target="http://en.wikipedia.org/wiki/Claude_Elwood_Shannon" TargetMode="External"/><Relationship Id="rId539" Type="http://schemas.openxmlformats.org/officeDocument/2006/relationships/hyperlink" Target="http://en.wikipedia.org/wiki/Claude_Elwood_Shannon" TargetMode="External"/><Relationship Id="rId690" Type="http://schemas.openxmlformats.org/officeDocument/2006/relationships/hyperlink" Target="http://en.wikipedia.org/w/index.php?title=Entropy_in_thermodynamics_and_information_theory&amp;action=edit&amp;section=15" TargetMode="External"/><Relationship Id="rId40" Type="http://schemas.openxmlformats.org/officeDocument/2006/relationships/image" Target="http://cache.eb.com/eb/image?id=62608&amp;rendTypeId=4" TargetMode="External"/><Relationship Id="rId136" Type="http://schemas.openxmlformats.org/officeDocument/2006/relationships/hyperlink" Target="http://en.wikipedia.org/wiki/Information_theory" TargetMode="External"/><Relationship Id="rId178" Type="http://schemas.openxmlformats.org/officeDocument/2006/relationships/hyperlink" Target="http://en.wikipedia.org/wiki/Information_retrieval" TargetMode="External"/><Relationship Id="rId301" Type="http://schemas.openxmlformats.org/officeDocument/2006/relationships/hyperlink" Target="http://en.wikipedia.org/wiki/Data_compression" TargetMode="External"/><Relationship Id="rId343" Type="http://schemas.openxmlformats.org/officeDocument/2006/relationships/hyperlink" Target="http://en.wikipedia.org/wiki/Shannon%E2%80%93Hartley_theorem" TargetMode="External"/><Relationship Id="rId550" Type="http://schemas.openxmlformats.org/officeDocument/2006/relationships/hyperlink" Target="http://en.wikipedia.org/wiki/Entropy_in_thermodynamics_and_information_theory" TargetMode="External"/><Relationship Id="rId61" Type="http://schemas.openxmlformats.org/officeDocument/2006/relationships/hyperlink" Target="http://original.britannica.com/eb/art-52077/An-example-of-Fourier-analysis-Using-Fourier-analysis-a-step?articleTypeId=1" TargetMode="External"/><Relationship Id="rId82" Type="http://schemas.openxmlformats.org/officeDocument/2006/relationships/hyperlink" Target="http://en.wikipedia.org/wiki/Applied_mathematics" TargetMode="External"/><Relationship Id="rId199" Type="http://schemas.openxmlformats.org/officeDocument/2006/relationships/hyperlink" Target="http://en.wikipedia.org/wiki/Redundancy_(information_theory)" TargetMode="External"/><Relationship Id="rId203" Type="http://schemas.openxmlformats.org/officeDocument/2006/relationships/hyperlink" Target="http://en.wikipedia.org/wiki/Noisy-channel_coding_theorem" TargetMode="External"/><Relationship Id="rId385" Type="http://schemas.openxmlformats.org/officeDocument/2006/relationships/hyperlink" Target="http://en.wikipedia.org/w/index.php?title=Information_theory&amp;action=edit&amp;section=18" TargetMode="External"/><Relationship Id="rId571" Type="http://schemas.openxmlformats.org/officeDocument/2006/relationships/hyperlink" Target="http://en.wikipedia.org/wiki/Information_theory" TargetMode="External"/><Relationship Id="rId592" Type="http://schemas.openxmlformats.org/officeDocument/2006/relationships/hyperlink" Target="http://en.wikipedia.org/wiki/First_law_of_thermodynamics" TargetMode="External"/><Relationship Id="rId606" Type="http://schemas.openxmlformats.org/officeDocument/2006/relationships/image" Target="media/image49.png"/><Relationship Id="rId627" Type="http://schemas.openxmlformats.org/officeDocument/2006/relationships/hyperlink" Target="http://en.wikipedia.org/wiki/G._N._Lewis" TargetMode="External"/><Relationship Id="rId648" Type="http://schemas.openxmlformats.org/officeDocument/2006/relationships/hyperlink" Target="http://en.wikipedia.org/w/index.php?title=Entropy_in_thermodynamics_and_information_theory&amp;action=edit" TargetMode="External"/><Relationship Id="rId669" Type="http://schemas.openxmlformats.org/officeDocument/2006/relationships/hyperlink" Target="http://en.wikipedia.org/wiki/Quantum_mechanics" TargetMode="External"/><Relationship Id="rId19" Type="http://schemas.openxmlformats.org/officeDocument/2006/relationships/image" Target="media/image4.png"/><Relationship Id="rId224" Type="http://schemas.openxmlformats.org/officeDocument/2006/relationships/image" Target="http://upload.wikimedia.org/math/9/4/3/943b00a58935c659805c681142033b55.png" TargetMode="External"/><Relationship Id="rId245" Type="http://schemas.openxmlformats.org/officeDocument/2006/relationships/hyperlink" Target="http://en.wikipedia.org/wiki/Binary_entropy_function" TargetMode="External"/><Relationship Id="rId266" Type="http://schemas.openxmlformats.org/officeDocument/2006/relationships/image" Target="media/image29.png"/><Relationship Id="rId287" Type="http://schemas.openxmlformats.org/officeDocument/2006/relationships/hyperlink" Target="http://en.wikipedia.org/wiki/Triangle_inequality" TargetMode="External"/><Relationship Id="rId410" Type="http://schemas.openxmlformats.org/officeDocument/2006/relationships/hyperlink" Target="http://en.wikipedia.org/wiki/Special:BookSources/0486682102" TargetMode="External"/><Relationship Id="rId431" Type="http://schemas.openxmlformats.org/officeDocument/2006/relationships/hyperlink" Target="http://www.research.ibm.com/journal/rd/441/landauerii.pdf" TargetMode="External"/><Relationship Id="rId452" Type="http://schemas.openxmlformats.org/officeDocument/2006/relationships/hyperlink" Target="http://en.wikipedia.org/wiki/Fazlollah_Reza" TargetMode="External"/><Relationship Id="rId473" Type="http://schemas.openxmlformats.org/officeDocument/2006/relationships/hyperlink" Target="http://en.wikipedia.org/wiki/Cryptography" TargetMode="External"/><Relationship Id="rId494" Type="http://schemas.openxmlformats.org/officeDocument/2006/relationships/hyperlink" Target="http://en.wikipedia.org/wiki/Information_geometry" TargetMode="External"/><Relationship Id="rId508" Type="http://schemas.openxmlformats.org/officeDocument/2006/relationships/hyperlink" Target="http://en.wikipedia.org/wiki/Communication_source" TargetMode="External"/><Relationship Id="rId529" Type="http://schemas.openxmlformats.org/officeDocument/2006/relationships/hyperlink" Target="http://www.inference.phy.cam.ac.uk/mackay/itila/" TargetMode="External"/><Relationship Id="rId680" Type="http://schemas.openxmlformats.org/officeDocument/2006/relationships/hyperlink" Target="http://en.wikipedia.org/w/index.php?title=Entropy_in_thermodynamics_and_information_theory&amp;action=edit&amp;section=14" TargetMode="External"/><Relationship Id="rId30" Type="http://schemas.openxmlformats.org/officeDocument/2006/relationships/image" Target="http://cache.eb.com/eb/image?id=62608&amp;rendTypeId=4" TargetMode="External"/><Relationship Id="rId105" Type="http://schemas.openxmlformats.org/officeDocument/2006/relationships/hyperlink" Target="http://en.wikipedia.org/wiki/MP3" TargetMode="External"/><Relationship Id="rId126" Type="http://schemas.openxmlformats.org/officeDocument/2006/relationships/hyperlink" Target="http://en.wikipedia.org/wiki/Information_theory" TargetMode="External"/><Relationship Id="rId147" Type="http://schemas.openxmlformats.org/officeDocument/2006/relationships/hyperlink" Target="http://en.wikipedia.org/wiki/Information_theory" TargetMode="External"/><Relationship Id="rId168" Type="http://schemas.openxmlformats.org/officeDocument/2006/relationships/hyperlink" Target="http://en.wikipedia.org/wiki/Machine_learning" TargetMode="External"/><Relationship Id="rId312" Type="http://schemas.openxmlformats.org/officeDocument/2006/relationships/hyperlink" Target="http://en.wikipedia.org/w/index.php?title=Information_theory&amp;action=edit&amp;section=11" TargetMode="External"/><Relationship Id="rId333" Type="http://schemas.openxmlformats.org/officeDocument/2006/relationships/hyperlink" Target="http://en.wikipedia.org/wiki/Conditional_probability" TargetMode="External"/><Relationship Id="rId354" Type="http://schemas.openxmlformats.org/officeDocument/2006/relationships/hyperlink" Target="http://en.wikipedia.org/wiki/Cryptography" TargetMode="External"/><Relationship Id="rId540" Type="http://schemas.openxmlformats.org/officeDocument/2006/relationships/hyperlink" Target="http://en.wikipedia.org/wiki/Ralph_Hartley" TargetMode="External"/><Relationship Id="rId51" Type="http://schemas.openxmlformats.org/officeDocument/2006/relationships/image" Target="media/image11.png"/><Relationship Id="rId72" Type="http://schemas.openxmlformats.org/officeDocument/2006/relationships/image" Target="http://cache.eb.com/eb/image?id=62598" TargetMode="External"/><Relationship Id="rId93" Type="http://schemas.openxmlformats.org/officeDocument/2006/relationships/hyperlink" Target="http://en.wikipedia.org/wiki/Information_theory" TargetMode="External"/><Relationship Id="rId189" Type="http://schemas.openxmlformats.org/officeDocument/2006/relationships/hyperlink" Target="http://en.wikipedia.org/wiki/Ralph_Hartley" TargetMode="External"/><Relationship Id="rId375" Type="http://schemas.openxmlformats.org/officeDocument/2006/relationships/hyperlink" Target="http://en.wikipedia.org/wiki/Venona_project" TargetMode="External"/><Relationship Id="rId396" Type="http://schemas.openxmlformats.org/officeDocument/2006/relationships/hyperlink" Target="http://en.wikipedia.org/wiki/Information_theory" TargetMode="External"/><Relationship Id="rId561" Type="http://schemas.openxmlformats.org/officeDocument/2006/relationships/hyperlink" Target="http://en.wikipedia.org/wiki/File:Zentralfriedhof_Vienna_-_Boltzmann.JPG" TargetMode="External"/><Relationship Id="rId582" Type="http://schemas.openxmlformats.org/officeDocument/2006/relationships/hyperlink" Target="http://en.wikipedia.org/wiki/Cardinality" TargetMode="External"/><Relationship Id="rId617" Type="http://schemas.openxmlformats.org/officeDocument/2006/relationships/hyperlink" Target="http://en.wikipedia.org/wiki/Mean_fitness" TargetMode="External"/><Relationship Id="rId638" Type="http://schemas.openxmlformats.org/officeDocument/2006/relationships/hyperlink" Target="http://en.wikipedia.org/wiki/Landauer%27s_principle" TargetMode="External"/><Relationship Id="rId659" Type="http://schemas.openxmlformats.org/officeDocument/2006/relationships/hyperlink" Target="http://en.wikipedia.org/wiki/Joint_distribution" TargetMode="External"/><Relationship Id="rId3" Type="http://schemas.openxmlformats.org/officeDocument/2006/relationships/settings" Target="settings.xml"/><Relationship Id="rId214" Type="http://schemas.openxmlformats.org/officeDocument/2006/relationships/hyperlink" Target="http://en.wikipedia.org/wiki/Channel_(communications)" TargetMode="External"/><Relationship Id="rId235" Type="http://schemas.openxmlformats.org/officeDocument/2006/relationships/hyperlink" Target="http://en.wikipedia.org/wiki/Binary_entropy_function" TargetMode="External"/><Relationship Id="rId256" Type="http://schemas.openxmlformats.org/officeDocument/2006/relationships/hyperlink" Target="http://en.wikipedia.org/wiki/Conditional_entropy" TargetMode="External"/><Relationship Id="rId277" Type="http://schemas.openxmlformats.org/officeDocument/2006/relationships/image" Target="http://upload.wikimedia.org/math/9/5/f/95f35b63d6e42c137c3d8b9aa971230d.png" TargetMode="External"/><Relationship Id="rId298" Type="http://schemas.openxmlformats.org/officeDocument/2006/relationships/image" Target="http://en.wikipedia.org/skins-1.5/common/images/magnify-clip.png" TargetMode="External"/><Relationship Id="rId400" Type="http://schemas.openxmlformats.org/officeDocument/2006/relationships/hyperlink" Target="http://en.wikipedia.org/wiki/Special:BookSources/9780387953649" TargetMode="External"/><Relationship Id="rId421" Type="http://schemas.openxmlformats.org/officeDocument/2006/relationships/hyperlink" Target="http://en.wikipedia.org/w/index.php?title=Information_theory&amp;action=edit&amp;section=22" TargetMode="External"/><Relationship Id="rId442" Type="http://schemas.openxmlformats.org/officeDocument/2006/relationships/hyperlink" Target="http://en.wikipedia.org/wiki/Imre_Csiszar" TargetMode="External"/><Relationship Id="rId463" Type="http://schemas.openxmlformats.org/officeDocument/2006/relationships/hyperlink" Target="http://en.wikipedia.org/wiki/Special:BookSources/0671440624" TargetMode="External"/><Relationship Id="rId484" Type="http://schemas.openxmlformats.org/officeDocument/2006/relationships/hyperlink" Target="http://en.wikipedia.org/wiki/Ralph_Hartley" TargetMode="External"/><Relationship Id="rId519" Type="http://schemas.openxmlformats.org/officeDocument/2006/relationships/hyperlink" Target="http://en.wikipedia.org/wiki/Covert_channel" TargetMode="External"/><Relationship Id="rId670" Type="http://schemas.openxmlformats.org/officeDocument/2006/relationships/hyperlink" Target="http://scitation.aip.org/getabs/servlet/GetabsServlet?prog=normal&amp;id=PLRAAN000063000002022113000001&amp;idtype=cvips&amp;gifs=yes" TargetMode="External"/><Relationship Id="rId116" Type="http://schemas.openxmlformats.org/officeDocument/2006/relationships/hyperlink" Target="http://en.wikipedia.org/wiki/Linguistics" TargetMode="External"/><Relationship Id="rId137" Type="http://schemas.openxmlformats.org/officeDocument/2006/relationships/hyperlink" Target="http://en.wikipedia.org/wiki/Information_theory" TargetMode="External"/><Relationship Id="rId158" Type="http://schemas.openxmlformats.org/officeDocument/2006/relationships/hyperlink" Target="http://en.wikipedia.org/wiki/Information_entropy" TargetMode="External"/><Relationship Id="rId302" Type="http://schemas.openxmlformats.org/officeDocument/2006/relationships/hyperlink" Target="http://en.wikipedia.org/wiki/Error_correction" TargetMode="External"/><Relationship Id="rId323" Type="http://schemas.openxmlformats.org/officeDocument/2006/relationships/image" Target="http://upload.wikimedia.org/math/7/d/e/7de69d8cf3be4709f4e30684185fc561.png" TargetMode="External"/><Relationship Id="rId344" Type="http://schemas.openxmlformats.org/officeDocument/2006/relationships/hyperlink" Target="http://en.wikipedia.org/wiki/Binary_symmetric_channel" TargetMode="External"/><Relationship Id="rId530" Type="http://schemas.openxmlformats.org/officeDocument/2006/relationships/hyperlink" Target="http://en.wikipedia.org/wiki/David_MacKay_(scientist)" TargetMode="External"/><Relationship Id="rId691" Type="http://schemas.openxmlformats.org/officeDocument/2006/relationships/hyperlink" Target="http://www.entropysimple.com/content.htm" TargetMode="External"/><Relationship Id="rId20" Type="http://schemas.openxmlformats.org/officeDocument/2006/relationships/image" Target="http://cache.eb.com/eb/image?id=62607" TargetMode="External"/><Relationship Id="rId41" Type="http://schemas.openxmlformats.org/officeDocument/2006/relationships/hyperlink" Target="http://original.britannica.com/eb/art-65067?articleTypeId=1" TargetMode="External"/><Relationship Id="rId62" Type="http://schemas.openxmlformats.org/officeDocument/2006/relationships/image" Target="media/image15.png"/><Relationship Id="rId83" Type="http://schemas.openxmlformats.org/officeDocument/2006/relationships/hyperlink" Target="http://en.wikipedia.org/wiki/Electrical_engineering" TargetMode="External"/><Relationship Id="rId179" Type="http://schemas.openxmlformats.org/officeDocument/2006/relationships/hyperlink" Target="http://en.wikipedia.org/wiki/Intelligence_(information_gathering)" TargetMode="External"/><Relationship Id="rId365" Type="http://schemas.openxmlformats.org/officeDocument/2006/relationships/hyperlink" Target="http://en.wikipedia.org/wiki/Brute_force_attack" TargetMode="External"/><Relationship Id="rId386" Type="http://schemas.openxmlformats.org/officeDocument/2006/relationships/hyperlink" Target="http://en.wikipedia.org/wiki/Digital_signal_processing" TargetMode="External"/><Relationship Id="rId551" Type="http://schemas.openxmlformats.org/officeDocument/2006/relationships/hyperlink" Target="http://en.wikipedia.org/wiki/Entropy_in_thermodynamics_and_information_theory" TargetMode="External"/><Relationship Id="rId572" Type="http://schemas.openxmlformats.org/officeDocument/2006/relationships/hyperlink" Target="http://en.wikipedia.org/wiki/Claude_E._Shannon" TargetMode="External"/><Relationship Id="rId593" Type="http://schemas.openxmlformats.org/officeDocument/2006/relationships/image" Target="media/image46.png"/><Relationship Id="rId607" Type="http://schemas.openxmlformats.org/officeDocument/2006/relationships/image" Target="http://upload.wikimedia.org/math/0/e/2/0e288cfe20cf302fa0c37761f4eeab35.png" TargetMode="External"/><Relationship Id="rId628" Type="http://schemas.openxmlformats.org/officeDocument/2006/relationships/hyperlink" Target="http://en.wikipedia.org/wiki/Gibbs_algorithm" TargetMode="External"/><Relationship Id="rId649" Type="http://schemas.openxmlformats.org/officeDocument/2006/relationships/hyperlink" Target="http://en.wikipedia.org/wiki/Stephen_Hawking" TargetMode="External"/><Relationship Id="rId190" Type="http://schemas.openxmlformats.org/officeDocument/2006/relationships/hyperlink" Target="http://en.wikipedia.org/wiki/Ban_(information)" TargetMode="External"/><Relationship Id="rId204" Type="http://schemas.openxmlformats.org/officeDocument/2006/relationships/hyperlink" Target="http://en.wikipedia.org/wiki/Shannon%E2%80%93Hartley_law" TargetMode="External"/><Relationship Id="rId225" Type="http://schemas.openxmlformats.org/officeDocument/2006/relationships/image" Target="media/image18.png"/><Relationship Id="rId246" Type="http://schemas.openxmlformats.org/officeDocument/2006/relationships/image" Target="media/image24.png"/><Relationship Id="rId267" Type="http://schemas.openxmlformats.org/officeDocument/2006/relationships/image" Target="http://upload.wikimedia.org/math/2/2/2/2220f2cec8caf806599b6083a6255994.png" TargetMode="External"/><Relationship Id="rId288" Type="http://schemas.openxmlformats.org/officeDocument/2006/relationships/hyperlink" Target="http://en.wikipedia.org/w/index.php?title=Information_theory&amp;action=edit&amp;section=9" TargetMode="External"/><Relationship Id="rId411" Type="http://schemas.openxmlformats.org/officeDocument/2006/relationships/hyperlink" Target="http://books.google.com/books?id=RtzpRAiX6OgC&amp;pg=PA8&amp;dq=intitle:%22An+Introduction+to+Information+Theory%22++%22entropy+of+a+simple+source%22&amp;as_brr=0&amp;ei=zP79Ro7UBovqoQK4g_nCCw&amp;sig=j3lPgyYrC3-bvn1Td42TZgTzj0Q" TargetMode="External"/><Relationship Id="rId432" Type="http://schemas.openxmlformats.org/officeDocument/2006/relationships/hyperlink" Target="http://en.wikipedia.org/w/index.php?title=Information_theory&amp;action=edit&amp;section=24" TargetMode="External"/><Relationship Id="rId453" Type="http://schemas.openxmlformats.org/officeDocument/2006/relationships/hyperlink" Target="http://en.wikipedia.org/wiki/Special:BookSources/0486682102" TargetMode="External"/><Relationship Id="rId474" Type="http://schemas.openxmlformats.org/officeDocument/2006/relationships/hyperlink" Target="http://en.wikipedia.org/wiki/Cryptanalysis" TargetMode="External"/><Relationship Id="rId509" Type="http://schemas.openxmlformats.org/officeDocument/2006/relationships/hyperlink" Target="http://en.wikipedia.org/wiki/Receiver_(information_theory)" TargetMode="External"/><Relationship Id="rId660" Type="http://schemas.openxmlformats.org/officeDocument/2006/relationships/hyperlink" Target="http://arxiv.org/abs/quant-ph/0401021" TargetMode="External"/><Relationship Id="rId106" Type="http://schemas.openxmlformats.org/officeDocument/2006/relationships/hyperlink" Target="http://en.wikipedia.org/wiki/Channel_capacity" TargetMode="External"/><Relationship Id="rId127" Type="http://schemas.openxmlformats.org/officeDocument/2006/relationships/hyperlink" Target="http://en.wikipedia.org/wiki/Information_theory" TargetMode="External"/><Relationship Id="rId313" Type="http://schemas.openxmlformats.org/officeDocument/2006/relationships/hyperlink" Target="http://en.wikipedia.org/wiki/Communication_source" TargetMode="External"/><Relationship Id="rId495" Type="http://schemas.openxmlformats.org/officeDocument/2006/relationships/hyperlink" Target="http://en.wikipedia.org/wiki/Information_theory_and_measure_theory" TargetMode="External"/><Relationship Id="rId681" Type="http://schemas.openxmlformats.org/officeDocument/2006/relationships/hyperlink" Target="http://en.wikipedia.org/wiki/Entropy" TargetMode="External"/><Relationship Id="rId10" Type="http://schemas.openxmlformats.org/officeDocument/2006/relationships/hyperlink" Target="http://original.britannica.com/eb/article-48688/physiology" TargetMode="External"/><Relationship Id="rId31" Type="http://schemas.openxmlformats.org/officeDocument/2006/relationships/hyperlink" Target="http://original.britannica.com/eb/art-65067?articleTypeId=1" TargetMode="External"/><Relationship Id="rId52" Type="http://schemas.openxmlformats.org/officeDocument/2006/relationships/image" Target="http://cache.eb.com/eb/image?id=62601" TargetMode="External"/><Relationship Id="rId73" Type="http://schemas.openxmlformats.org/officeDocument/2006/relationships/hyperlink" Target="http://original.britannica.com/eb/article-9032727/entropy" TargetMode="External"/><Relationship Id="rId94" Type="http://schemas.openxmlformats.org/officeDocument/2006/relationships/hyperlink" Target="http://en.wikipedia.org/wiki/Information_theory" TargetMode="External"/><Relationship Id="rId148" Type="http://schemas.openxmlformats.org/officeDocument/2006/relationships/hyperlink" Target="http://en.wikipedia.org/wiki/Information_theory" TargetMode="External"/><Relationship Id="rId169" Type="http://schemas.openxmlformats.org/officeDocument/2006/relationships/hyperlink" Target="http://en.wikipedia.org/wiki/Systems_science" TargetMode="External"/><Relationship Id="rId334" Type="http://schemas.openxmlformats.org/officeDocument/2006/relationships/hyperlink" Target="http://en.wikipedia.org/wiki/Signal_noise" TargetMode="External"/><Relationship Id="rId355" Type="http://schemas.openxmlformats.org/officeDocument/2006/relationships/hyperlink" Target="http://en.wikipedia.org/wiki/Cryptanalysis" TargetMode="External"/><Relationship Id="rId376" Type="http://schemas.openxmlformats.org/officeDocument/2006/relationships/hyperlink" Target="http://en.wikipedia.org/wiki/Soviet_Union" TargetMode="External"/><Relationship Id="rId397" Type="http://schemas.openxmlformats.org/officeDocument/2006/relationships/hyperlink" Target="http://en.wikipedia.org/wiki/Information_theory" TargetMode="External"/><Relationship Id="rId520" Type="http://schemas.openxmlformats.org/officeDocument/2006/relationships/hyperlink" Target="http://en.wikipedia.org/wiki/Encoder" TargetMode="External"/><Relationship Id="rId541" Type="http://schemas.openxmlformats.org/officeDocument/2006/relationships/hyperlink" Target="http://en.wikipedia.org/wiki/A_Mathematical_Theory_of_Communication" TargetMode="External"/><Relationship Id="rId562" Type="http://schemas.openxmlformats.org/officeDocument/2006/relationships/image" Target="http://en.wikipedia.org/skins-1.5/common/images/magnify-clip.png" TargetMode="External"/><Relationship Id="rId583" Type="http://schemas.openxmlformats.org/officeDocument/2006/relationships/hyperlink" Target="http://en.wikipedia.org/wiki/Natural_logarithm" TargetMode="External"/><Relationship Id="rId618" Type="http://schemas.openxmlformats.org/officeDocument/2006/relationships/hyperlink" Target="http://en.wikipedia.org/wiki/Average_information" TargetMode="External"/><Relationship Id="rId639" Type="http://schemas.openxmlformats.org/officeDocument/2006/relationships/hyperlink" Target="http://en.wikipedia.org/wiki/Rolf_Landauer" TargetMode="External"/><Relationship Id="rId4" Type="http://schemas.openxmlformats.org/officeDocument/2006/relationships/webSettings" Target="webSettings.xml"/><Relationship Id="rId180" Type="http://schemas.openxmlformats.org/officeDocument/2006/relationships/hyperlink" Target="http://en.wikipedia.org/wiki/Gambling" TargetMode="External"/><Relationship Id="rId215" Type="http://schemas.openxmlformats.org/officeDocument/2006/relationships/hyperlink" Target="http://en.wikipedia.org/wiki/Units_of_measurement" TargetMode="External"/><Relationship Id="rId236" Type="http://schemas.openxmlformats.org/officeDocument/2006/relationships/hyperlink" Target="http://en.wikipedia.org/wiki/Entropy_(information_theory)" TargetMode="External"/><Relationship Id="rId257" Type="http://schemas.openxmlformats.org/officeDocument/2006/relationships/image" Target="media/image26.png"/><Relationship Id="rId278" Type="http://schemas.openxmlformats.org/officeDocument/2006/relationships/hyperlink" Target="http://en.wikipedia.org/wiki/Likelihood-ratio_test" TargetMode="External"/><Relationship Id="rId401" Type="http://schemas.openxmlformats.org/officeDocument/2006/relationships/hyperlink" Target="http://en.wikipedia.org/wiki/Information_theory" TargetMode="External"/><Relationship Id="rId422" Type="http://schemas.openxmlformats.org/officeDocument/2006/relationships/hyperlink" Target="http://en.wikipedia.org/wiki/Claude_Elwood_Shannon" TargetMode="External"/><Relationship Id="rId443" Type="http://schemas.openxmlformats.org/officeDocument/2006/relationships/hyperlink" Target="http://en.wikipedia.org/wiki/Special:BookSources/9630574403" TargetMode="External"/><Relationship Id="rId464" Type="http://schemas.openxmlformats.org/officeDocument/2006/relationships/hyperlink" Target="http://en.wikipedia.org/w/index.php?title=Information_theory&amp;action=edit&amp;section=26" TargetMode="External"/><Relationship Id="rId650" Type="http://schemas.openxmlformats.org/officeDocument/2006/relationships/hyperlink" Target="http://en.wikipedia.org/wiki/Black_hole" TargetMode="External"/><Relationship Id="rId303" Type="http://schemas.openxmlformats.org/officeDocument/2006/relationships/hyperlink" Target="http://en.wikipedia.org/wiki/Lossless_data_compression" TargetMode="External"/><Relationship Id="rId485" Type="http://schemas.openxmlformats.org/officeDocument/2006/relationships/hyperlink" Target="http://en.wikipedia.org/wiki/Hubert_Yockey" TargetMode="External"/><Relationship Id="rId692" Type="http://schemas.openxmlformats.org/officeDocument/2006/relationships/hyperlink" Target="http://en.wikipedia.org/w/index.php?title=Entropy_in_thermodynamics_and_information_theory&amp;action=edit&amp;section=16" TargetMode="External"/><Relationship Id="rId42" Type="http://schemas.openxmlformats.org/officeDocument/2006/relationships/hyperlink" Target="http://original.britannica.com/eb/article-76271/telecommunication" TargetMode="External"/><Relationship Id="rId84" Type="http://schemas.openxmlformats.org/officeDocument/2006/relationships/hyperlink" Target="http://en.wikipedia.org/wiki/Information" TargetMode="External"/><Relationship Id="rId138" Type="http://schemas.openxmlformats.org/officeDocument/2006/relationships/hyperlink" Target="http://en.wikipedia.org/wiki/Information_theory" TargetMode="External"/><Relationship Id="rId345" Type="http://schemas.openxmlformats.org/officeDocument/2006/relationships/hyperlink" Target="http://en.wikipedia.org/wiki/Binary_entropy_function" TargetMode="External"/><Relationship Id="rId387" Type="http://schemas.openxmlformats.org/officeDocument/2006/relationships/hyperlink" Target="http://en.wikipedia.org/wiki/Information_theory" TargetMode="External"/><Relationship Id="rId510" Type="http://schemas.openxmlformats.org/officeDocument/2006/relationships/hyperlink" Target="http://en.wikipedia.org/wiki/R%C3%A9nyi_entropy" TargetMode="External"/><Relationship Id="rId552" Type="http://schemas.openxmlformats.org/officeDocument/2006/relationships/hyperlink" Target="http://en.wikipedia.org/wiki/Entropy_in_thermodynamics_and_information_theory" TargetMode="External"/><Relationship Id="rId594" Type="http://schemas.openxmlformats.org/officeDocument/2006/relationships/image" Target="http://upload.wikimedia.org/math/7/8/0/780f08ae44c05c308b4e5cf702d3e37e.png" TargetMode="External"/><Relationship Id="rId608" Type="http://schemas.openxmlformats.org/officeDocument/2006/relationships/hyperlink" Target="http://en.wikipedia.org/wiki/Average_information" TargetMode="External"/><Relationship Id="rId191" Type="http://schemas.openxmlformats.org/officeDocument/2006/relationships/hyperlink" Target="http://en.wikipedia.org/wiki/Alan_Turing" TargetMode="External"/><Relationship Id="rId205" Type="http://schemas.openxmlformats.org/officeDocument/2006/relationships/hyperlink" Target="http://en.wikipedia.org/wiki/Bit" TargetMode="External"/><Relationship Id="rId247" Type="http://schemas.openxmlformats.org/officeDocument/2006/relationships/image" Target="http://upload.wikimedia.org/math/0/b/b/0bb82e2b78121e52f40561bb2b6ddff8.png" TargetMode="External"/><Relationship Id="rId412" Type="http://schemas.openxmlformats.org/officeDocument/2006/relationships/hyperlink" Target="http://en.wikipedia.org/wiki/Information_theory" TargetMode="External"/><Relationship Id="rId107" Type="http://schemas.openxmlformats.org/officeDocument/2006/relationships/hyperlink" Target="http://en.wikipedia.org/wiki/DSL" TargetMode="External"/><Relationship Id="rId289" Type="http://schemas.openxmlformats.org/officeDocument/2006/relationships/hyperlink" Target="http://en.wikipedia.org/wiki/R%C3%A9nyi_entropy" TargetMode="External"/><Relationship Id="rId454" Type="http://schemas.openxmlformats.org/officeDocument/2006/relationships/hyperlink" Target="http://en.wikipedia.org/wiki/Special:BookSources/0134846680" TargetMode="External"/><Relationship Id="rId496" Type="http://schemas.openxmlformats.org/officeDocument/2006/relationships/hyperlink" Target="http://en.wikipedia.org/wiki/Logic_of_information" TargetMode="External"/><Relationship Id="rId661" Type="http://schemas.openxmlformats.org/officeDocument/2006/relationships/hyperlink" Target="http://en.wikipedia.org/w/index.php?title=Entropy_in_thermodynamics_and_information_theory&amp;action=edit&amp;section=11" TargetMode="External"/><Relationship Id="rId11" Type="http://schemas.openxmlformats.org/officeDocument/2006/relationships/hyperlink" Target="http://original.britannica.com/eb/topic?idxStructId=709369&amp;typeId=13" TargetMode="External"/><Relationship Id="rId53" Type="http://schemas.openxmlformats.org/officeDocument/2006/relationships/image" Target="media/image12.png"/><Relationship Id="rId149" Type="http://schemas.openxmlformats.org/officeDocument/2006/relationships/hyperlink" Target="http://en.wikipedia.org/wiki/Information_theory" TargetMode="External"/><Relationship Id="rId314" Type="http://schemas.openxmlformats.org/officeDocument/2006/relationships/hyperlink" Target="http://en.wikipedia.org/wiki/Independent_identically-distributed_random_variables" TargetMode="External"/><Relationship Id="rId356" Type="http://schemas.openxmlformats.org/officeDocument/2006/relationships/hyperlink" Target="http://en.wikipedia.org/wiki/Turing" TargetMode="External"/><Relationship Id="rId398" Type="http://schemas.openxmlformats.org/officeDocument/2006/relationships/hyperlink" Target="http://www.lecb.ncifcrf.gov/~toms/" TargetMode="External"/><Relationship Id="rId521" Type="http://schemas.openxmlformats.org/officeDocument/2006/relationships/hyperlink" Target="http://en.wikipedia.org/wiki/Decoder" TargetMode="External"/><Relationship Id="rId563" Type="http://schemas.openxmlformats.org/officeDocument/2006/relationships/hyperlink" Target="http://en.wikipedia.org/wiki/Entropy" TargetMode="External"/><Relationship Id="rId619" Type="http://schemas.openxmlformats.org/officeDocument/2006/relationships/hyperlink" Target="http://en.wikipedia.org/wiki/Jaynes" TargetMode="External"/><Relationship Id="rId95" Type="http://schemas.openxmlformats.org/officeDocument/2006/relationships/hyperlink" Target="http://en.wikipedia.org/wiki/Information_theory" TargetMode="External"/><Relationship Id="rId160" Type="http://schemas.openxmlformats.org/officeDocument/2006/relationships/hyperlink" Target="http://en.wikipedia.org/wiki/Rubric_(academic)" TargetMode="External"/><Relationship Id="rId216" Type="http://schemas.openxmlformats.org/officeDocument/2006/relationships/hyperlink" Target="http://en.wikipedia.org/wiki/Information_entropy" TargetMode="External"/><Relationship Id="rId423" Type="http://schemas.openxmlformats.org/officeDocument/2006/relationships/hyperlink" Target="http://en.wikipedia.org/wiki/A_Mathematical_Theory_of_Communication" TargetMode="External"/><Relationship Id="rId258" Type="http://schemas.openxmlformats.org/officeDocument/2006/relationships/image" Target="http://upload.wikimedia.org/math/2/0/a/20aacd9fd5d717de99c4656d983c9484.png" TargetMode="External"/><Relationship Id="rId465" Type="http://schemas.openxmlformats.org/officeDocument/2006/relationships/hyperlink" Target="http://en.wikipedia.org/wiki/File:Nuvola_apps_edu_mathematics_blue-p.svg" TargetMode="External"/><Relationship Id="rId630" Type="http://schemas.openxmlformats.org/officeDocument/2006/relationships/hyperlink" Target="http://en.wikipedia.org/wiki/Maximum_entropy_thermodynamics" TargetMode="External"/><Relationship Id="rId672" Type="http://schemas.openxmlformats.org/officeDocument/2006/relationships/hyperlink" Target="http://www.quantum.univie.ac.at/zeilinger/" TargetMode="External"/><Relationship Id="rId22" Type="http://schemas.openxmlformats.org/officeDocument/2006/relationships/image" Target="http://cache.eb.com/eb/image?id=62606" TargetMode="External"/><Relationship Id="rId64" Type="http://schemas.openxmlformats.org/officeDocument/2006/relationships/hyperlink" Target="http://original.britannica.com/eb/article-9106012/information-theory" TargetMode="External"/><Relationship Id="rId118" Type="http://schemas.openxmlformats.org/officeDocument/2006/relationships/hyperlink" Target="http://en.wikipedia.org/wiki/Wikipedia:Citation_needed" TargetMode="External"/><Relationship Id="rId325" Type="http://schemas.openxmlformats.org/officeDocument/2006/relationships/hyperlink" Target="http://en.wikipedia.org/wiki/Redundancy_(information_theory)" TargetMode="External"/><Relationship Id="rId367" Type="http://schemas.openxmlformats.org/officeDocument/2006/relationships/hyperlink" Target="http://en.wikipedia.org/wiki/Symmetric-key_algorithm" TargetMode="External"/><Relationship Id="rId532" Type="http://schemas.openxmlformats.org/officeDocument/2006/relationships/hyperlink" Target="http://en.wikipedia.org/wiki/Low-density_parity-check_code" TargetMode="External"/><Relationship Id="rId574" Type="http://schemas.openxmlformats.org/officeDocument/2006/relationships/image" Target="http://upload.wikimedia.org/math/0/2/6/026ecd86dda6e59b725030b4796a9846.png" TargetMode="External"/><Relationship Id="rId171" Type="http://schemas.openxmlformats.org/officeDocument/2006/relationships/hyperlink" Target="http://en.wikipedia.org/wiki/Data_compression" TargetMode="External"/><Relationship Id="rId227" Type="http://schemas.openxmlformats.org/officeDocument/2006/relationships/hyperlink" Target="http://en.wikipedia.org/w/index.php?title=Information_theory&amp;action=edit&amp;section=4" TargetMode="External"/><Relationship Id="rId269" Type="http://schemas.openxmlformats.org/officeDocument/2006/relationships/image" Target="media/image30.png"/><Relationship Id="rId434" Type="http://schemas.openxmlformats.org/officeDocument/2006/relationships/hyperlink" Target="http://en.wikipedia.org/wiki/Special:BookSources/0252725484" TargetMode="External"/><Relationship Id="rId476" Type="http://schemas.openxmlformats.org/officeDocument/2006/relationships/hyperlink" Target="http://en.wikipedia.org/wiki/Reflection_seismology" TargetMode="External"/><Relationship Id="rId641" Type="http://schemas.openxmlformats.org/officeDocument/2006/relationships/hyperlink" Target="http://en.wikipedia.org/wiki/L%C3%A9on_Brillouin" TargetMode="External"/><Relationship Id="rId683" Type="http://schemas.openxmlformats.org/officeDocument/2006/relationships/hyperlink" Target="http://en.wikipedia.org/wiki/Thermodynamics" TargetMode="External"/><Relationship Id="rId33" Type="http://schemas.openxmlformats.org/officeDocument/2006/relationships/image" Target="http://cache.eb.com/eb/image?id=62605" TargetMode="External"/><Relationship Id="rId129" Type="http://schemas.openxmlformats.org/officeDocument/2006/relationships/hyperlink" Target="http://en.wikipedia.org/wiki/Information_theory" TargetMode="External"/><Relationship Id="rId280" Type="http://schemas.openxmlformats.org/officeDocument/2006/relationships/hyperlink" Target="http://en.wikipedia.org/wiki/Pearson%27s_chi-square_test" TargetMode="External"/><Relationship Id="rId336" Type="http://schemas.openxmlformats.org/officeDocument/2006/relationships/hyperlink" Target="http://en.wikipedia.org/wiki/Mutual_information" TargetMode="External"/><Relationship Id="rId501" Type="http://schemas.openxmlformats.org/officeDocument/2006/relationships/hyperlink" Target="http://en.wikipedia.org/w/index.php?title=Information_theory&amp;action=edit&amp;section=30" TargetMode="External"/><Relationship Id="rId543" Type="http://schemas.openxmlformats.org/officeDocument/2006/relationships/hyperlink" Target="http://en.wikipedia.org/wiki/Entropy_in_thermodynamics_and_information_theory" TargetMode="External"/><Relationship Id="rId75" Type="http://schemas.openxmlformats.org/officeDocument/2006/relationships/hyperlink" Target="http://original.britannica.com/eb/article-9051563/Maxwells-demon" TargetMode="External"/><Relationship Id="rId140" Type="http://schemas.openxmlformats.org/officeDocument/2006/relationships/hyperlink" Target="http://en.wikipedia.org/wiki/Information_theory" TargetMode="External"/><Relationship Id="rId182" Type="http://schemas.openxmlformats.org/officeDocument/2006/relationships/hyperlink" Target="http://en.wikipedia.org/wiki/Musical_composition" TargetMode="External"/><Relationship Id="rId378" Type="http://schemas.openxmlformats.org/officeDocument/2006/relationships/hyperlink" Target="http://en.wikipedia.org/wiki/Pseudorandom_number_generator" TargetMode="External"/><Relationship Id="rId403" Type="http://schemas.openxmlformats.org/officeDocument/2006/relationships/hyperlink" Target="http://en.wikipedia.org/wiki/Information_theory" TargetMode="External"/><Relationship Id="rId585" Type="http://schemas.openxmlformats.org/officeDocument/2006/relationships/hyperlink" Target="http://en.wikipedia.org/wiki/Clausius" TargetMode="External"/><Relationship Id="rId6" Type="http://schemas.openxmlformats.org/officeDocument/2006/relationships/hyperlink" Target="http://original.britannica.com/eb/article-214952/information-theory" TargetMode="External"/><Relationship Id="rId238" Type="http://schemas.openxmlformats.org/officeDocument/2006/relationships/image" Target="http://upload.wikimedia.org/math/3/e/c/3ec40a401db8ca539887da2ef34763f3.png" TargetMode="External"/><Relationship Id="rId445" Type="http://schemas.openxmlformats.org/officeDocument/2006/relationships/hyperlink" Target="http://en.wikipedia.org/wiki/Special:BookSources/0306467917" TargetMode="External"/><Relationship Id="rId487" Type="http://schemas.openxmlformats.org/officeDocument/2006/relationships/hyperlink" Target="http://en.wikipedia.org/wiki/Coding_theory" TargetMode="External"/><Relationship Id="rId610" Type="http://schemas.openxmlformats.org/officeDocument/2006/relationships/hyperlink" Target="http://en.wikipedia.org/wiki/Evolutionary_algorithms" TargetMode="External"/><Relationship Id="rId652" Type="http://schemas.openxmlformats.org/officeDocument/2006/relationships/hyperlink" Target="http://en.wikipedia.org/wiki/Black_hole_information_paradox" TargetMode="External"/><Relationship Id="rId694" Type="http://schemas.openxmlformats.org/officeDocument/2006/relationships/hyperlink" Target="http://www.toarchive.org/faqs/information/shannon.html" TargetMode="External"/><Relationship Id="rId291" Type="http://schemas.openxmlformats.org/officeDocument/2006/relationships/hyperlink" Target="http://en.wikipedia.org/wiki/Conditional_mutual_information" TargetMode="External"/><Relationship Id="rId305" Type="http://schemas.openxmlformats.org/officeDocument/2006/relationships/hyperlink" Target="http://en.wikipedia.org/wiki/Rate%E2%80%93distortion_theory" TargetMode="External"/><Relationship Id="rId347" Type="http://schemas.openxmlformats.org/officeDocument/2006/relationships/image" Target="media/image39.png"/><Relationship Id="rId512" Type="http://schemas.openxmlformats.org/officeDocument/2006/relationships/hyperlink" Target="http://en.wikipedia.org/wiki/Mutual_information" TargetMode="External"/><Relationship Id="rId44" Type="http://schemas.openxmlformats.org/officeDocument/2006/relationships/hyperlink" Target="http://original.britannica.com/eb/art-65066?articleTypeId=1" TargetMode="External"/><Relationship Id="rId86" Type="http://schemas.openxmlformats.org/officeDocument/2006/relationships/hyperlink" Target="http://en.wikipedia.org/wiki/Telecommunication" TargetMode="External"/><Relationship Id="rId151" Type="http://schemas.openxmlformats.org/officeDocument/2006/relationships/hyperlink" Target="http://en.wikipedia.org/w/index.php?title=Information_theory&amp;action=edit&amp;section=1" TargetMode="External"/><Relationship Id="rId389" Type="http://schemas.openxmlformats.org/officeDocument/2006/relationships/hyperlink" Target="http://en.wikipedia.org/wiki/Gambling_and_information_theory" TargetMode="External"/><Relationship Id="rId554" Type="http://schemas.openxmlformats.org/officeDocument/2006/relationships/hyperlink" Target="http://en.wikipedia.org/wiki/Entropy_in_thermodynamics_and_information_theory" TargetMode="External"/><Relationship Id="rId596" Type="http://schemas.openxmlformats.org/officeDocument/2006/relationships/image" Target="http://upload.wikimedia.org/math/0/3/0/030686136d863b60d348bcdacaff9559.png" TargetMode="External"/><Relationship Id="rId193" Type="http://schemas.openxmlformats.org/officeDocument/2006/relationships/hyperlink" Target="http://en.wikipedia.org/wiki/Thermodynamics" TargetMode="External"/><Relationship Id="rId207" Type="http://schemas.openxmlformats.org/officeDocument/2006/relationships/hyperlink" Target="http://en.wikipedia.org/wiki/Quantities_of_information" TargetMode="External"/><Relationship Id="rId249" Type="http://schemas.openxmlformats.org/officeDocument/2006/relationships/hyperlink" Target="http://en.wikipedia.org/wiki/Joint_entropy" TargetMode="External"/><Relationship Id="rId414" Type="http://schemas.openxmlformats.org/officeDocument/2006/relationships/hyperlink" Target="http://en.wikipedia.org/wiki/Special:BookSources/0486665216" TargetMode="External"/><Relationship Id="rId456" Type="http://schemas.openxmlformats.org/officeDocument/2006/relationships/hyperlink" Target="http://www.springer.com/east/home?SGWID=5-102-22-17328941-0&amp;changeHeader=true&amp;referer=www.springeronline.com&amp;SHORTCUT=www.springer.com/east/3-540-40855-X" TargetMode="External"/><Relationship Id="rId498" Type="http://schemas.openxmlformats.org/officeDocument/2006/relationships/hyperlink" Target="http://en.wikipedia.org/wiki/Quantum_information_science" TargetMode="External"/><Relationship Id="rId621" Type="http://schemas.openxmlformats.org/officeDocument/2006/relationships/hyperlink" Target="http://en.wikipedia.org/wiki/Kullback-Leibler_divergence" TargetMode="External"/><Relationship Id="rId663" Type="http://schemas.openxmlformats.org/officeDocument/2006/relationships/image" Target="http://upload.wikimedia.org/wikipedia/commons/thumb/6/6c/Wiki_letter_w.svg/20px-Wiki_letter_w.svg.png" TargetMode="External"/><Relationship Id="rId13" Type="http://schemas.openxmlformats.org/officeDocument/2006/relationships/hyperlink" Target="http://original.britannica.com/eb/article-9053835/Morse-Code" TargetMode="External"/><Relationship Id="rId109" Type="http://schemas.openxmlformats.org/officeDocument/2006/relationships/hyperlink" Target="http://en.wikipedia.org/wiki/Statistics" TargetMode="External"/><Relationship Id="rId260" Type="http://schemas.openxmlformats.org/officeDocument/2006/relationships/image" Target="http://upload.wikimedia.org/math/a/c/f/acfe99276a861ba5fd6e773d298ba555.png" TargetMode="External"/><Relationship Id="rId316" Type="http://schemas.openxmlformats.org/officeDocument/2006/relationships/hyperlink" Target="http://en.wikipedia.org/wiki/Stationary_process" TargetMode="External"/><Relationship Id="rId523" Type="http://schemas.openxmlformats.org/officeDocument/2006/relationships/hyperlink" Target="http://www.lecb.ncifcrf.gov/~toms/paper/primer" TargetMode="External"/><Relationship Id="rId55" Type="http://schemas.openxmlformats.org/officeDocument/2006/relationships/image" Target="media/image13.png"/><Relationship Id="rId97" Type="http://schemas.openxmlformats.org/officeDocument/2006/relationships/hyperlink" Target="http://en.wikipedia.org/wiki/Information_theory" TargetMode="External"/><Relationship Id="rId120" Type="http://schemas.openxmlformats.org/officeDocument/2006/relationships/hyperlink" Target="http://en.wikipedia.org/wiki/Information_theory" TargetMode="External"/><Relationship Id="rId358" Type="http://schemas.openxmlformats.org/officeDocument/2006/relationships/hyperlink" Target="http://en.wikipedia.org/wiki/Ultra" TargetMode="External"/><Relationship Id="rId565" Type="http://schemas.openxmlformats.org/officeDocument/2006/relationships/hyperlink" Target="http://en.wikipedia.org/wiki/Ludwig_Boltzmann" TargetMode="External"/><Relationship Id="rId162" Type="http://schemas.openxmlformats.org/officeDocument/2006/relationships/hyperlink" Target="http://en.wikipedia.org/wiki/Anticipatory_system" TargetMode="External"/><Relationship Id="rId218" Type="http://schemas.openxmlformats.org/officeDocument/2006/relationships/hyperlink" Target="http://en.wikipedia.org/wiki/Binary_logarithm" TargetMode="External"/><Relationship Id="rId425" Type="http://schemas.openxmlformats.org/officeDocument/2006/relationships/hyperlink" Target="http://cm.bell-labs.com/cm/ms/what/shannonday/paper.html" TargetMode="External"/><Relationship Id="rId467" Type="http://schemas.openxmlformats.org/officeDocument/2006/relationships/image" Target="http://upload.wikimedia.org/wikipedia/commons/thumb/3/3e/Nuvola_apps_edu_mathematics_blue-p.svg/28px-Nuvola_apps_edu_mathematics_blue-p.svg.png" TargetMode="External"/><Relationship Id="rId632" Type="http://schemas.openxmlformats.org/officeDocument/2006/relationships/hyperlink" Target="http://en.wikipedia.org/w/index.php?title=Entropy_in_thermodynamics_and_information_theory&amp;action=edit&amp;section=6" TargetMode="External"/><Relationship Id="rId271" Type="http://schemas.openxmlformats.org/officeDocument/2006/relationships/hyperlink" Target="http://en.wikipedia.org/wiki/Kullback%E2%80%93Leibler_divergence" TargetMode="External"/><Relationship Id="rId674" Type="http://schemas.openxmlformats.org/officeDocument/2006/relationships/hyperlink" Target="http://en.wikipedia.org/w/index.php?title=Zeilinger%27s_principle&amp;action=edit&amp;redlink=1" TargetMode="External"/><Relationship Id="rId24" Type="http://schemas.openxmlformats.org/officeDocument/2006/relationships/image" Target="media/image6.png"/><Relationship Id="rId66" Type="http://schemas.openxmlformats.org/officeDocument/2006/relationships/hyperlink" Target="http://original.britannica.com/eb/art-65065?articleTypeId=1" TargetMode="External"/><Relationship Id="rId131" Type="http://schemas.openxmlformats.org/officeDocument/2006/relationships/hyperlink" Target="http://en.wikipedia.org/wiki/Information_theory" TargetMode="External"/><Relationship Id="rId327" Type="http://schemas.openxmlformats.org/officeDocument/2006/relationships/hyperlink" Target="http://en.wikipedia.org/w/index.php?title=Information_theory&amp;action=edit&amp;section=13" TargetMode="External"/><Relationship Id="rId369" Type="http://schemas.openxmlformats.org/officeDocument/2006/relationships/hyperlink" Target="http://en.wikipedia.org/wiki/Information_theoretic_security" TargetMode="External"/><Relationship Id="rId534" Type="http://schemas.openxmlformats.org/officeDocument/2006/relationships/hyperlink" Target="http://en.wikipedia.org/wiki/Entropy" TargetMode="External"/><Relationship Id="rId576" Type="http://schemas.openxmlformats.org/officeDocument/2006/relationships/hyperlink" Target="http://en.wikipedia.org/wiki/Microcanonical_ensemble" TargetMode="External"/><Relationship Id="rId173" Type="http://schemas.openxmlformats.org/officeDocument/2006/relationships/hyperlink" Target="http://en.wikipedia.org/wiki/Code_(cryptography)" TargetMode="External"/><Relationship Id="rId229" Type="http://schemas.openxmlformats.org/officeDocument/2006/relationships/image" Target="media/image19.png"/><Relationship Id="rId380" Type="http://schemas.openxmlformats.org/officeDocument/2006/relationships/hyperlink" Target="http://en.wikipedia.org/wiki/Random_seed" TargetMode="External"/><Relationship Id="rId436" Type="http://schemas.openxmlformats.org/officeDocument/2006/relationships/hyperlink" Target="http://en.wikipedia.org/wiki/Special:BookSources/0471290483" TargetMode="External"/><Relationship Id="rId601" Type="http://schemas.openxmlformats.org/officeDocument/2006/relationships/hyperlink" Target="http://en.wikipedia.org/wiki/Average_information" TargetMode="External"/><Relationship Id="rId643" Type="http://schemas.openxmlformats.org/officeDocument/2006/relationships/hyperlink" Target="http://en.wikipedia.org/wiki/Entropy_in_thermodynamics_and_information_theory" TargetMode="External"/><Relationship Id="rId240" Type="http://schemas.openxmlformats.org/officeDocument/2006/relationships/image" Target="http://upload.wikimedia.org/math/4/f/0/4f0080f2c78d5b39d6f8ce8dfa076f8e.png" TargetMode="External"/><Relationship Id="rId478" Type="http://schemas.openxmlformats.org/officeDocument/2006/relationships/hyperlink" Target="http://en.wikipedia.org/wiki/Gambling" TargetMode="External"/><Relationship Id="rId685" Type="http://schemas.openxmlformats.org/officeDocument/2006/relationships/hyperlink" Target="http://en.wikipedia.org/wiki/Information_theory" TargetMode="External"/><Relationship Id="rId35" Type="http://schemas.openxmlformats.org/officeDocument/2006/relationships/image" Target="http://cache.eb.com/eb/image?id=62604" TargetMode="External"/><Relationship Id="rId77" Type="http://schemas.openxmlformats.org/officeDocument/2006/relationships/hyperlink" Target="http://en.wikipedia.org/wiki/Information_theory" TargetMode="External"/><Relationship Id="rId100" Type="http://schemas.openxmlformats.org/officeDocument/2006/relationships/hyperlink" Target="http://en.wikipedia.org/wiki/Entropy_(information_theory)" TargetMode="External"/><Relationship Id="rId282" Type="http://schemas.openxmlformats.org/officeDocument/2006/relationships/hyperlink" Target="http://en.wikipedia.org/wiki/Kullback%E2%80%93Leibler_divergence" TargetMode="External"/><Relationship Id="rId338" Type="http://schemas.openxmlformats.org/officeDocument/2006/relationships/image" Target="media/image38.png"/><Relationship Id="rId503" Type="http://schemas.openxmlformats.org/officeDocument/2006/relationships/hyperlink" Target="http://en.wikipedia.org/wiki/Information_entropy" TargetMode="External"/><Relationship Id="rId545" Type="http://schemas.openxmlformats.org/officeDocument/2006/relationships/hyperlink" Target="http://en.wikipedia.org/wiki/Entropy_in_thermodynamics_and_information_theory" TargetMode="External"/><Relationship Id="rId587" Type="http://schemas.openxmlformats.org/officeDocument/2006/relationships/hyperlink" Target="http://en.wikipedia.org/wiki/Logarithm" TargetMode="External"/><Relationship Id="rId8" Type="http://schemas.openxmlformats.org/officeDocument/2006/relationships/image" Target="http://cache.eb.com/eb/image?id=61775&amp;rendTypeId=4" TargetMode="External"/><Relationship Id="rId142" Type="http://schemas.openxmlformats.org/officeDocument/2006/relationships/hyperlink" Target="http://en.wikipedia.org/wiki/Information_theory" TargetMode="External"/><Relationship Id="rId184" Type="http://schemas.openxmlformats.org/officeDocument/2006/relationships/hyperlink" Target="http://en.wikipedia.org/wiki/History_of_information_theory" TargetMode="External"/><Relationship Id="rId391" Type="http://schemas.openxmlformats.org/officeDocument/2006/relationships/hyperlink" Target="http://en.wikipedia.org/wiki/Bioinformatics" TargetMode="External"/><Relationship Id="rId405" Type="http://schemas.openxmlformats.org/officeDocument/2006/relationships/hyperlink" Target="http://en.wikipedia.org/wiki/Information_theory" TargetMode="External"/><Relationship Id="rId447" Type="http://schemas.openxmlformats.org/officeDocument/2006/relationships/hyperlink" Target="http://en.wikipedia.org/wiki/Special:BookSources/0521642981" TargetMode="External"/><Relationship Id="rId612" Type="http://schemas.openxmlformats.org/officeDocument/2006/relationships/hyperlink" Target="http://en.wikipedia.org/wiki/Average_information" TargetMode="External"/><Relationship Id="rId251" Type="http://schemas.openxmlformats.org/officeDocument/2006/relationships/hyperlink" Target="http://en.wikipedia.org/wiki/Chess" TargetMode="External"/><Relationship Id="rId489" Type="http://schemas.openxmlformats.org/officeDocument/2006/relationships/hyperlink" Target="http://en.wikipedia.org/wiki/Detection_theory" TargetMode="External"/><Relationship Id="rId654" Type="http://schemas.openxmlformats.org/officeDocument/2006/relationships/hyperlink" Target="http://en.wikipedia.org/wiki/File:Wiki_letter_w.svg" TargetMode="External"/><Relationship Id="rId696" Type="http://schemas.openxmlformats.org/officeDocument/2006/relationships/hyperlink" Target="http://www.cise.ufl.edu/research/revcomp/physlim/plpaper.html" TargetMode="External"/><Relationship Id="rId46" Type="http://schemas.openxmlformats.org/officeDocument/2006/relationships/image" Target="media/image10.png"/><Relationship Id="rId293" Type="http://schemas.openxmlformats.org/officeDocument/2006/relationships/hyperlink" Target="http://en.wikipedia.org/wiki/Coding_theory" TargetMode="External"/><Relationship Id="rId307" Type="http://schemas.openxmlformats.org/officeDocument/2006/relationships/hyperlink" Target="http://en.wikipedia.org/wiki/Error_correction" TargetMode="External"/><Relationship Id="rId349" Type="http://schemas.openxmlformats.org/officeDocument/2006/relationships/hyperlink" Target="http://en.wikipedia.org/wiki/File:Binary_erasure_channel.svg" TargetMode="External"/><Relationship Id="rId514" Type="http://schemas.openxmlformats.org/officeDocument/2006/relationships/hyperlink" Target="http://en.wikipedia.org/wiki/Differential_entropy" TargetMode="External"/><Relationship Id="rId556" Type="http://schemas.openxmlformats.org/officeDocument/2006/relationships/hyperlink" Target="http://en.wikipedia.org/wiki/Entropy_in_thermodynamics_and_information_theory" TargetMode="External"/><Relationship Id="rId88" Type="http://schemas.openxmlformats.org/officeDocument/2006/relationships/hyperlink" Target="http://en.wikipedia.org/wiki/Natural_language_processing" TargetMode="External"/><Relationship Id="rId111" Type="http://schemas.openxmlformats.org/officeDocument/2006/relationships/hyperlink" Target="http://en.wikipedia.org/wiki/Physics" TargetMode="External"/><Relationship Id="rId153" Type="http://schemas.openxmlformats.org/officeDocument/2006/relationships/hyperlink" Target="http://en.wikipedia.org/wiki/Source_coding" TargetMode="External"/><Relationship Id="rId195" Type="http://schemas.openxmlformats.org/officeDocument/2006/relationships/hyperlink" Target="http://en.wikipedia.org/wiki/J._Willard_Gibbs" TargetMode="External"/><Relationship Id="rId209" Type="http://schemas.openxmlformats.org/officeDocument/2006/relationships/hyperlink" Target="http://en.wikipedia.org/wiki/Statistics" TargetMode="External"/><Relationship Id="rId360" Type="http://schemas.openxmlformats.org/officeDocument/2006/relationships/hyperlink" Target="http://en.wikipedia.org/wiki/Victory_in_Europe_Day" TargetMode="External"/><Relationship Id="rId416" Type="http://schemas.openxmlformats.org/officeDocument/2006/relationships/hyperlink" Target="http://en.wikipedia.org/wiki/Information_theory" TargetMode="External"/><Relationship Id="rId598" Type="http://schemas.openxmlformats.org/officeDocument/2006/relationships/hyperlink" Target="http://en.wikipedia.org/wiki/Differential_entropy" TargetMode="External"/><Relationship Id="rId220" Type="http://schemas.openxmlformats.org/officeDocument/2006/relationships/hyperlink" Target="http://en.wikipedia.org/wiki/Natural_logarithm" TargetMode="External"/><Relationship Id="rId458" Type="http://schemas.openxmlformats.org/officeDocument/2006/relationships/hyperlink" Target="http://en.wikipedia.org/wiki/Special:BookSources/0486439186" TargetMode="External"/><Relationship Id="rId623" Type="http://schemas.openxmlformats.org/officeDocument/2006/relationships/image" Target="http://upload.wikimedia.org/math/c/9/f/c9f852f49d43e531225ba2a457096663.png" TargetMode="External"/><Relationship Id="rId665" Type="http://schemas.openxmlformats.org/officeDocument/2006/relationships/hyperlink" Target="http://en.wikipedia.org/wiki/Fluctuation_theorem" TargetMode="External"/><Relationship Id="rId15" Type="http://schemas.openxmlformats.org/officeDocument/2006/relationships/image" Target="http://cache.eb.com/eb/image?id=62609" TargetMode="External"/><Relationship Id="rId57" Type="http://schemas.openxmlformats.org/officeDocument/2006/relationships/hyperlink" Target="http://original.britannica.com/eb/art-52076/The-binary-symmetric-channel-This-type-of-channel-transmits-only?articleTypeId=1" TargetMode="External"/><Relationship Id="rId262" Type="http://schemas.openxmlformats.org/officeDocument/2006/relationships/hyperlink" Target="http://en.wikipedia.org/wiki/Mutual_information" TargetMode="External"/><Relationship Id="rId318" Type="http://schemas.openxmlformats.org/officeDocument/2006/relationships/hyperlink" Target="http://en.wikipedia.org/w/index.php?title=Information_theory&amp;action=edit&amp;section=12" TargetMode="External"/><Relationship Id="rId525" Type="http://schemas.openxmlformats.org/officeDocument/2006/relationships/hyperlink" Target="http://www.conceptsearching.com/Web/home/technology/lateral-thinking.aspx" TargetMode="External"/><Relationship Id="rId567" Type="http://schemas.openxmlformats.org/officeDocument/2006/relationships/image" Target="media/image42.png"/><Relationship Id="rId99" Type="http://schemas.openxmlformats.org/officeDocument/2006/relationships/hyperlink" Target="http://en.wikipedia.org/wiki/Information_theory" TargetMode="External"/><Relationship Id="rId122" Type="http://schemas.openxmlformats.org/officeDocument/2006/relationships/hyperlink" Target="http://en.wikipedia.org/wiki/Information_theory" TargetMode="External"/><Relationship Id="rId164" Type="http://schemas.openxmlformats.org/officeDocument/2006/relationships/hyperlink" Target="http://en.wikipedia.org/wiki/Complex_system" TargetMode="External"/><Relationship Id="rId371" Type="http://schemas.openxmlformats.org/officeDocument/2006/relationships/hyperlink" Target="http://en.wikipedia.org/wiki/Mutual_information" TargetMode="External"/><Relationship Id="rId427" Type="http://schemas.openxmlformats.org/officeDocument/2006/relationships/hyperlink" Target="http://en.wikipedia.org/wiki/Andrey_Kolmogorov" TargetMode="External"/><Relationship Id="rId469" Type="http://schemas.openxmlformats.org/officeDocument/2006/relationships/hyperlink" Target="http://en.wikipedia.org/wiki/Communication_theory" TargetMode="External"/><Relationship Id="rId634" Type="http://schemas.openxmlformats.org/officeDocument/2006/relationships/hyperlink" Target="http://en.wikipedia.org/wiki/Leo_Szilard" TargetMode="External"/><Relationship Id="rId676" Type="http://schemas.openxmlformats.org/officeDocument/2006/relationships/hyperlink" Target="http://arxiv.org/abs/quant-ph/0112178" TargetMode="External"/><Relationship Id="rId26" Type="http://schemas.openxmlformats.org/officeDocument/2006/relationships/image" Target="http://cache.eb.com/eb/image?id=62609&amp;rendTypeId=4" TargetMode="External"/><Relationship Id="rId231" Type="http://schemas.openxmlformats.org/officeDocument/2006/relationships/hyperlink" Target="http://en.wikipedia.org/wiki/File:Binary_entropy_plot.svg" TargetMode="External"/><Relationship Id="rId273" Type="http://schemas.openxmlformats.org/officeDocument/2006/relationships/hyperlink" Target="http://en.wikipedia.org/wiki/Prior_probability" TargetMode="External"/><Relationship Id="rId329" Type="http://schemas.openxmlformats.org/officeDocument/2006/relationships/hyperlink" Target="http://en.wikipedia.org/wiki/Ethernet" TargetMode="External"/><Relationship Id="rId480" Type="http://schemas.openxmlformats.org/officeDocument/2006/relationships/hyperlink" Target="http://en.wikipedia.org/w/index.php?title=Information_theory&amp;action=edit&amp;section=28" TargetMode="External"/><Relationship Id="rId536" Type="http://schemas.openxmlformats.org/officeDocument/2006/relationships/hyperlink" Target="http://en.wikipedia.org/wiki/Ludwig_Boltzmann" TargetMode="External"/><Relationship Id="rId701" Type="http://schemas.openxmlformats.org/officeDocument/2006/relationships/fontTable" Target="fontTable.xml"/><Relationship Id="rId68" Type="http://schemas.openxmlformats.org/officeDocument/2006/relationships/image" Target="http://cache.eb.com/eb/image?id=62599&amp;rendTypeId=4" TargetMode="External"/><Relationship Id="rId133" Type="http://schemas.openxmlformats.org/officeDocument/2006/relationships/hyperlink" Target="http://en.wikipedia.org/wiki/Information_theory" TargetMode="External"/><Relationship Id="rId175" Type="http://schemas.openxmlformats.org/officeDocument/2006/relationships/hyperlink" Target="http://en.wikipedia.org/wiki/Cryptography" TargetMode="External"/><Relationship Id="rId340" Type="http://schemas.openxmlformats.org/officeDocument/2006/relationships/hyperlink" Target="http://en.wikipedia.org/wiki/Channel_code" TargetMode="External"/><Relationship Id="rId578" Type="http://schemas.openxmlformats.org/officeDocument/2006/relationships/image" Target="http://upload.wikimedia.org/math/f/c/1/fc1ba3353d539c5e38422f13f1952482.png" TargetMode="External"/><Relationship Id="rId200" Type="http://schemas.openxmlformats.org/officeDocument/2006/relationships/hyperlink" Target="http://en.wikipedia.org/wiki/Source_coding_theorem" TargetMode="External"/><Relationship Id="rId382" Type="http://schemas.openxmlformats.org/officeDocument/2006/relationships/hyperlink" Target="http://en.wikipedia.org/wiki/Min-entropy" TargetMode="External"/><Relationship Id="rId438" Type="http://schemas.openxmlformats.org/officeDocument/2006/relationships/hyperlink" Target="http://en.wikipedia.org/wiki/Special:BookSources/0486665216" TargetMode="External"/><Relationship Id="rId603" Type="http://schemas.openxmlformats.org/officeDocument/2006/relationships/hyperlink" Target="http://en.wikipedia.org/wiki/Disorder" TargetMode="External"/><Relationship Id="rId645" Type="http://schemas.openxmlformats.org/officeDocument/2006/relationships/hyperlink" Target="http://en.wikipedia.org/wiki/File:Wiki_letter_w.svg" TargetMode="External"/><Relationship Id="rId687" Type="http://schemas.openxmlformats.org/officeDocument/2006/relationships/hyperlink" Target="http://en.wikipedia.org/wiki/Fluctuation_theorem" TargetMode="External"/><Relationship Id="rId242" Type="http://schemas.openxmlformats.org/officeDocument/2006/relationships/image" Target="media/image23.png"/><Relationship Id="rId284" Type="http://schemas.openxmlformats.org/officeDocument/2006/relationships/image" Target="media/image33.png"/><Relationship Id="rId491" Type="http://schemas.openxmlformats.org/officeDocument/2006/relationships/hyperlink" Target="http://en.wikipedia.org/wiki/Fisher_information" TargetMode="External"/><Relationship Id="rId505" Type="http://schemas.openxmlformats.org/officeDocument/2006/relationships/hyperlink" Target="http://en.wikipedia.org/wiki/Conditional_entropy" TargetMode="External"/><Relationship Id="rId37" Type="http://schemas.openxmlformats.org/officeDocument/2006/relationships/image" Target="http://cache.eb.com/eb/image?id=62603" TargetMode="External"/><Relationship Id="rId79" Type="http://schemas.openxmlformats.org/officeDocument/2006/relationships/hyperlink" Target="http://en.wikipedia.org/wiki/Information_technology" TargetMode="External"/><Relationship Id="rId102" Type="http://schemas.openxmlformats.org/officeDocument/2006/relationships/hyperlink" Target="http://en.wikipedia.org/wiki/Lossless_data_compression" TargetMode="External"/><Relationship Id="rId144" Type="http://schemas.openxmlformats.org/officeDocument/2006/relationships/hyperlink" Target="http://en.wikipedia.org/wiki/Information_theory" TargetMode="External"/><Relationship Id="rId547" Type="http://schemas.openxmlformats.org/officeDocument/2006/relationships/hyperlink" Target="http://en.wikipedia.org/wiki/Entropy_in_thermodynamics_and_information_theory" TargetMode="External"/><Relationship Id="rId589" Type="http://schemas.openxmlformats.org/officeDocument/2006/relationships/hyperlink" Target="http://en.wikipedia.org/wiki/Bits" TargetMode="External"/><Relationship Id="rId90" Type="http://schemas.openxmlformats.org/officeDocument/2006/relationships/hyperlink" Target="http://en.wikipedia.org/wiki/Neurobiology" TargetMode="External"/><Relationship Id="rId186" Type="http://schemas.openxmlformats.org/officeDocument/2006/relationships/hyperlink" Target="http://en.wikipedia.org/wiki/A_Mathematical_Theory_of_Communication" TargetMode="External"/><Relationship Id="rId351" Type="http://schemas.openxmlformats.org/officeDocument/2006/relationships/image" Target="http://upload.wikimedia.org/wikipedia/commons/thumb/b/b6/Binary_erasure_channel.svg/156px-Binary_erasure_channel.svg.png" TargetMode="External"/><Relationship Id="rId393" Type="http://schemas.openxmlformats.org/officeDocument/2006/relationships/hyperlink" Target="http://en.wikipedia.org/w/index.php?title=Information_theory&amp;action=edit&amp;section=20" TargetMode="External"/><Relationship Id="rId407" Type="http://schemas.openxmlformats.org/officeDocument/2006/relationships/hyperlink" Target="http://www.jyu.fi/science/laitokset/bioenv/en/coeevolution/events/itms/why" TargetMode="External"/><Relationship Id="rId449" Type="http://schemas.openxmlformats.org/officeDocument/2006/relationships/hyperlink" Target="http://en.wikipedia.org/wiki/Special:BookSources/9780387792330" TargetMode="External"/><Relationship Id="rId614" Type="http://schemas.openxmlformats.org/officeDocument/2006/relationships/image" Target="media/image50.png"/><Relationship Id="rId656" Type="http://schemas.openxmlformats.org/officeDocument/2006/relationships/hyperlink" Target="http://en.wikipedia.org/w/index.php?title=Entropy_in_thermodynamics_and_information_theory&amp;action=edit" TargetMode="External"/><Relationship Id="rId211" Type="http://schemas.openxmlformats.org/officeDocument/2006/relationships/hyperlink" Target="http://en.wikipedia.org/wiki/Random_variable" TargetMode="External"/><Relationship Id="rId253" Type="http://schemas.openxmlformats.org/officeDocument/2006/relationships/image" Target="http://upload.wikimedia.org/math/0/a/2/0a2e66566a03512cb500db06175aa4dd.png" TargetMode="External"/><Relationship Id="rId295" Type="http://schemas.openxmlformats.org/officeDocument/2006/relationships/image" Target="media/image34.jpeg"/><Relationship Id="rId309" Type="http://schemas.openxmlformats.org/officeDocument/2006/relationships/hyperlink" Target="http://en.wikipedia.org/wiki/Relay_channel" TargetMode="External"/><Relationship Id="rId460" Type="http://schemas.openxmlformats.org/officeDocument/2006/relationships/hyperlink" Target="http://en.wikipedia.org/wiki/Special:BookSources/069108727X" TargetMode="External"/><Relationship Id="rId516" Type="http://schemas.openxmlformats.org/officeDocument/2006/relationships/hyperlink" Target="http://en.wikipedia.org/wiki/Channel_capacity" TargetMode="External"/><Relationship Id="rId698" Type="http://schemas.openxmlformats.org/officeDocument/2006/relationships/hyperlink" Target="http://domino.research.ibm.com/tchjr/journalindex.nsf/c469af92ea9eceac85256bd50048567c/8a9d4b4e96887b8385256bfa0067fba2?OpenDocument" TargetMode="External"/><Relationship Id="rId48" Type="http://schemas.openxmlformats.org/officeDocument/2006/relationships/hyperlink" Target="http://original.britannica.com/eb/art-65068?articleTypeId=1" TargetMode="External"/><Relationship Id="rId113" Type="http://schemas.openxmlformats.org/officeDocument/2006/relationships/hyperlink" Target="http://en.wikipedia.org/wiki/Electrical_engineering" TargetMode="External"/><Relationship Id="rId320" Type="http://schemas.openxmlformats.org/officeDocument/2006/relationships/image" Target="media/image35.png"/><Relationship Id="rId558" Type="http://schemas.openxmlformats.org/officeDocument/2006/relationships/hyperlink" Target="http://en.wikipedia.org/wiki/Entropy_in_thermodynamics_and_information_theory" TargetMode="External"/><Relationship Id="rId155" Type="http://schemas.openxmlformats.org/officeDocument/2006/relationships/hyperlink" Target="http://en.wikipedia.org/wiki/Claude_Elwood_Shannon" TargetMode="External"/><Relationship Id="rId197" Type="http://schemas.openxmlformats.org/officeDocument/2006/relationships/hyperlink" Target="http://en.wikipedia.org/wiki/Entropy_in_thermodynamics_and_information_theory" TargetMode="External"/><Relationship Id="rId362" Type="http://schemas.openxmlformats.org/officeDocument/2006/relationships/hyperlink" Target="http://en.wikipedia.org/wiki/Redundancy_(information_theory)" TargetMode="External"/><Relationship Id="rId418" Type="http://schemas.openxmlformats.org/officeDocument/2006/relationships/hyperlink" Target="http://en.wikipedia.org/wiki/Special:BookSources/1558603697" TargetMode="External"/><Relationship Id="rId625" Type="http://schemas.openxmlformats.org/officeDocument/2006/relationships/hyperlink" Target="http://arxiv.org/abs/math-ph/0007010/" TargetMode="External"/><Relationship Id="rId222" Type="http://schemas.openxmlformats.org/officeDocument/2006/relationships/hyperlink" Target="http://en.wikipedia.org/wiki/Common_logarithm" TargetMode="External"/><Relationship Id="rId264" Type="http://schemas.openxmlformats.org/officeDocument/2006/relationships/image" Target="http://upload.wikimedia.org/math/3/9/1/391eeed3480f23a5303f87bede98769a.png" TargetMode="External"/><Relationship Id="rId471" Type="http://schemas.openxmlformats.org/officeDocument/2006/relationships/hyperlink" Target="http://en.wikipedia.org/wiki/Philosophy_of_information" TargetMode="External"/><Relationship Id="rId667" Type="http://schemas.openxmlformats.org/officeDocument/2006/relationships/hyperlink" Target="http://en.wikipedia.org/w/index.php?title=Entropy_in_thermodynamics_and_information_theory&amp;action=edit&amp;section=12" TargetMode="External"/><Relationship Id="rId17" Type="http://schemas.openxmlformats.org/officeDocument/2006/relationships/image" Target="media/image3.png"/><Relationship Id="rId59" Type="http://schemas.openxmlformats.org/officeDocument/2006/relationships/image" Target="media/image14.png"/><Relationship Id="rId124" Type="http://schemas.openxmlformats.org/officeDocument/2006/relationships/hyperlink" Target="http://en.wikipedia.org/wiki/Information_theory" TargetMode="External"/><Relationship Id="rId527" Type="http://schemas.openxmlformats.org/officeDocument/2006/relationships/hyperlink" Target="http://www.itsoc.org/index.html" TargetMode="External"/><Relationship Id="rId569" Type="http://schemas.openxmlformats.org/officeDocument/2006/relationships/hyperlink" Target="http://en.wikipedia.org/wiki/Microstate_(statistical_mechanics)" TargetMode="External"/><Relationship Id="rId70" Type="http://schemas.openxmlformats.org/officeDocument/2006/relationships/hyperlink" Target="http://original.britannica.com/eb/article-9045946/Andrey-Nikolayevich-Kolmogorov" TargetMode="External"/><Relationship Id="rId166" Type="http://schemas.openxmlformats.org/officeDocument/2006/relationships/hyperlink" Target="http://en.wikipedia.org/wiki/Cybernetics" TargetMode="External"/><Relationship Id="rId331" Type="http://schemas.openxmlformats.org/officeDocument/2006/relationships/image" Target="media/image37.png"/><Relationship Id="rId373" Type="http://schemas.openxmlformats.org/officeDocument/2006/relationships/hyperlink" Target="http://en.wikipedia.org/wiki/Ciphertext" TargetMode="External"/><Relationship Id="rId429" Type="http://schemas.openxmlformats.org/officeDocument/2006/relationships/hyperlink" Target="http://www.arbtrading.com/reports/kelly.pdf" TargetMode="External"/><Relationship Id="rId580" Type="http://schemas.openxmlformats.org/officeDocument/2006/relationships/image" Target="media/image45.png"/><Relationship Id="rId636" Type="http://schemas.openxmlformats.org/officeDocument/2006/relationships/hyperlink" Target="http://en.wikipedia.org/wiki/Negentropy" TargetMode="External"/><Relationship Id="rId1" Type="http://schemas.openxmlformats.org/officeDocument/2006/relationships/numbering" Target="numbering.xml"/><Relationship Id="rId233" Type="http://schemas.openxmlformats.org/officeDocument/2006/relationships/image" Target="http://en.wikipedia.org/skins-1.5/common/images/magnify-clip.png" TargetMode="External"/><Relationship Id="rId440" Type="http://schemas.openxmlformats.org/officeDocument/2006/relationships/hyperlink" Target="http://en.wikipedia.org/wiki/Special:BookSources/0471062596" TargetMode="External"/><Relationship Id="rId678" Type="http://schemas.openxmlformats.org/officeDocument/2006/relationships/hyperlink" Target="http://arxiv.org/abs/quant-ph/0302049" TargetMode="External"/><Relationship Id="rId28" Type="http://schemas.openxmlformats.org/officeDocument/2006/relationships/hyperlink" Target="http://original.britannica.com/eb/art-65067?articleTypeId=1" TargetMode="External"/><Relationship Id="rId275" Type="http://schemas.openxmlformats.org/officeDocument/2006/relationships/image" Target="http://upload.wikimedia.org/math/8/c/9/8c9a47120e2cf50d9600cbdfe5f3907f.png" TargetMode="External"/><Relationship Id="rId300" Type="http://schemas.openxmlformats.org/officeDocument/2006/relationships/hyperlink" Target="http://en.wikipedia.org/wiki/Coding_theory" TargetMode="External"/><Relationship Id="rId482" Type="http://schemas.openxmlformats.org/officeDocument/2006/relationships/hyperlink" Target="http://en.wikipedia.org/wiki/Timeline_of_information_theory" TargetMode="External"/><Relationship Id="rId538" Type="http://schemas.openxmlformats.org/officeDocument/2006/relationships/hyperlink" Target="http://en.wikipedia.org/wiki/Information_entropy" TargetMode="External"/><Relationship Id="rId81" Type="http://schemas.openxmlformats.org/officeDocument/2006/relationships/hyperlink" Target="http://en.wikipedia.org/wiki/Informatics" TargetMode="External"/><Relationship Id="rId135" Type="http://schemas.openxmlformats.org/officeDocument/2006/relationships/hyperlink" Target="http://en.wikipedia.org/wiki/Information_theory" TargetMode="External"/><Relationship Id="rId177" Type="http://schemas.openxmlformats.org/officeDocument/2006/relationships/hyperlink" Target="http://en.wikipedia.org/wiki/Ban_(information)" TargetMode="External"/><Relationship Id="rId342" Type="http://schemas.openxmlformats.org/officeDocument/2006/relationships/hyperlink" Target="http://en.wikipedia.org/w/index.php?title=Information_theory&amp;action=edit&amp;section=14" TargetMode="External"/><Relationship Id="rId384" Type="http://schemas.openxmlformats.org/officeDocument/2006/relationships/hyperlink" Target="http://en.wikipedia.org/wiki/Random_variable" TargetMode="External"/><Relationship Id="rId591" Type="http://schemas.openxmlformats.org/officeDocument/2006/relationships/hyperlink" Target="http://en.wikipedia.org/wiki/Temperature" TargetMode="External"/><Relationship Id="rId605" Type="http://schemas.openxmlformats.org/officeDocument/2006/relationships/hyperlink" Target="http://en.wikipedia.org/wiki/Multivariate_Gaussian_distribution" TargetMode="External"/><Relationship Id="rId202" Type="http://schemas.openxmlformats.org/officeDocument/2006/relationships/hyperlink" Target="http://en.wikipedia.org/wiki/Channel_capacity" TargetMode="External"/><Relationship Id="rId244" Type="http://schemas.openxmlformats.org/officeDocument/2006/relationships/hyperlink" Target="http://en.wikipedia.org/wiki/Expected_value" TargetMode="External"/><Relationship Id="rId647" Type="http://schemas.openxmlformats.org/officeDocument/2006/relationships/image" Target="http://upload.wikimedia.org/wikipedia/commons/thumb/6/6c/Wiki_letter_w.svg/20px-Wiki_letter_w.svg.png" TargetMode="External"/><Relationship Id="rId689" Type="http://schemas.openxmlformats.org/officeDocument/2006/relationships/hyperlink" Target="http://en.wikipedia.org/wiki/Black_hole_information_paradox" TargetMode="External"/><Relationship Id="rId39" Type="http://schemas.openxmlformats.org/officeDocument/2006/relationships/image" Target="http://cache.eb.com/eb/thumb?id=62608" TargetMode="External"/><Relationship Id="rId286" Type="http://schemas.openxmlformats.org/officeDocument/2006/relationships/hyperlink" Target="http://en.wikipedia.org/wiki/Metric_(mathematics)" TargetMode="External"/><Relationship Id="rId451" Type="http://schemas.openxmlformats.org/officeDocument/2006/relationships/hyperlink" Target="http://en.wikipedia.org/wiki/Special:BookSources/0486442713" TargetMode="External"/><Relationship Id="rId493" Type="http://schemas.openxmlformats.org/officeDocument/2006/relationships/hyperlink" Target="http://en.wikipedia.org/wiki/Information_Algebra" TargetMode="External"/><Relationship Id="rId507" Type="http://schemas.openxmlformats.org/officeDocument/2006/relationships/hyperlink" Target="http://en.wikipedia.org/wiki/Channel_(communications)" TargetMode="External"/><Relationship Id="rId549" Type="http://schemas.openxmlformats.org/officeDocument/2006/relationships/hyperlink" Target="http://en.wikipedia.org/wiki/Entropy_in_thermodynamics_and_information_theory" TargetMode="External"/><Relationship Id="rId50" Type="http://schemas.openxmlformats.org/officeDocument/2006/relationships/hyperlink" Target="http://original.britannica.com/eb/art-65068?articleTypeId=1" TargetMode="External"/><Relationship Id="rId104" Type="http://schemas.openxmlformats.org/officeDocument/2006/relationships/hyperlink" Target="http://en.wikipedia.org/wiki/Lossy_data_compression" TargetMode="External"/><Relationship Id="rId146" Type="http://schemas.openxmlformats.org/officeDocument/2006/relationships/hyperlink" Target="http://en.wikipedia.org/wiki/Information_theory" TargetMode="External"/><Relationship Id="rId188" Type="http://schemas.openxmlformats.org/officeDocument/2006/relationships/hyperlink" Target="http://en.wikipedia.org/wiki/Harry_Nyquist" TargetMode="External"/><Relationship Id="rId311" Type="http://schemas.openxmlformats.org/officeDocument/2006/relationships/hyperlink" Target="http://en.wikipedia.org/w/index.php?title=Network_information_theory&amp;action=edit&amp;redlink=1" TargetMode="External"/><Relationship Id="rId353" Type="http://schemas.openxmlformats.org/officeDocument/2006/relationships/hyperlink" Target="http://en.wikipedia.org/w/index.php?title=Information_theory&amp;action=edit&amp;section=16" TargetMode="External"/><Relationship Id="rId395" Type="http://schemas.openxmlformats.org/officeDocument/2006/relationships/hyperlink" Target="http://en.wikipedia.org/wiki/Information_theory" TargetMode="External"/><Relationship Id="rId409" Type="http://schemas.openxmlformats.org/officeDocument/2006/relationships/hyperlink" Target="http://books.google.com/books?id=RtzpRAiX6OgC&amp;pg=PA8&amp;dq=intitle:%22An+Introduction+to+Information+Theory%22++%22entropy+of+a+simple+source%22&amp;as_brr=0&amp;ei=zP79Ro7UBovqoQK4g_nCCw&amp;sig=j3lPgyYrC3-bvn1Td42TZgTzj0Q" TargetMode="External"/><Relationship Id="rId560" Type="http://schemas.openxmlformats.org/officeDocument/2006/relationships/hyperlink" Target="http://en.wikipedia.org/w/index.php?title=Entropy_in_thermodynamics_and_information_theory&amp;action=edit&amp;section=2" TargetMode="External"/><Relationship Id="rId92" Type="http://schemas.openxmlformats.org/officeDocument/2006/relationships/hyperlink" Target="http://en.wikipedia.org/wiki/Information_theory" TargetMode="External"/><Relationship Id="rId213" Type="http://schemas.openxmlformats.org/officeDocument/2006/relationships/hyperlink" Target="http://en.wikipedia.org/wiki/Data_compression" TargetMode="External"/><Relationship Id="rId420" Type="http://schemas.openxmlformats.org/officeDocument/2006/relationships/hyperlink" Target="http://en.wikipedia.org/wiki/Information_theory" TargetMode="External"/><Relationship Id="rId616" Type="http://schemas.openxmlformats.org/officeDocument/2006/relationships/hyperlink" Target="http://en.wikipedia.org/wiki/Average_information" TargetMode="External"/><Relationship Id="rId658" Type="http://schemas.openxmlformats.org/officeDocument/2006/relationships/hyperlink" Target="http://en.wikipedia.org/wiki/Planck_units" TargetMode="External"/><Relationship Id="rId255" Type="http://schemas.openxmlformats.org/officeDocument/2006/relationships/hyperlink" Target="http://en.wikipedia.org/w/index.php?title=Information_theory&amp;action=edit&amp;section=6" TargetMode="External"/><Relationship Id="rId297" Type="http://schemas.openxmlformats.org/officeDocument/2006/relationships/hyperlink" Target="http://en.wikipedia.org/wiki/File:CDSCRATCHES.jpg" TargetMode="External"/><Relationship Id="rId462" Type="http://schemas.openxmlformats.org/officeDocument/2006/relationships/hyperlink" Target="http://en.wikipedia.org/wiki/Special:BookSources/067003441X" TargetMode="External"/><Relationship Id="rId518" Type="http://schemas.openxmlformats.org/officeDocument/2006/relationships/hyperlink" Target="http://en.wikipedia.org/wiki/Ban_(information)" TargetMode="External"/><Relationship Id="rId115" Type="http://schemas.openxmlformats.org/officeDocument/2006/relationships/hyperlink" Target="http://en.wikipedia.org/wiki/Internet" TargetMode="External"/><Relationship Id="rId157" Type="http://schemas.openxmlformats.org/officeDocument/2006/relationships/hyperlink" Target="http://en.wikipedia.org/wiki/Source_coding_theorem" TargetMode="External"/><Relationship Id="rId322" Type="http://schemas.openxmlformats.org/officeDocument/2006/relationships/image" Target="media/image36.png"/><Relationship Id="rId364" Type="http://schemas.openxmlformats.org/officeDocument/2006/relationships/hyperlink" Target="http://en.wikipedia.org/wiki/Ciphertex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22353</Words>
  <Characters>154243</Characters>
  <Application>Microsoft Office Word</Application>
  <DocSecurity>0</DocSecurity>
  <Lines>1285</Lines>
  <Paragraphs>352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information theory</vt:lpstr>
      <vt:lpstr>information theory</vt:lpstr>
    </vt:vector>
  </TitlesOfParts>
  <Company>ELTE</Company>
  <LinksUpToDate>false</LinksUpToDate>
  <CharactersWithSpaces>176244</CharactersWithSpaces>
  <SharedDoc>false</SharedDoc>
  <HLinks>
    <vt:vector size="3864" baseType="variant">
      <vt:variant>
        <vt:i4>7209013</vt:i4>
      </vt:variant>
      <vt:variant>
        <vt:i4>2085</vt:i4>
      </vt:variant>
      <vt:variant>
        <vt:i4>0</vt:i4>
      </vt:variant>
      <vt:variant>
        <vt:i4>5</vt:i4>
      </vt:variant>
      <vt:variant>
        <vt:lpwstr>http://en.wikipedia.org/wiki/A_Mathematical_Theory_of_Communication</vt:lpwstr>
      </vt:variant>
      <vt:variant>
        <vt:lpwstr/>
      </vt:variant>
      <vt:variant>
        <vt:i4>3014691</vt:i4>
      </vt:variant>
      <vt:variant>
        <vt:i4>2082</vt:i4>
      </vt:variant>
      <vt:variant>
        <vt:i4>0</vt:i4>
      </vt:variant>
      <vt:variant>
        <vt:i4>5</vt:i4>
      </vt:variant>
      <vt:variant>
        <vt:lpwstr>http://en.wikipedia.org/wiki/Special:BookSources/069108727X</vt:lpwstr>
      </vt:variant>
      <vt:variant>
        <vt:lpwstr/>
      </vt:variant>
      <vt:variant>
        <vt:i4>5701699</vt:i4>
      </vt:variant>
      <vt:variant>
        <vt:i4>2079</vt:i4>
      </vt:variant>
      <vt:variant>
        <vt:i4>0</vt:i4>
      </vt:variant>
      <vt:variant>
        <vt:i4>5</vt:i4>
      </vt:variant>
      <vt:variant>
        <vt:lpwstr>http://domino.research.ibm.com/tchjr/journalindex.nsf/c469af92ea9eceac85256bd50048567c/8a9d4b4e96887b8385256bfa0067fba2?OpenDocument</vt:lpwstr>
      </vt:variant>
      <vt:variant>
        <vt:lpwstr/>
      </vt:variant>
      <vt:variant>
        <vt:i4>2359339</vt:i4>
      </vt:variant>
      <vt:variant>
        <vt:i4>2076</vt:i4>
      </vt:variant>
      <vt:variant>
        <vt:i4>0</vt:i4>
      </vt:variant>
      <vt:variant>
        <vt:i4>5</vt:i4>
      </vt:variant>
      <vt:variant>
        <vt:lpwstr>http://en.wikipedia.org/wiki/Special:BookSources/0691113386</vt:lpwstr>
      </vt:variant>
      <vt:variant>
        <vt:lpwstr/>
      </vt:variant>
      <vt:variant>
        <vt:i4>1572946</vt:i4>
      </vt:variant>
      <vt:variant>
        <vt:i4>2073</vt:i4>
      </vt:variant>
      <vt:variant>
        <vt:i4>0</vt:i4>
      </vt:variant>
      <vt:variant>
        <vt:i4>5</vt:i4>
      </vt:variant>
      <vt:variant>
        <vt:lpwstr>http://www.cise.ufl.edu/research/revcomp/physlim/plpaper.html</vt:lpwstr>
      </vt:variant>
      <vt:variant>
        <vt:lpwstr/>
      </vt:variant>
      <vt:variant>
        <vt:i4>2752558</vt:i4>
      </vt:variant>
      <vt:variant>
        <vt:i4>2070</vt:i4>
      </vt:variant>
      <vt:variant>
        <vt:i4>0</vt:i4>
      </vt:variant>
      <vt:variant>
        <vt:i4>5</vt:i4>
      </vt:variant>
      <vt:variant>
        <vt:lpwstr>http://en.wikipedia.org/wiki/Special:BookSources/0486439186</vt:lpwstr>
      </vt:variant>
      <vt:variant>
        <vt:lpwstr/>
      </vt:variant>
      <vt:variant>
        <vt:i4>655424</vt:i4>
      </vt:variant>
      <vt:variant>
        <vt:i4>2067</vt:i4>
      </vt:variant>
      <vt:variant>
        <vt:i4>0</vt:i4>
      </vt:variant>
      <vt:variant>
        <vt:i4>5</vt:i4>
      </vt:variant>
      <vt:variant>
        <vt:lpwstr>http://www.toarchive.org/faqs/information/shannon.html</vt:lpwstr>
      </vt:variant>
      <vt:variant>
        <vt:lpwstr>Entropy</vt:lpwstr>
      </vt:variant>
      <vt:variant>
        <vt:i4>3407954</vt:i4>
      </vt:variant>
      <vt:variant>
        <vt:i4>2064</vt:i4>
      </vt:variant>
      <vt:variant>
        <vt:i4>0</vt:i4>
      </vt:variant>
      <vt:variant>
        <vt:i4>5</vt:i4>
      </vt:variant>
      <vt:variant>
        <vt:lpwstr>http://en.wikipedia.org/wiki/Entropy_in_thermodynamics_and_information_theory</vt:lpwstr>
      </vt:variant>
      <vt:variant>
        <vt:lpwstr>cite_ref-TOA_0-0#cite_ref-TOA_0-0</vt:lpwstr>
      </vt:variant>
      <vt:variant>
        <vt:i4>1441905</vt:i4>
      </vt:variant>
      <vt:variant>
        <vt:i4>2061</vt:i4>
      </vt:variant>
      <vt:variant>
        <vt:i4>0</vt:i4>
      </vt:variant>
      <vt:variant>
        <vt:i4>5</vt:i4>
      </vt:variant>
      <vt:variant>
        <vt:lpwstr>http://en.wikipedia.org/w/index.php?title=Entropy_in_thermodynamics_and_information_theory&amp;action=edit&amp;section=16</vt:lpwstr>
      </vt:variant>
      <vt:variant>
        <vt:lpwstr/>
      </vt:variant>
      <vt:variant>
        <vt:i4>4653071</vt:i4>
      </vt:variant>
      <vt:variant>
        <vt:i4>2058</vt:i4>
      </vt:variant>
      <vt:variant>
        <vt:i4>0</vt:i4>
      </vt:variant>
      <vt:variant>
        <vt:i4>5</vt:i4>
      </vt:variant>
      <vt:variant>
        <vt:lpwstr>http://www.entropysimple.com/content.htm</vt:lpwstr>
      </vt:variant>
      <vt:variant>
        <vt:lpwstr/>
      </vt:variant>
      <vt:variant>
        <vt:i4>1441905</vt:i4>
      </vt:variant>
      <vt:variant>
        <vt:i4>2055</vt:i4>
      </vt:variant>
      <vt:variant>
        <vt:i4>0</vt:i4>
      </vt:variant>
      <vt:variant>
        <vt:i4>5</vt:i4>
      </vt:variant>
      <vt:variant>
        <vt:lpwstr>http://en.wikipedia.org/w/index.php?title=Entropy_in_thermodynamics_and_information_theory&amp;action=edit&amp;section=15</vt:lpwstr>
      </vt:variant>
      <vt:variant>
        <vt:lpwstr/>
      </vt:variant>
      <vt:variant>
        <vt:i4>7012370</vt:i4>
      </vt:variant>
      <vt:variant>
        <vt:i4>2052</vt:i4>
      </vt:variant>
      <vt:variant>
        <vt:i4>0</vt:i4>
      </vt:variant>
      <vt:variant>
        <vt:i4>5</vt:i4>
      </vt:variant>
      <vt:variant>
        <vt:lpwstr>http://en.wikipedia.org/wiki/Black_hole_information_paradox</vt:lpwstr>
      </vt:variant>
      <vt:variant>
        <vt:lpwstr/>
      </vt:variant>
      <vt:variant>
        <vt:i4>4194321</vt:i4>
      </vt:variant>
      <vt:variant>
        <vt:i4>2049</vt:i4>
      </vt:variant>
      <vt:variant>
        <vt:i4>0</vt:i4>
      </vt:variant>
      <vt:variant>
        <vt:i4>5</vt:i4>
      </vt:variant>
      <vt:variant>
        <vt:lpwstr>http://en.wikipedia.org/wiki/Black_hole_entropy</vt:lpwstr>
      </vt:variant>
      <vt:variant>
        <vt:lpwstr/>
      </vt:variant>
      <vt:variant>
        <vt:i4>1048681</vt:i4>
      </vt:variant>
      <vt:variant>
        <vt:i4>2046</vt:i4>
      </vt:variant>
      <vt:variant>
        <vt:i4>0</vt:i4>
      </vt:variant>
      <vt:variant>
        <vt:i4>5</vt:i4>
      </vt:variant>
      <vt:variant>
        <vt:lpwstr>http://en.wikipedia.org/wiki/Fluctuation_theorem</vt:lpwstr>
      </vt:variant>
      <vt:variant>
        <vt:lpwstr/>
      </vt:variant>
      <vt:variant>
        <vt:i4>3539028</vt:i4>
      </vt:variant>
      <vt:variant>
        <vt:i4>2043</vt:i4>
      </vt:variant>
      <vt:variant>
        <vt:i4>0</vt:i4>
      </vt:variant>
      <vt:variant>
        <vt:i4>5</vt:i4>
      </vt:variant>
      <vt:variant>
        <vt:lpwstr>http://en.wikipedia.org/wiki/Physical_information</vt:lpwstr>
      </vt:variant>
      <vt:variant>
        <vt:lpwstr/>
      </vt:variant>
      <vt:variant>
        <vt:i4>6750234</vt:i4>
      </vt:variant>
      <vt:variant>
        <vt:i4>2040</vt:i4>
      </vt:variant>
      <vt:variant>
        <vt:i4>0</vt:i4>
      </vt:variant>
      <vt:variant>
        <vt:i4>5</vt:i4>
      </vt:variant>
      <vt:variant>
        <vt:lpwstr>http://en.wikipedia.org/wiki/Information_theory</vt:lpwstr>
      </vt:variant>
      <vt:variant>
        <vt:lpwstr/>
      </vt:variant>
      <vt:variant>
        <vt:i4>6946833</vt:i4>
      </vt:variant>
      <vt:variant>
        <vt:i4>2037</vt:i4>
      </vt:variant>
      <vt:variant>
        <vt:i4>0</vt:i4>
      </vt:variant>
      <vt:variant>
        <vt:i4>5</vt:i4>
      </vt:variant>
      <vt:variant>
        <vt:lpwstr>http://en.wikipedia.org/wiki/Statistical_mechanics</vt:lpwstr>
      </vt:variant>
      <vt:variant>
        <vt:lpwstr/>
      </vt:variant>
      <vt:variant>
        <vt:i4>6750257</vt:i4>
      </vt:variant>
      <vt:variant>
        <vt:i4>2034</vt:i4>
      </vt:variant>
      <vt:variant>
        <vt:i4>0</vt:i4>
      </vt:variant>
      <vt:variant>
        <vt:i4>5</vt:i4>
      </vt:variant>
      <vt:variant>
        <vt:lpwstr>http://en.wikipedia.org/wiki/Thermodynamics</vt:lpwstr>
      </vt:variant>
      <vt:variant>
        <vt:lpwstr/>
      </vt:variant>
      <vt:variant>
        <vt:i4>196721</vt:i4>
      </vt:variant>
      <vt:variant>
        <vt:i4>2031</vt:i4>
      </vt:variant>
      <vt:variant>
        <vt:i4>0</vt:i4>
      </vt:variant>
      <vt:variant>
        <vt:i4>5</vt:i4>
      </vt:variant>
      <vt:variant>
        <vt:lpwstr>http://en.wikipedia.org/wiki/Information_entropy</vt:lpwstr>
      </vt:variant>
      <vt:variant>
        <vt:lpwstr/>
      </vt:variant>
      <vt:variant>
        <vt:i4>1572953</vt:i4>
      </vt:variant>
      <vt:variant>
        <vt:i4>2028</vt:i4>
      </vt:variant>
      <vt:variant>
        <vt:i4>0</vt:i4>
      </vt:variant>
      <vt:variant>
        <vt:i4>5</vt:i4>
      </vt:variant>
      <vt:variant>
        <vt:lpwstr>http://en.wikipedia.org/wiki/Entropy</vt:lpwstr>
      </vt:variant>
      <vt:variant>
        <vt:lpwstr/>
      </vt:variant>
      <vt:variant>
        <vt:i4>1441905</vt:i4>
      </vt:variant>
      <vt:variant>
        <vt:i4>2025</vt:i4>
      </vt:variant>
      <vt:variant>
        <vt:i4>0</vt:i4>
      </vt:variant>
      <vt:variant>
        <vt:i4>5</vt:i4>
      </vt:variant>
      <vt:variant>
        <vt:lpwstr>http://en.wikipedia.org/w/index.php?title=Entropy_in_thermodynamics_and_information_theory&amp;action=edit&amp;section=14</vt:lpwstr>
      </vt:variant>
      <vt:variant>
        <vt:lpwstr/>
      </vt:variant>
      <vt:variant>
        <vt:i4>327697</vt:i4>
      </vt:variant>
      <vt:variant>
        <vt:i4>2022</vt:i4>
      </vt:variant>
      <vt:variant>
        <vt:i4>0</vt:i4>
      </vt:variant>
      <vt:variant>
        <vt:i4>5</vt:i4>
      </vt:variant>
      <vt:variant>
        <vt:lpwstr>http://members.aol.com/jmtsgibbs/infothry.htm</vt:lpwstr>
      </vt:variant>
      <vt:variant>
        <vt:lpwstr/>
      </vt:variant>
      <vt:variant>
        <vt:i4>5242946</vt:i4>
      </vt:variant>
      <vt:variant>
        <vt:i4>2019</vt:i4>
      </vt:variant>
      <vt:variant>
        <vt:i4>0</vt:i4>
      </vt:variant>
      <vt:variant>
        <vt:i4>5</vt:i4>
      </vt:variant>
      <vt:variant>
        <vt:lpwstr>http://arxiv.org/abs/quant-ph/0302049</vt:lpwstr>
      </vt:variant>
      <vt:variant>
        <vt:lpwstr/>
      </vt:variant>
      <vt:variant>
        <vt:i4>5439555</vt:i4>
      </vt:variant>
      <vt:variant>
        <vt:i4>2016</vt:i4>
      </vt:variant>
      <vt:variant>
        <vt:i4>0</vt:i4>
      </vt:variant>
      <vt:variant>
        <vt:i4>5</vt:i4>
      </vt:variant>
      <vt:variant>
        <vt:lpwstr>http://arxiv.org/abs/quant-ph/0007116</vt:lpwstr>
      </vt:variant>
      <vt:variant>
        <vt:lpwstr/>
      </vt:variant>
      <vt:variant>
        <vt:i4>5308482</vt:i4>
      </vt:variant>
      <vt:variant>
        <vt:i4>2013</vt:i4>
      </vt:variant>
      <vt:variant>
        <vt:i4>0</vt:i4>
      </vt:variant>
      <vt:variant>
        <vt:i4>5</vt:i4>
      </vt:variant>
      <vt:variant>
        <vt:lpwstr>http://arxiv.org/abs/quant-ph/0112178</vt:lpwstr>
      </vt:variant>
      <vt:variant>
        <vt:lpwstr/>
      </vt:variant>
      <vt:variant>
        <vt:i4>5963801</vt:i4>
      </vt:variant>
      <vt:variant>
        <vt:i4>2010</vt:i4>
      </vt:variant>
      <vt:variant>
        <vt:i4>0</vt:i4>
      </vt:variant>
      <vt:variant>
        <vt:i4>5</vt:i4>
      </vt:variant>
      <vt:variant>
        <vt:lpwstr>http://www.philosophy.leeds.ac.uk/Staff/CT/Index.htm</vt:lpwstr>
      </vt:variant>
      <vt:variant>
        <vt:lpwstr/>
      </vt:variant>
      <vt:variant>
        <vt:i4>1966179</vt:i4>
      </vt:variant>
      <vt:variant>
        <vt:i4>2007</vt:i4>
      </vt:variant>
      <vt:variant>
        <vt:i4>0</vt:i4>
      </vt:variant>
      <vt:variant>
        <vt:i4>5</vt:i4>
      </vt:variant>
      <vt:variant>
        <vt:lpwstr>http://en.wikipedia.org/w/index.php?title=Zeilinger%27s_principle&amp;action=edit&amp;redlink=1</vt:lpwstr>
      </vt:variant>
      <vt:variant>
        <vt:lpwstr/>
      </vt:variant>
      <vt:variant>
        <vt:i4>7864321</vt:i4>
      </vt:variant>
      <vt:variant>
        <vt:i4>2004</vt:i4>
      </vt:variant>
      <vt:variant>
        <vt:i4>0</vt:i4>
      </vt:variant>
      <vt:variant>
        <vt:i4>5</vt:i4>
      </vt:variant>
      <vt:variant>
        <vt:lpwstr>http://en.wikipedia.org/w/index.php?title=Caslav_Brukner&amp;action=edit&amp;redlink=1</vt:lpwstr>
      </vt:variant>
      <vt:variant>
        <vt:lpwstr/>
      </vt:variant>
      <vt:variant>
        <vt:i4>7929913</vt:i4>
      </vt:variant>
      <vt:variant>
        <vt:i4>2001</vt:i4>
      </vt:variant>
      <vt:variant>
        <vt:i4>0</vt:i4>
      </vt:variant>
      <vt:variant>
        <vt:i4>5</vt:i4>
      </vt:variant>
      <vt:variant>
        <vt:lpwstr>http://www.quantum.univie.ac.at/zeilinger/</vt:lpwstr>
      </vt:variant>
      <vt:variant>
        <vt:lpwstr/>
      </vt:variant>
      <vt:variant>
        <vt:i4>721001</vt:i4>
      </vt:variant>
      <vt:variant>
        <vt:i4>1998</vt:i4>
      </vt:variant>
      <vt:variant>
        <vt:i4>0</vt:i4>
      </vt:variant>
      <vt:variant>
        <vt:i4>5</vt:i4>
      </vt:variant>
      <vt:variant>
        <vt:lpwstr>http://en.wikipedia.org/wiki/Anton_Zeilinger</vt:lpwstr>
      </vt:variant>
      <vt:variant>
        <vt:lpwstr/>
      </vt:variant>
      <vt:variant>
        <vt:i4>4522079</vt:i4>
      </vt:variant>
      <vt:variant>
        <vt:i4>1995</vt:i4>
      </vt:variant>
      <vt:variant>
        <vt:i4>0</vt:i4>
      </vt:variant>
      <vt:variant>
        <vt:i4>5</vt:i4>
      </vt:variant>
      <vt:variant>
        <vt:lpwstr>http://scitation.aip.org/getabs/servlet/GetabsServlet?prog=normal&amp;id=PLRAAN000063000002022113000001&amp;idtype=cvips&amp;gifs=yes</vt:lpwstr>
      </vt:variant>
      <vt:variant>
        <vt:lpwstr/>
      </vt:variant>
      <vt:variant>
        <vt:i4>6488068</vt:i4>
      </vt:variant>
      <vt:variant>
        <vt:i4>1992</vt:i4>
      </vt:variant>
      <vt:variant>
        <vt:i4>0</vt:i4>
      </vt:variant>
      <vt:variant>
        <vt:i4>5</vt:i4>
      </vt:variant>
      <vt:variant>
        <vt:lpwstr>http://en.wikipedia.org/wiki/Quantum_mechanics</vt:lpwstr>
      </vt:variant>
      <vt:variant>
        <vt:lpwstr/>
      </vt:variant>
      <vt:variant>
        <vt:i4>1441905</vt:i4>
      </vt:variant>
      <vt:variant>
        <vt:i4>1989</vt:i4>
      </vt:variant>
      <vt:variant>
        <vt:i4>0</vt:i4>
      </vt:variant>
      <vt:variant>
        <vt:i4>5</vt:i4>
      </vt:variant>
      <vt:variant>
        <vt:lpwstr>http://en.wikipedia.org/w/index.php?title=Entropy_in_thermodynamics_and_information_theory&amp;action=edit&amp;section=13</vt:lpwstr>
      </vt:variant>
      <vt:variant>
        <vt:lpwstr/>
      </vt:variant>
      <vt:variant>
        <vt:i4>1441905</vt:i4>
      </vt:variant>
      <vt:variant>
        <vt:i4>1986</vt:i4>
      </vt:variant>
      <vt:variant>
        <vt:i4>0</vt:i4>
      </vt:variant>
      <vt:variant>
        <vt:i4>5</vt:i4>
      </vt:variant>
      <vt:variant>
        <vt:lpwstr>http://en.wikipedia.org/w/index.php?title=Entropy_in_thermodynamics_and_information_theory&amp;action=edit&amp;section=12</vt:lpwstr>
      </vt:variant>
      <vt:variant>
        <vt:lpwstr/>
      </vt:variant>
      <vt:variant>
        <vt:i4>1966196</vt:i4>
      </vt:variant>
      <vt:variant>
        <vt:i4>1983</vt:i4>
      </vt:variant>
      <vt:variant>
        <vt:i4>0</vt:i4>
      </vt:variant>
      <vt:variant>
        <vt:i4>5</vt:i4>
      </vt:variant>
      <vt:variant>
        <vt:lpwstr>http://en.wikipedia.org/wiki/Second_law_of_thermodynamics</vt:lpwstr>
      </vt:variant>
      <vt:variant>
        <vt:lpwstr/>
      </vt:variant>
      <vt:variant>
        <vt:i4>1048681</vt:i4>
      </vt:variant>
      <vt:variant>
        <vt:i4>1980</vt:i4>
      </vt:variant>
      <vt:variant>
        <vt:i4>0</vt:i4>
      </vt:variant>
      <vt:variant>
        <vt:i4>5</vt:i4>
      </vt:variant>
      <vt:variant>
        <vt:lpwstr>http://en.wikipedia.org/wiki/Fluctuation_theorem</vt:lpwstr>
      </vt:variant>
      <vt:variant>
        <vt:lpwstr/>
      </vt:variant>
      <vt:variant>
        <vt:i4>3145748</vt:i4>
      </vt:variant>
      <vt:variant>
        <vt:i4>1977</vt:i4>
      </vt:variant>
      <vt:variant>
        <vt:i4>0</vt:i4>
      </vt:variant>
      <vt:variant>
        <vt:i4>5</vt:i4>
      </vt:variant>
      <vt:variant>
        <vt:lpwstr>http://en.wikipedia.org/w/index.php?title=Entropy_in_thermodynamics_and_information_theory&amp;action=edit</vt:lpwstr>
      </vt:variant>
      <vt:variant>
        <vt:lpwstr/>
      </vt:variant>
      <vt:variant>
        <vt:i4>5570589</vt:i4>
      </vt:variant>
      <vt:variant>
        <vt:i4>1971</vt:i4>
      </vt:variant>
      <vt:variant>
        <vt:i4>0</vt:i4>
      </vt:variant>
      <vt:variant>
        <vt:i4>5</vt:i4>
      </vt:variant>
      <vt:variant>
        <vt:lpwstr>http://en.wikipedia.org/wiki/File:Wiki_letter_w.svg</vt:lpwstr>
      </vt:variant>
      <vt:variant>
        <vt:lpwstr/>
      </vt:variant>
      <vt:variant>
        <vt:i4>1441905</vt:i4>
      </vt:variant>
      <vt:variant>
        <vt:i4>1968</vt:i4>
      </vt:variant>
      <vt:variant>
        <vt:i4>0</vt:i4>
      </vt:variant>
      <vt:variant>
        <vt:i4>5</vt:i4>
      </vt:variant>
      <vt:variant>
        <vt:lpwstr>http://en.wikipedia.org/w/index.php?title=Entropy_in_thermodynamics_and_information_theory&amp;action=edit&amp;section=11</vt:lpwstr>
      </vt:variant>
      <vt:variant>
        <vt:lpwstr/>
      </vt:variant>
      <vt:variant>
        <vt:i4>5374018</vt:i4>
      </vt:variant>
      <vt:variant>
        <vt:i4>1965</vt:i4>
      </vt:variant>
      <vt:variant>
        <vt:i4>0</vt:i4>
      </vt:variant>
      <vt:variant>
        <vt:i4>5</vt:i4>
      </vt:variant>
      <vt:variant>
        <vt:lpwstr>http://arxiv.org/abs/quant-ph/0401021</vt:lpwstr>
      </vt:variant>
      <vt:variant>
        <vt:lpwstr/>
      </vt:variant>
      <vt:variant>
        <vt:i4>7602179</vt:i4>
      </vt:variant>
      <vt:variant>
        <vt:i4>1962</vt:i4>
      </vt:variant>
      <vt:variant>
        <vt:i4>0</vt:i4>
      </vt:variant>
      <vt:variant>
        <vt:i4>5</vt:i4>
      </vt:variant>
      <vt:variant>
        <vt:lpwstr>http://en.wikipedia.org/wiki/Joint_distribution</vt:lpwstr>
      </vt:variant>
      <vt:variant>
        <vt:lpwstr/>
      </vt:variant>
      <vt:variant>
        <vt:i4>2621504</vt:i4>
      </vt:variant>
      <vt:variant>
        <vt:i4>1959</vt:i4>
      </vt:variant>
      <vt:variant>
        <vt:i4>0</vt:i4>
      </vt:variant>
      <vt:variant>
        <vt:i4>5</vt:i4>
      </vt:variant>
      <vt:variant>
        <vt:lpwstr>http://en.wikipedia.org/wiki/Planck_units</vt:lpwstr>
      </vt:variant>
      <vt:variant>
        <vt:lpwstr/>
      </vt:variant>
      <vt:variant>
        <vt:i4>131094</vt:i4>
      </vt:variant>
      <vt:variant>
        <vt:i4>1956</vt:i4>
      </vt:variant>
      <vt:variant>
        <vt:i4>0</vt:i4>
      </vt:variant>
      <vt:variant>
        <vt:i4>5</vt:i4>
      </vt:variant>
      <vt:variant>
        <vt:lpwstr>http://en.wikipedia.org/wiki/Heisenberg%27s_uncertainty_principle</vt:lpwstr>
      </vt:variant>
      <vt:variant>
        <vt:lpwstr/>
      </vt:variant>
      <vt:variant>
        <vt:i4>3145748</vt:i4>
      </vt:variant>
      <vt:variant>
        <vt:i4>1953</vt:i4>
      </vt:variant>
      <vt:variant>
        <vt:i4>0</vt:i4>
      </vt:variant>
      <vt:variant>
        <vt:i4>5</vt:i4>
      </vt:variant>
      <vt:variant>
        <vt:lpwstr>http://en.wikipedia.org/w/index.php?title=Entropy_in_thermodynamics_and_information_theory&amp;action=edit</vt:lpwstr>
      </vt:variant>
      <vt:variant>
        <vt:lpwstr/>
      </vt:variant>
      <vt:variant>
        <vt:i4>5570589</vt:i4>
      </vt:variant>
      <vt:variant>
        <vt:i4>1947</vt:i4>
      </vt:variant>
      <vt:variant>
        <vt:i4>0</vt:i4>
      </vt:variant>
      <vt:variant>
        <vt:i4>5</vt:i4>
      </vt:variant>
      <vt:variant>
        <vt:lpwstr>http://en.wikipedia.org/wiki/File:Wiki_letter_w.svg</vt:lpwstr>
      </vt:variant>
      <vt:variant>
        <vt:lpwstr/>
      </vt:variant>
      <vt:variant>
        <vt:i4>1441905</vt:i4>
      </vt:variant>
      <vt:variant>
        <vt:i4>1944</vt:i4>
      </vt:variant>
      <vt:variant>
        <vt:i4>0</vt:i4>
      </vt:variant>
      <vt:variant>
        <vt:i4>5</vt:i4>
      </vt:variant>
      <vt:variant>
        <vt:lpwstr>http://en.wikipedia.org/w/index.php?title=Entropy_in_thermodynamics_and_information_theory&amp;action=edit&amp;section=10</vt:lpwstr>
      </vt:variant>
      <vt:variant>
        <vt:lpwstr/>
      </vt:variant>
      <vt:variant>
        <vt:i4>7012370</vt:i4>
      </vt:variant>
      <vt:variant>
        <vt:i4>1941</vt:i4>
      </vt:variant>
      <vt:variant>
        <vt:i4>0</vt:i4>
      </vt:variant>
      <vt:variant>
        <vt:i4>5</vt:i4>
      </vt:variant>
      <vt:variant>
        <vt:lpwstr>http://en.wikipedia.org/wiki/Black_hole_information_paradox</vt:lpwstr>
      </vt:variant>
      <vt:variant>
        <vt:lpwstr/>
      </vt:variant>
      <vt:variant>
        <vt:i4>5963799</vt:i4>
      </vt:variant>
      <vt:variant>
        <vt:i4>1938</vt:i4>
      </vt:variant>
      <vt:variant>
        <vt:i4>0</vt:i4>
      </vt:variant>
      <vt:variant>
        <vt:i4>5</vt:i4>
      </vt:variant>
      <vt:variant>
        <vt:lpwstr>http://en.wikipedia.org/wiki/Black_hole_thermodynamics</vt:lpwstr>
      </vt:variant>
      <vt:variant>
        <vt:lpwstr/>
      </vt:variant>
      <vt:variant>
        <vt:i4>7536650</vt:i4>
      </vt:variant>
      <vt:variant>
        <vt:i4>1935</vt:i4>
      </vt:variant>
      <vt:variant>
        <vt:i4>0</vt:i4>
      </vt:variant>
      <vt:variant>
        <vt:i4>5</vt:i4>
      </vt:variant>
      <vt:variant>
        <vt:lpwstr>http://en.wikipedia.org/wiki/Black_hole</vt:lpwstr>
      </vt:variant>
      <vt:variant>
        <vt:lpwstr/>
      </vt:variant>
      <vt:variant>
        <vt:i4>1966191</vt:i4>
      </vt:variant>
      <vt:variant>
        <vt:i4>1932</vt:i4>
      </vt:variant>
      <vt:variant>
        <vt:i4>0</vt:i4>
      </vt:variant>
      <vt:variant>
        <vt:i4>5</vt:i4>
      </vt:variant>
      <vt:variant>
        <vt:lpwstr>http://en.wikipedia.org/wiki/Stephen_Hawking</vt:lpwstr>
      </vt:variant>
      <vt:variant>
        <vt:lpwstr/>
      </vt:variant>
      <vt:variant>
        <vt:i4>3145748</vt:i4>
      </vt:variant>
      <vt:variant>
        <vt:i4>1929</vt:i4>
      </vt:variant>
      <vt:variant>
        <vt:i4>0</vt:i4>
      </vt:variant>
      <vt:variant>
        <vt:i4>5</vt:i4>
      </vt:variant>
      <vt:variant>
        <vt:lpwstr>http://en.wikipedia.org/w/index.php?title=Entropy_in_thermodynamics_and_information_theory&amp;action=edit</vt:lpwstr>
      </vt:variant>
      <vt:variant>
        <vt:lpwstr/>
      </vt:variant>
      <vt:variant>
        <vt:i4>5570589</vt:i4>
      </vt:variant>
      <vt:variant>
        <vt:i4>1923</vt:i4>
      </vt:variant>
      <vt:variant>
        <vt:i4>0</vt:i4>
      </vt:variant>
      <vt:variant>
        <vt:i4>5</vt:i4>
      </vt:variant>
      <vt:variant>
        <vt:lpwstr>http://en.wikipedia.org/wiki/File:Wiki_letter_w.svg</vt:lpwstr>
      </vt:variant>
      <vt:variant>
        <vt:lpwstr/>
      </vt:variant>
      <vt:variant>
        <vt:i4>1966193</vt:i4>
      </vt:variant>
      <vt:variant>
        <vt:i4>1920</vt:i4>
      </vt:variant>
      <vt:variant>
        <vt:i4>0</vt:i4>
      </vt:variant>
      <vt:variant>
        <vt:i4>5</vt:i4>
      </vt:variant>
      <vt:variant>
        <vt:lpwstr>http://en.wikipedia.org/w/index.php?title=Entropy_in_thermodynamics_and_information_theory&amp;action=edit&amp;section=9</vt:lpwstr>
      </vt:variant>
      <vt:variant>
        <vt:lpwstr/>
      </vt:variant>
      <vt:variant>
        <vt:i4>4194402</vt:i4>
      </vt:variant>
      <vt:variant>
        <vt:i4>1917</vt:i4>
      </vt:variant>
      <vt:variant>
        <vt:i4>0</vt:i4>
      </vt:variant>
      <vt:variant>
        <vt:i4>5</vt:i4>
      </vt:variant>
      <vt:variant>
        <vt:lpwstr>http://en.wikipedia.org/wiki/Wikipedia:Citation_needed</vt:lpwstr>
      </vt:variant>
      <vt:variant>
        <vt:lpwstr/>
      </vt:variant>
      <vt:variant>
        <vt:i4>458849</vt:i4>
      </vt:variant>
      <vt:variant>
        <vt:i4>1914</vt:i4>
      </vt:variant>
      <vt:variant>
        <vt:i4>0</vt:i4>
      </vt:variant>
      <vt:variant>
        <vt:i4>5</vt:i4>
      </vt:variant>
      <vt:variant>
        <vt:lpwstr>http://en.wikipedia.org/wiki/Entropy_in_thermodynamics_and_information_theory</vt:lpwstr>
      </vt:variant>
      <vt:variant>
        <vt:lpwstr>cite_note-TOA-0#cite_note-TOA-0</vt:lpwstr>
      </vt:variant>
      <vt:variant>
        <vt:i4>7995438</vt:i4>
      </vt:variant>
      <vt:variant>
        <vt:i4>1911</vt:i4>
      </vt:variant>
      <vt:variant>
        <vt:i4>0</vt:i4>
      </vt:variant>
      <vt:variant>
        <vt:i4>5</vt:i4>
      </vt:variant>
      <vt:variant>
        <vt:lpwstr>http://en.wikipedia.org/wiki/Negentropy</vt:lpwstr>
      </vt:variant>
      <vt:variant>
        <vt:lpwstr/>
      </vt:variant>
      <vt:variant>
        <vt:i4>1966186</vt:i4>
      </vt:variant>
      <vt:variant>
        <vt:i4>1908</vt:i4>
      </vt:variant>
      <vt:variant>
        <vt:i4>0</vt:i4>
      </vt:variant>
      <vt:variant>
        <vt:i4>5</vt:i4>
      </vt:variant>
      <vt:variant>
        <vt:lpwstr>http://en.wikipedia.org/wiki/L%C3%A9on_Brillouin</vt:lpwstr>
      </vt:variant>
      <vt:variant>
        <vt:lpwstr/>
      </vt:variant>
      <vt:variant>
        <vt:i4>2031729</vt:i4>
      </vt:variant>
      <vt:variant>
        <vt:i4>1905</vt:i4>
      </vt:variant>
      <vt:variant>
        <vt:i4>0</vt:i4>
      </vt:variant>
      <vt:variant>
        <vt:i4>5</vt:i4>
      </vt:variant>
      <vt:variant>
        <vt:lpwstr>http://en.wikipedia.org/w/index.php?title=Entropy_in_thermodynamics_and_information_theory&amp;action=edit&amp;section=8</vt:lpwstr>
      </vt:variant>
      <vt:variant>
        <vt:lpwstr/>
      </vt:variant>
      <vt:variant>
        <vt:i4>6029370</vt:i4>
      </vt:variant>
      <vt:variant>
        <vt:i4>1902</vt:i4>
      </vt:variant>
      <vt:variant>
        <vt:i4>0</vt:i4>
      </vt:variant>
      <vt:variant>
        <vt:i4>5</vt:i4>
      </vt:variant>
      <vt:variant>
        <vt:lpwstr>http://en.wikipedia.org/wiki/Rolf_Landauer</vt:lpwstr>
      </vt:variant>
      <vt:variant>
        <vt:lpwstr/>
      </vt:variant>
      <vt:variant>
        <vt:i4>5046396</vt:i4>
      </vt:variant>
      <vt:variant>
        <vt:i4>1899</vt:i4>
      </vt:variant>
      <vt:variant>
        <vt:i4>0</vt:i4>
      </vt:variant>
      <vt:variant>
        <vt:i4>5</vt:i4>
      </vt:variant>
      <vt:variant>
        <vt:lpwstr>http://en.wikipedia.org/wiki/Landauer%27s_principle</vt:lpwstr>
      </vt:variant>
      <vt:variant>
        <vt:lpwstr/>
      </vt:variant>
      <vt:variant>
        <vt:i4>1048689</vt:i4>
      </vt:variant>
      <vt:variant>
        <vt:i4>1896</vt:i4>
      </vt:variant>
      <vt:variant>
        <vt:i4>0</vt:i4>
      </vt:variant>
      <vt:variant>
        <vt:i4>5</vt:i4>
      </vt:variant>
      <vt:variant>
        <vt:lpwstr>http://en.wikipedia.org/w/index.php?title=Entropy_in_thermodynamics_and_information_theory&amp;action=edit&amp;section=7</vt:lpwstr>
      </vt:variant>
      <vt:variant>
        <vt:lpwstr/>
      </vt:variant>
      <vt:variant>
        <vt:i4>7995438</vt:i4>
      </vt:variant>
      <vt:variant>
        <vt:i4>1893</vt:i4>
      </vt:variant>
      <vt:variant>
        <vt:i4>0</vt:i4>
      </vt:variant>
      <vt:variant>
        <vt:i4>5</vt:i4>
      </vt:variant>
      <vt:variant>
        <vt:lpwstr>http://en.wikipedia.org/wiki/Negentropy</vt:lpwstr>
      </vt:variant>
      <vt:variant>
        <vt:lpwstr/>
      </vt:variant>
      <vt:variant>
        <vt:i4>2424840</vt:i4>
      </vt:variant>
      <vt:variant>
        <vt:i4>1890</vt:i4>
      </vt:variant>
      <vt:variant>
        <vt:i4>0</vt:i4>
      </vt:variant>
      <vt:variant>
        <vt:i4>5</vt:i4>
      </vt:variant>
      <vt:variant>
        <vt:lpwstr>http://en.wikipedia.org/wiki/Maxwell%27s_demon</vt:lpwstr>
      </vt:variant>
      <vt:variant>
        <vt:lpwstr/>
      </vt:variant>
      <vt:variant>
        <vt:i4>196715</vt:i4>
      </vt:variant>
      <vt:variant>
        <vt:i4>1887</vt:i4>
      </vt:variant>
      <vt:variant>
        <vt:i4>0</vt:i4>
      </vt:variant>
      <vt:variant>
        <vt:i4>5</vt:i4>
      </vt:variant>
      <vt:variant>
        <vt:lpwstr>http://en.wikipedia.org/wiki/Leo_Szilard</vt:lpwstr>
      </vt:variant>
      <vt:variant>
        <vt:lpwstr/>
      </vt:variant>
      <vt:variant>
        <vt:i4>7536764</vt:i4>
      </vt:variant>
      <vt:variant>
        <vt:i4>1884</vt:i4>
      </vt:variant>
      <vt:variant>
        <vt:i4>0</vt:i4>
      </vt:variant>
      <vt:variant>
        <vt:i4>5</vt:i4>
      </vt:variant>
      <vt:variant>
        <vt:lpwstr>http://en.wikipedia.org/wiki/Thought-experiment</vt:lpwstr>
      </vt:variant>
      <vt:variant>
        <vt:lpwstr/>
      </vt:variant>
      <vt:variant>
        <vt:i4>1114225</vt:i4>
      </vt:variant>
      <vt:variant>
        <vt:i4>1881</vt:i4>
      </vt:variant>
      <vt:variant>
        <vt:i4>0</vt:i4>
      </vt:variant>
      <vt:variant>
        <vt:i4>5</vt:i4>
      </vt:variant>
      <vt:variant>
        <vt:lpwstr>http://en.wikipedia.org/w/index.php?title=Entropy_in_thermodynamics_and_information_theory&amp;action=edit&amp;section=6</vt:lpwstr>
      </vt:variant>
      <vt:variant>
        <vt:lpwstr/>
      </vt:variant>
      <vt:variant>
        <vt:i4>1179761</vt:i4>
      </vt:variant>
      <vt:variant>
        <vt:i4>1878</vt:i4>
      </vt:variant>
      <vt:variant>
        <vt:i4>0</vt:i4>
      </vt:variant>
      <vt:variant>
        <vt:i4>5</vt:i4>
      </vt:variant>
      <vt:variant>
        <vt:lpwstr>http://en.wikipedia.org/w/index.php?title=Entropy_in_thermodynamics_and_information_theory&amp;action=edit&amp;section=5</vt:lpwstr>
      </vt:variant>
      <vt:variant>
        <vt:lpwstr/>
      </vt:variant>
      <vt:variant>
        <vt:i4>7667744</vt:i4>
      </vt:variant>
      <vt:variant>
        <vt:i4>1875</vt:i4>
      </vt:variant>
      <vt:variant>
        <vt:i4>0</vt:i4>
      </vt:variant>
      <vt:variant>
        <vt:i4>5</vt:i4>
      </vt:variant>
      <vt:variant>
        <vt:lpwstr>http://en.wikipedia.org/wiki/Maximum_entropy_thermodynamics</vt:lpwstr>
      </vt:variant>
      <vt:variant>
        <vt:lpwstr/>
      </vt:variant>
      <vt:variant>
        <vt:i4>917630</vt:i4>
      </vt:variant>
      <vt:variant>
        <vt:i4>1872</vt:i4>
      </vt:variant>
      <vt:variant>
        <vt:i4>0</vt:i4>
      </vt:variant>
      <vt:variant>
        <vt:i4>5</vt:i4>
      </vt:variant>
      <vt:variant>
        <vt:lpwstr>http://en.wikipedia.org/wiki/Principle_of_maximum_entropy</vt:lpwstr>
      </vt:variant>
      <vt:variant>
        <vt:lpwstr/>
      </vt:variant>
      <vt:variant>
        <vt:i4>262243</vt:i4>
      </vt:variant>
      <vt:variant>
        <vt:i4>1869</vt:i4>
      </vt:variant>
      <vt:variant>
        <vt:i4>0</vt:i4>
      </vt:variant>
      <vt:variant>
        <vt:i4>5</vt:i4>
      </vt:variant>
      <vt:variant>
        <vt:lpwstr>http://en.wikipedia.org/wiki/Gibbs_algorithm</vt:lpwstr>
      </vt:variant>
      <vt:variant>
        <vt:lpwstr/>
      </vt:variant>
      <vt:variant>
        <vt:i4>6357030</vt:i4>
      </vt:variant>
      <vt:variant>
        <vt:i4>1866</vt:i4>
      </vt:variant>
      <vt:variant>
        <vt:i4>0</vt:i4>
      </vt:variant>
      <vt:variant>
        <vt:i4>5</vt:i4>
      </vt:variant>
      <vt:variant>
        <vt:lpwstr>http://en.wikipedia.org/wiki/G._N._Lewis</vt:lpwstr>
      </vt:variant>
      <vt:variant>
        <vt:lpwstr/>
      </vt:variant>
      <vt:variant>
        <vt:i4>1245297</vt:i4>
      </vt:variant>
      <vt:variant>
        <vt:i4>1863</vt:i4>
      </vt:variant>
      <vt:variant>
        <vt:i4>0</vt:i4>
      </vt:variant>
      <vt:variant>
        <vt:i4>5</vt:i4>
      </vt:variant>
      <vt:variant>
        <vt:lpwstr>http://en.wikipedia.org/w/index.php?title=Entropy_in_thermodynamics_and_information_theory&amp;action=edit&amp;section=4</vt:lpwstr>
      </vt:variant>
      <vt:variant>
        <vt:lpwstr/>
      </vt:variant>
      <vt:variant>
        <vt:i4>131148</vt:i4>
      </vt:variant>
      <vt:variant>
        <vt:i4>1860</vt:i4>
      </vt:variant>
      <vt:variant>
        <vt:i4>0</vt:i4>
      </vt:variant>
      <vt:variant>
        <vt:i4>5</vt:i4>
      </vt:variant>
      <vt:variant>
        <vt:lpwstr>http://arxiv.org/abs/math-ph/0007010/</vt:lpwstr>
      </vt:variant>
      <vt:variant>
        <vt:lpwstr/>
      </vt:variant>
      <vt:variant>
        <vt:i4>6488096</vt:i4>
      </vt:variant>
      <vt:variant>
        <vt:i4>1857</vt:i4>
      </vt:variant>
      <vt:variant>
        <vt:i4>0</vt:i4>
      </vt:variant>
      <vt:variant>
        <vt:i4>5</vt:i4>
      </vt:variant>
      <vt:variant>
        <vt:lpwstr>http://en.wikipedia.org/wiki/Quantum_statistical_mechanics</vt:lpwstr>
      </vt:variant>
      <vt:variant>
        <vt:lpwstr/>
      </vt:variant>
      <vt:variant>
        <vt:i4>6881371</vt:i4>
      </vt:variant>
      <vt:variant>
        <vt:i4>1851</vt:i4>
      </vt:variant>
      <vt:variant>
        <vt:i4>0</vt:i4>
      </vt:variant>
      <vt:variant>
        <vt:i4>5</vt:i4>
      </vt:variant>
      <vt:variant>
        <vt:lpwstr>http://en.wikipedia.org/wiki/Kullback-Leibler_divergence</vt:lpwstr>
      </vt:variant>
      <vt:variant>
        <vt:lpwstr/>
      </vt:variant>
      <vt:variant>
        <vt:i4>1310812</vt:i4>
      </vt:variant>
      <vt:variant>
        <vt:i4>1848</vt:i4>
      </vt:variant>
      <vt:variant>
        <vt:i4>0</vt:i4>
      </vt:variant>
      <vt:variant>
        <vt:i4>5</vt:i4>
      </vt:variant>
      <vt:variant>
        <vt:lpwstr>http://bayes.wustl.edu/etj/articles/brandeis.pdf</vt:lpwstr>
      </vt:variant>
      <vt:variant>
        <vt:lpwstr/>
      </vt:variant>
      <vt:variant>
        <vt:i4>6881338</vt:i4>
      </vt:variant>
      <vt:variant>
        <vt:i4>1845</vt:i4>
      </vt:variant>
      <vt:variant>
        <vt:i4>0</vt:i4>
      </vt:variant>
      <vt:variant>
        <vt:i4>5</vt:i4>
      </vt:variant>
      <vt:variant>
        <vt:lpwstr>http://en.wikipedia.org/wiki/Jaynes</vt:lpwstr>
      </vt:variant>
      <vt:variant>
        <vt:lpwstr/>
      </vt:variant>
      <vt:variant>
        <vt:i4>262270</vt:i4>
      </vt:variant>
      <vt:variant>
        <vt:i4>1842</vt:i4>
      </vt:variant>
      <vt:variant>
        <vt:i4>0</vt:i4>
      </vt:variant>
      <vt:variant>
        <vt:i4>5</vt:i4>
      </vt:variant>
      <vt:variant>
        <vt:lpwstr>http://en.wikipedia.org/wiki/Average_information</vt:lpwstr>
      </vt:variant>
      <vt:variant>
        <vt:lpwstr/>
      </vt:variant>
      <vt:variant>
        <vt:i4>3670089</vt:i4>
      </vt:variant>
      <vt:variant>
        <vt:i4>1839</vt:i4>
      </vt:variant>
      <vt:variant>
        <vt:i4>0</vt:i4>
      </vt:variant>
      <vt:variant>
        <vt:i4>5</vt:i4>
      </vt:variant>
      <vt:variant>
        <vt:lpwstr>http://en.wikipedia.org/wiki/Mean_fitness</vt:lpwstr>
      </vt:variant>
      <vt:variant>
        <vt:lpwstr/>
      </vt:variant>
      <vt:variant>
        <vt:i4>262270</vt:i4>
      </vt:variant>
      <vt:variant>
        <vt:i4>1836</vt:i4>
      </vt:variant>
      <vt:variant>
        <vt:i4>0</vt:i4>
      </vt:variant>
      <vt:variant>
        <vt:i4>5</vt:i4>
      </vt:variant>
      <vt:variant>
        <vt:lpwstr>http://en.wikipedia.org/wiki/Average_information</vt:lpwstr>
      </vt:variant>
      <vt:variant>
        <vt:lpwstr/>
      </vt:variant>
      <vt:variant>
        <vt:i4>5373989</vt:i4>
      </vt:variant>
      <vt:variant>
        <vt:i4>1830</vt:i4>
      </vt:variant>
      <vt:variant>
        <vt:i4>0</vt:i4>
      </vt:variant>
      <vt:variant>
        <vt:i4>5</vt:i4>
      </vt:variant>
      <vt:variant>
        <vt:lpwstr>http://en.wikipedia.org/wiki/File:Mountain_crest.GIF</vt:lpwstr>
      </vt:variant>
      <vt:variant>
        <vt:lpwstr/>
      </vt:variant>
      <vt:variant>
        <vt:i4>262270</vt:i4>
      </vt:variant>
      <vt:variant>
        <vt:i4>1827</vt:i4>
      </vt:variant>
      <vt:variant>
        <vt:i4>0</vt:i4>
      </vt:variant>
      <vt:variant>
        <vt:i4>5</vt:i4>
      </vt:variant>
      <vt:variant>
        <vt:lpwstr>http://en.wikipedia.org/wiki/Average_information</vt:lpwstr>
      </vt:variant>
      <vt:variant>
        <vt:lpwstr/>
      </vt:variant>
      <vt:variant>
        <vt:i4>3670089</vt:i4>
      </vt:variant>
      <vt:variant>
        <vt:i4>1824</vt:i4>
      </vt:variant>
      <vt:variant>
        <vt:i4>0</vt:i4>
      </vt:variant>
      <vt:variant>
        <vt:i4>5</vt:i4>
      </vt:variant>
      <vt:variant>
        <vt:lpwstr>http://en.wikipedia.org/wiki/Mean_fitness</vt:lpwstr>
      </vt:variant>
      <vt:variant>
        <vt:lpwstr/>
      </vt:variant>
      <vt:variant>
        <vt:i4>3866689</vt:i4>
      </vt:variant>
      <vt:variant>
        <vt:i4>1821</vt:i4>
      </vt:variant>
      <vt:variant>
        <vt:i4>0</vt:i4>
      </vt:variant>
      <vt:variant>
        <vt:i4>5</vt:i4>
      </vt:variant>
      <vt:variant>
        <vt:lpwstr>http://en.wikipedia.org/wiki/Evolutionary_algorithms</vt:lpwstr>
      </vt:variant>
      <vt:variant>
        <vt:lpwstr/>
      </vt:variant>
      <vt:variant>
        <vt:i4>3276879</vt:i4>
      </vt:variant>
      <vt:variant>
        <vt:i4>1818</vt:i4>
      </vt:variant>
      <vt:variant>
        <vt:i4>0</vt:i4>
      </vt:variant>
      <vt:variant>
        <vt:i4>5</vt:i4>
      </vt:variant>
      <vt:variant>
        <vt:lpwstr>http://en.wikipedia.org/wiki/Gaussian_adaptation</vt:lpwstr>
      </vt:variant>
      <vt:variant>
        <vt:lpwstr/>
      </vt:variant>
      <vt:variant>
        <vt:i4>262270</vt:i4>
      </vt:variant>
      <vt:variant>
        <vt:i4>1815</vt:i4>
      </vt:variant>
      <vt:variant>
        <vt:i4>0</vt:i4>
      </vt:variant>
      <vt:variant>
        <vt:i4>5</vt:i4>
      </vt:variant>
      <vt:variant>
        <vt:lpwstr>http://en.wikipedia.org/wiki/Average_information</vt:lpwstr>
      </vt:variant>
      <vt:variant>
        <vt:lpwstr/>
      </vt:variant>
      <vt:variant>
        <vt:i4>6094851</vt:i4>
      </vt:variant>
      <vt:variant>
        <vt:i4>1809</vt:i4>
      </vt:variant>
      <vt:variant>
        <vt:i4>0</vt:i4>
      </vt:variant>
      <vt:variant>
        <vt:i4>5</vt:i4>
      </vt:variant>
      <vt:variant>
        <vt:lpwstr>http://en.wikipedia.org/wiki/Multivariate_Gaussian_distribution</vt:lpwstr>
      </vt:variant>
      <vt:variant>
        <vt:lpwstr/>
      </vt:variant>
      <vt:variant>
        <vt:i4>1441862</vt:i4>
      </vt:variant>
      <vt:variant>
        <vt:i4>1806</vt:i4>
      </vt:variant>
      <vt:variant>
        <vt:i4>0</vt:i4>
      </vt:variant>
      <vt:variant>
        <vt:i4>5</vt:i4>
      </vt:variant>
      <vt:variant>
        <vt:lpwstr>http://en.wikipedia.org/wiki/Cardinality</vt:lpwstr>
      </vt:variant>
      <vt:variant>
        <vt:lpwstr/>
      </vt:variant>
      <vt:variant>
        <vt:i4>2031703</vt:i4>
      </vt:variant>
      <vt:variant>
        <vt:i4>1803</vt:i4>
      </vt:variant>
      <vt:variant>
        <vt:i4>0</vt:i4>
      </vt:variant>
      <vt:variant>
        <vt:i4>5</vt:i4>
      </vt:variant>
      <vt:variant>
        <vt:lpwstr>http://en.wikipedia.org/wiki/Disorder</vt:lpwstr>
      </vt:variant>
      <vt:variant>
        <vt:lpwstr/>
      </vt:variant>
      <vt:variant>
        <vt:i4>1572953</vt:i4>
      </vt:variant>
      <vt:variant>
        <vt:i4>1800</vt:i4>
      </vt:variant>
      <vt:variant>
        <vt:i4>0</vt:i4>
      </vt:variant>
      <vt:variant>
        <vt:i4>5</vt:i4>
      </vt:variant>
      <vt:variant>
        <vt:lpwstr>http://en.wikipedia.org/wiki/Entropy</vt:lpwstr>
      </vt:variant>
      <vt:variant>
        <vt:lpwstr/>
      </vt:variant>
      <vt:variant>
        <vt:i4>262270</vt:i4>
      </vt:variant>
      <vt:variant>
        <vt:i4>1797</vt:i4>
      </vt:variant>
      <vt:variant>
        <vt:i4>0</vt:i4>
      </vt:variant>
      <vt:variant>
        <vt:i4>5</vt:i4>
      </vt:variant>
      <vt:variant>
        <vt:lpwstr>http://en.wikipedia.org/wiki/Average_information</vt:lpwstr>
      </vt:variant>
      <vt:variant>
        <vt:lpwstr/>
      </vt:variant>
      <vt:variant>
        <vt:i4>3866717</vt:i4>
      </vt:variant>
      <vt:variant>
        <vt:i4>1791</vt:i4>
      </vt:variant>
      <vt:variant>
        <vt:i4>0</vt:i4>
      </vt:variant>
      <vt:variant>
        <vt:i4>5</vt:i4>
      </vt:variant>
      <vt:variant>
        <vt:lpwstr>http://en.wikipedia.org/wiki/Differential_entropy</vt:lpwstr>
      </vt:variant>
      <vt:variant>
        <vt:lpwstr/>
      </vt:variant>
      <vt:variant>
        <vt:i4>1310833</vt:i4>
      </vt:variant>
      <vt:variant>
        <vt:i4>1788</vt:i4>
      </vt:variant>
      <vt:variant>
        <vt:i4>0</vt:i4>
      </vt:variant>
      <vt:variant>
        <vt:i4>5</vt:i4>
      </vt:variant>
      <vt:variant>
        <vt:lpwstr>http://en.wikipedia.org/w/index.php?title=Entropy_in_thermodynamics_and_information_theory&amp;action=edit&amp;section=3</vt:lpwstr>
      </vt:variant>
      <vt:variant>
        <vt:lpwstr/>
      </vt:variant>
      <vt:variant>
        <vt:i4>2293840</vt:i4>
      </vt:variant>
      <vt:variant>
        <vt:i4>1779</vt:i4>
      </vt:variant>
      <vt:variant>
        <vt:i4>0</vt:i4>
      </vt:variant>
      <vt:variant>
        <vt:i4>5</vt:i4>
      </vt:variant>
      <vt:variant>
        <vt:lpwstr>http://en.wikipedia.org/wiki/First_law_of_thermodynamics</vt:lpwstr>
      </vt:variant>
      <vt:variant>
        <vt:lpwstr/>
      </vt:variant>
      <vt:variant>
        <vt:i4>1179732</vt:i4>
      </vt:variant>
      <vt:variant>
        <vt:i4>1776</vt:i4>
      </vt:variant>
      <vt:variant>
        <vt:i4>0</vt:i4>
      </vt:variant>
      <vt:variant>
        <vt:i4>5</vt:i4>
      </vt:variant>
      <vt:variant>
        <vt:lpwstr>http://en.wikipedia.org/wiki/Temperature</vt:lpwstr>
      </vt:variant>
      <vt:variant>
        <vt:lpwstr/>
      </vt:variant>
      <vt:variant>
        <vt:i4>3276829</vt:i4>
      </vt:variant>
      <vt:variant>
        <vt:i4>1773</vt:i4>
      </vt:variant>
      <vt:variant>
        <vt:i4>0</vt:i4>
      </vt:variant>
      <vt:variant>
        <vt:i4>5</vt:i4>
      </vt:variant>
      <vt:variant>
        <vt:lpwstr>http://en.wikipedia.org/wiki/Boltzmann%27s_constant</vt:lpwstr>
      </vt:variant>
      <vt:variant>
        <vt:lpwstr/>
      </vt:variant>
      <vt:variant>
        <vt:i4>589916</vt:i4>
      </vt:variant>
      <vt:variant>
        <vt:i4>1770</vt:i4>
      </vt:variant>
      <vt:variant>
        <vt:i4>0</vt:i4>
      </vt:variant>
      <vt:variant>
        <vt:i4>5</vt:i4>
      </vt:variant>
      <vt:variant>
        <vt:lpwstr>http://en.wikipedia.org/wiki/Bits</vt:lpwstr>
      </vt:variant>
      <vt:variant>
        <vt:lpwstr/>
      </vt:variant>
      <vt:variant>
        <vt:i4>7536656</vt:i4>
      </vt:variant>
      <vt:variant>
        <vt:i4>1767</vt:i4>
      </vt:variant>
      <vt:variant>
        <vt:i4>0</vt:i4>
      </vt:variant>
      <vt:variant>
        <vt:i4>5</vt:i4>
      </vt:variant>
      <vt:variant>
        <vt:lpwstr>http://en.wikipedia.org/wiki/Nat_(information)</vt:lpwstr>
      </vt:variant>
      <vt:variant>
        <vt:lpwstr/>
      </vt:variant>
      <vt:variant>
        <vt:i4>8323130</vt:i4>
      </vt:variant>
      <vt:variant>
        <vt:i4>1764</vt:i4>
      </vt:variant>
      <vt:variant>
        <vt:i4>0</vt:i4>
      </vt:variant>
      <vt:variant>
        <vt:i4>5</vt:i4>
      </vt:variant>
      <vt:variant>
        <vt:lpwstr>http://en.wikipedia.org/wiki/Logarithm</vt:lpwstr>
      </vt:variant>
      <vt:variant>
        <vt:lpwstr/>
      </vt:variant>
      <vt:variant>
        <vt:i4>2293862</vt:i4>
      </vt:variant>
      <vt:variant>
        <vt:i4>1761</vt:i4>
      </vt:variant>
      <vt:variant>
        <vt:i4>0</vt:i4>
      </vt:variant>
      <vt:variant>
        <vt:i4>5</vt:i4>
      </vt:variant>
      <vt:variant>
        <vt:lpwstr>http://en.wikipedia.org/wiki/Entropy_(statistical_views)</vt:lpwstr>
      </vt:variant>
      <vt:variant>
        <vt:lpwstr/>
      </vt:variant>
      <vt:variant>
        <vt:i4>1769541</vt:i4>
      </vt:variant>
      <vt:variant>
        <vt:i4>1758</vt:i4>
      </vt:variant>
      <vt:variant>
        <vt:i4>0</vt:i4>
      </vt:variant>
      <vt:variant>
        <vt:i4>5</vt:i4>
      </vt:variant>
      <vt:variant>
        <vt:lpwstr>http://en.wikipedia.org/wiki/Clausius</vt:lpwstr>
      </vt:variant>
      <vt:variant>
        <vt:lpwstr/>
      </vt:variant>
      <vt:variant>
        <vt:i4>1638521</vt:i4>
      </vt:variant>
      <vt:variant>
        <vt:i4>1755</vt:i4>
      </vt:variant>
      <vt:variant>
        <vt:i4>0</vt:i4>
      </vt:variant>
      <vt:variant>
        <vt:i4>5</vt:i4>
      </vt:variant>
      <vt:variant>
        <vt:lpwstr>http://en.wikipedia.org/wiki/Classical_thermodynamics</vt:lpwstr>
      </vt:variant>
      <vt:variant>
        <vt:lpwstr/>
      </vt:variant>
      <vt:variant>
        <vt:i4>8060944</vt:i4>
      </vt:variant>
      <vt:variant>
        <vt:i4>1752</vt:i4>
      </vt:variant>
      <vt:variant>
        <vt:i4>0</vt:i4>
      </vt:variant>
      <vt:variant>
        <vt:i4>5</vt:i4>
      </vt:variant>
      <vt:variant>
        <vt:lpwstr>http://en.wikipedia.org/wiki/Natural_logarithm</vt:lpwstr>
      </vt:variant>
      <vt:variant>
        <vt:lpwstr/>
      </vt:variant>
      <vt:variant>
        <vt:i4>1441862</vt:i4>
      </vt:variant>
      <vt:variant>
        <vt:i4>1749</vt:i4>
      </vt:variant>
      <vt:variant>
        <vt:i4>0</vt:i4>
      </vt:variant>
      <vt:variant>
        <vt:i4>5</vt:i4>
      </vt:variant>
      <vt:variant>
        <vt:lpwstr>http://en.wikipedia.org/wiki/Cardinality</vt:lpwstr>
      </vt:variant>
      <vt:variant>
        <vt:lpwstr/>
      </vt:variant>
      <vt:variant>
        <vt:i4>1507446</vt:i4>
      </vt:variant>
      <vt:variant>
        <vt:i4>1743</vt:i4>
      </vt:variant>
      <vt:variant>
        <vt:i4>0</vt:i4>
      </vt:variant>
      <vt:variant>
        <vt:i4>5</vt:i4>
      </vt:variant>
      <vt:variant>
        <vt:lpwstr>http://en.wikipedia.org/wiki/Hartley_entropy</vt:lpwstr>
      </vt:variant>
      <vt:variant>
        <vt:lpwstr/>
      </vt:variant>
      <vt:variant>
        <vt:i4>2818133</vt:i4>
      </vt:variant>
      <vt:variant>
        <vt:i4>1737</vt:i4>
      </vt:variant>
      <vt:variant>
        <vt:i4>0</vt:i4>
      </vt:variant>
      <vt:variant>
        <vt:i4>5</vt:i4>
      </vt:variant>
      <vt:variant>
        <vt:lpwstr>http://en.wikipedia.org/wiki/Microcanonical_ensemble</vt:lpwstr>
      </vt:variant>
      <vt:variant>
        <vt:lpwstr/>
      </vt:variant>
      <vt:variant>
        <vt:i4>262270</vt:i4>
      </vt:variant>
      <vt:variant>
        <vt:i4>1734</vt:i4>
      </vt:variant>
      <vt:variant>
        <vt:i4>0</vt:i4>
      </vt:variant>
      <vt:variant>
        <vt:i4>5</vt:i4>
      </vt:variant>
      <vt:variant>
        <vt:lpwstr>http://en.wikipedia.org/wiki/Average_information</vt:lpwstr>
      </vt:variant>
      <vt:variant>
        <vt:lpwstr/>
      </vt:variant>
      <vt:variant>
        <vt:i4>1703962</vt:i4>
      </vt:variant>
      <vt:variant>
        <vt:i4>1728</vt:i4>
      </vt:variant>
      <vt:variant>
        <vt:i4>0</vt:i4>
      </vt:variant>
      <vt:variant>
        <vt:i4>5</vt:i4>
      </vt:variant>
      <vt:variant>
        <vt:lpwstr>http://en.wikipedia.org/wiki/Claude_E._Shannon</vt:lpwstr>
      </vt:variant>
      <vt:variant>
        <vt:lpwstr/>
      </vt:variant>
      <vt:variant>
        <vt:i4>6750234</vt:i4>
      </vt:variant>
      <vt:variant>
        <vt:i4>1725</vt:i4>
      </vt:variant>
      <vt:variant>
        <vt:i4>0</vt:i4>
      </vt:variant>
      <vt:variant>
        <vt:i4>5</vt:i4>
      </vt:variant>
      <vt:variant>
        <vt:lpwstr>http://en.wikipedia.org/wiki/Information_theory</vt:lpwstr>
      </vt:variant>
      <vt:variant>
        <vt:lpwstr/>
      </vt:variant>
      <vt:variant>
        <vt:i4>196721</vt:i4>
      </vt:variant>
      <vt:variant>
        <vt:i4>1722</vt:i4>
      </vt:variant>
      <vt:variant>
        <vt:i4>0</vt:i4>
      </vt:variant>
      <vt:variant>
        <vt:i4>5</vt:i4>
      </vt:variant>
      <vt:variant>
        <vt:lpwstr>http://en.wikipedia.org/wiki/Information_entropy</vt:lpwstr>
      </vt:variant>
      <vt:variant>
        <vt:lpwstr/>
      </vt:variant>
      <vt:variant>
        <vt:i4>5505109</vt:i4>
      </vt:variant>
      <vt:variant>
        <vt:i4>1719</vt:i4>
      </vt:variant>
      <vt:variant>
        <vt:i4>0</vt:i4>
      </vt:variant>
      <vt:variant>
        <vt:i4>5</vt:i4>
      </vt:variant>
      <vt:variant>
        <vt:lpwstr>http://en.wikipedia.org/wiki/Microstate_(statistical_mechanics)</vt:lpwstr>
      </vt:variant>
      <vt:variant>
        <vt:lpwstr/>
      </vt:variant>
      <vt:variant>
        <vt:i4>589824</vt:i4>
      </vt:variant>
      <vt:variant>
        <vt:i4>1713</vt:i4>
      </vt:variant>
      <vt:variant>
        <vt:i4>0</vt:i4>
      </vt:variant>
      <vt:variant>
        <vt:i4>5</vt:i4>
      </vt:variant>
      <vt:variant>
        <vt:lpwstr>http://en.wikipedia.org/wiki/J._Willard_Gibbs</vt:lpwstr>
      </vt:variant>
      <vt:variant>
        <vt:lpwstr/>
      </vt:variant>
      <vt:variant>
        <vt:i4>3735621</vt:i4>
      </vt:variant>
      <vt:variant>
        <vt:i4>1710</vt:i4>
      </vt:variant>
      <vt:variant>
        <vt:i4>0</vt:i4>
      </vt:variant>
      <vt:variant>
        <vt:i4>5</vt:i4>
      </vt:variant>
      <vt:variant>
        <vt:lpwstr>http://en.wikipedia.org/wiki/Ludwig_Boltzmann</vt:lpwstr>
      </vt:variant>
      <vt:variant>
        <vt:lpwstr/>
      </vt:variant>
      <vt:variant>
        <vt:i4>6946833</vt:i4>
      </vt:variant>
      <vt:variant>
        <vt:i4>1707</vt:i4>
      </vt:variant>
      <vt:variant>
        <vt:i4>0</vt:i4>
      </vt:variant>
      <vt:variant>
        <vt:i4>5</vt:i4>
      </vt:variant>
      <vt:variant>
        <vt:lpwstr>http://en.wikipedia.org/wiki/Statistical_mechanics</vt:lpwstr>
      </vt:variant>
      <vt:variant>
        <vt:lpwstr/>
      </vt:variant>
      <vt:variant>
        <vt:i4>1572953</vt:i4>
      </vt:variant>
      <vt:variant>
        <vt:i4>1704</vt:i4>
      </vt:variant>
      <vt:variant>
        <vt:i4>0</vt:i4>
      </vt:variant>
      <vt:variant>
        <vt:i4>5</vt:i4>
      </vt:variant>
      <vt:variant>
        <vt:lpwstr>http://en.wikipedia.org/wiki/Entropy</vt:lpwstr>
      </vt:variant>
      <vt:variant>
        <vt:lpwstr/>
      </vt:variant>
      <vt:variant>
        <vt:i4>3735569</vt:i4>
      </vt:variant>
      <vt:variant>
        <vt:i4>1698</vt:i4>
      </vt:variant>
      <vt:variant>
        <vt:i4>0</vt:i4>
      </vt:variant>
      <vt:variant>
        <vt:i4>5</vt:i4>
      </vt:variant>
      <vt:variant>
        <vt:lpwstr>http://en.wikipedia.org/wiki/File:Zentralfriedhof_Vienna_-_Boltzmann.JPG</vt:lpwstr>
      </vt:variant>
      <vt:variant>
        <vt:lpwstr/>
      </vt:variant>
      <vt:variant>
        <vt:i4>1376369</vt:i4>
      </vt:variant>
      <vt:variant>
        <vt:i4>1695</vt:i4>
      </vt:variant>
      <vt:variant>
        <vt:i4>0</vt:i4>
      </vt:variant>
      <vt:variant>
        <vt:i4>5</vt:i4>
      </vt:variant>
      <vt:variant>
        <vt:lpwstr>http://en.wikipedia.org/w/index.php?title=Entropy_in_thermodynamics_and_information_theory&amp;action=edit&amp;section=2</vt:lpwstr>
      </vt:variant>
      <vt:variant>
        <vt:lpwstr/>
      </vt:variant>
      <vt:variant>
        <vt:i4>1441905</vt:i4>
      </vt:variant>
      <vt:variant>
        <vt:i4>1692</vt:i4>
      </vt:variant>
      <vt:variant>
        <vt:i4>0</vt:i4>
      </vt:variant>
      <vt:variant>
        <vt:i4>5</vt:i4>
      </vt:variant>
      <vt:variant>
        <vt:lpwstr>http://en.wikipedia.org/w/index.php?title=Entropy_in_thermodynamics_and_information_theory&amp;action=edit&amp;section=1</vt:lpwstr>
      </vt:variant>
      <vt:variant>
        <vt:lpwstr/>
      </vt:variant>
      <vt:variant>
        <vt:i4>3932185</vt:i4>
      </vt:variant>
      <vt:variant>
        <vt:i4>1689</vt:i4>
      </vt:variant>
      <vt:variant>
        <vt:i4>0</vt:i4>
      </vt:variant>
      <vt:variant>
        <vt:i4>5</vt:i4>
      </vt:variant>
      <vt:variant>
        <vt:lpwstr>http://en.wikipedia.org/wiki/Entropy_in_thermodynamics_and_information_theory</vt:lpwstr>
      </vt:variant>
      <vt:variant>
        <vt:lpwstr>References#References</vt:lpwstr>
      </vt:variant>
      <vt:variant>
        <vt:i4>1376304</vt:i4>
      </vt:variant>
      <vt:variant>
        <vt:i4>1686</vt:i4>
      </vt:variant>
      <vt:variant>
        <vt:i4>0</vt:i4>
      </vt:variant>
      <vt:variant>
        <vt:i4>5</vt:i4>
      </vt:variant>
      <vt:variant>
        <vt:lpwstr>http://en.wikipedia.org/wiki/Entropy_in_thermodynamics_and_information_theory</vt:lpwstr>
      </vt:variant>
      <vt:variant>
        <vt:lpwstr>External_links#External_links</vt:lpwstr>
      </vt:variant>
      <vt:variant>
        <vt:i4>1638432</vt:i4>
      </vt:variant>
      <vt:variant>
        <vt:i4>1683</vt:i4>
      </vt:variant>
      <vt:variant>
        <vt:i4>0</vt:i4>
      </vt:variant>
      <vt:variant>
        <vt:i4>5</vt:i4>
      </vt:variant>
      <vt:variant>
        <vt:lpwstr>http://en.wikipedia.org/wiki/Entropy_in_thermodynamics_and_information_theory</vt:lpwstr>
      </vt:variant>
      <vt:variant>
        <vt:lpwstr>See_also#See_also</vt:lpwstr>
      </vt:variant>
      <vt:variant>
        <vt:i4>458807</vt:i4>
      </vt:variant>
      <vt:variant>
        <vt:i4>1680</vt:i4>
      </vt:variant>
      <vt:variant>
        <vt:i4>0</vt:i4>
      </vt:variant>
      <vt:variant>
        <vt:i4>5</vt:i4>
      </vt:variant>
      <vt:variant>
        <vt:lpwstr>http://en.wikipedia.org/wiki/Entropy_in_thermodynamics_and_information_theory</vt:lpwstr>
      </vt:variant>
      <vt:variant>
        <vt:lpwstr>Is_information_quantized.3F#Is_information_quantized.3F</vt:lpwstr>
      </vt:variant>
      <vt:variant>
        <vt:i4>458809</vt:i4>
      </vt:variant>
      <vt:variant>
        <vt:i4>1677</vt:i4>
      </vt:variant>
      <vt:variant>
        <vt:i4>0</vt:i4>
      </vt:variant>
      <vt:variant>
        <vt:i4>5</vt:i4>
      </vt:variant>
      <vt:variant>
        <vt:lpwstr>http://en.wikipedia.org/wiki/Entropy_in_thermodynamics_and_information_theory</vt:lpwstr>
      </vt:variant>
      <vt:variant>
        <vt:lpwstr>Topics_of_recent_research#Topics_of_recent_research</vt:lpwstr>
      </vt:variant>
      <vt:variant>
        <vt:i4>458812</vt:i4>
      </vt:variant>
      <vt:variant>
        <vt:i4>1674</vt:i4>
      </vt:variant>
      <vt:variant>
        <vt:i4>0</vt:i4>
      </vt:variant>
      <vt:variant>
        <vt:i4>5</vt:i4>
      </vt:variant>
      <vt:variant>
        <vt:lpwstr>http://en.wikipedia.org/wiki/Entropy_in_thermodynamics_and_information_theory</vt:lpwstr>
      </vt:variant>
      <vt:variant>
        <vt:lpwstr>The_fluctuation_theorem#The_fluctuation_theorem</vt:lpwstr>
      </vt:variant>
      <vt:variant>
        <vt:i4>65582</vt:i4>
      </vt:variant>
      <vt:variant>
        <vt:i4>1671</vt:i4>
      </vt:variant>
      <vt:variant>
        <vt:i4>0</vt:i4>
      </vt:variant>
      <vt:variant>
        <vt:i4>5</vt:i4>
      </vt:variant>
      <vt:variant>
        <vt:lpwstr>http://en.wikipedia.org/wiki/Entropy_in_thermodynamics_and_information_theory</vt:lpwstr>
      </vt:variant>
      <vt:variant>
        <vt:lpwstr>Quantum_theory#Quantum_theory</vt:lpwstr>
      </vt:variant>
      <vt:variant>
        <vt:i4>458786</vt:i4>
      </vt:variant>
      <vt:variant>
        <vt:i4>1668</vt:i4>
      </vt:variant>
      <vt:variant>
        <vt:i4>0</vt:i4>
      </vt:variant>
      <vt:variant>
        <vt:i4>5</vt:i4>
      </vt:variant>
      <vt:variant>
        <vt:lpwstr>http://en.wikipedia.org/wiki/Entropy_in_thermodynamics_and_information_theory</vt:lpwstr>
      </vt:variant>
      <vt:variant>
        <vt:lpwstr>Black_holes#Black_holes</vt:lpwstr>
      </vt:variant>
      <vt:variant>
        <vt:i4>2293772</vt:i4>
      </vt:variant>
      <vt:variant>
        <vt:i4>1665</vt:i4>
      </vt:variant>
      <vt:variant>
        <vt:i4>0</vt:i4>
      </vt:variant>
      <vt:variant>
        <vt:i4>5</vt:i4>
      </vt:variant>
      <vt:variant>
        <vt:lpwstr>http://en.wikipedia.org/wiki/Entropy_in_thermodynamics_and_information_theory</vt:lpwstr>
      </vt:variant>
      <vt:variant>
        <vt:lpwstr>Negentropy#Negentropy</vt:lpwstr>
      </vt:variant>
      <vt:variant>
        <vt:i4>5308514</vt:i4>
      </vt:variant>
      <vt:variant>
        <vt:i4>1662</vt:i4>
      </vt:variant>
      <vt:variant>
        <vt:i4>0</vt:i4>
      </vt:variant>
      <vt:variant>
        <vt:i4>5</vt:i4>
      </vt:variant>
      <vt:variant>
        <vt:lpwstr>http://en.wikipedia.org/wiki/Entropy_in_thermodynamics_and_information_theory</vt:lpwstr>
      </vt:variant>
      <vt:variant>
        <vt:lpwstr>Landauer.27s_principle#Landauer.27s_principle</vt:lpwstr>
      </vt:variant>
      <vt:variant>
        <vt:i4>5636197</vt:i4>
      </vt:variant>
      <vt:variant>
        <vt:i4>1659</vt:i4>
      </vt:variant>
      <vt:variant>
        <vt:i4>0</vt:i4>
      </vt:variant>
      <vt:variant>
        <vt:i4>5</vt:i4>
      </vt:variant>
      <vt:variant>
        <vt:lpwstr>http://en.wikipedia.org/wiki/Entropy_in_thermodynamics_and_information_theory</vt:lpwstr>
      </vt:variant>
      <vt:variant>
        <vt:lpwstr>Szilard.27s_engine#Szilard.27s_engine</vt:lpwstr>
      </vt:variant>
      <vt:variant>
        <vt:i4>458813</vt:i4>
      </vt:variant>
      <vt:variant>
        <vt:i4>1656</vt:i4>
      </vt:variant>
      <vt:variant>
        <vt:i4>0</vt:i4>
      </vt:variant>
      <vt:variant>
        <vt:i4>5</vt:i4>
      </vt:variant>
      <vt:variant>
        <vt:lpwstr>http://en.wikipedia.org/wiki/Entropy_in_thermodynamics_and_information_theory</vt:lpwstr>
      </vt:variant>
      <vt:variant>
        <vt:lpwstr>Information_is_physical#Information_is_physical</vt:lpwstr>
      </vt:variant>
      <vt:variant>
        <vt:i4>852011</vt:i4>
      </vt:variant>
      <vt:variant>
        <vt:i4>1653</vt:i4>
      </vt:variant>
      <vt:variant>
        <vt:i4>0</vt:i4>
      </vt:variant>
      <vt:variant>
        <vt:i4>5</vt:i4>
      </vt:variant>
      <vt:variant>
        <vt:lpwstr>http://en.wikipedia.org/wiki/Entropy_in_thermodynamics_and_information_theory</vt:lpwstr>
      </vt:variant>
      <vt:variant>
        <vt:lpwstr>Theoretical_relationship#Theoretical_relationship</vt:lpwstr>
      </vt:variant>
      <vt:variant>
        <vt:i4>458804</vt:i4>
      </vt:variant>
      <vt:variant>
        <vt:i4>1650</vt:i4>
      </vt:variant>
      <vt:variant>
        <vt:i4>0</vt:i4>
      </vt:variant>
      <vt:variant>
        <vt:i4>5</vt:i4>
      </vt:variant>
      <vt:variant>
        <vt:lpwstr>http://en.wikipedia.org/wiki/Entropy_in_thermodynamics_and_information_theory</vt:lpwstr>
      </vt:variant>
      <vt:variant>
        <vt:lpwstr>Continuous_case#Continuous_case</vt:lpwstr>
      </vt:variant>
      <vt:variant>
        <vt:i4>458804</vt:i4>
      </vt:variant>
      <vt:variant>
        <vt:i4>1647</vt:i4>
      </vt:variant>
      <vt:variant>
        <vt:i4>0</vt:i4>
      </vt:variant>
      <vt:variant>
        <vt:i4>5</vt:i4>
      </vt:variant>
      <vt:variant>
        <vt:lpwstr>http://en.wikipedia.org/wiki/Entropy_in_thermodynamics_and_information_theory</vt:lpwstr>
      </vt:variant>
      <vt:variant>
        <vt:lpwstr>Discrete_case#Discrete_case</vt:lpwstr>
      </vt:variant>
      <vt:variant>
        <vt:i4>458786</vt:i4>
      </vt:variant>
      <vt:variant>
        <vt:i4>1644</vt:i4>
      </vt:variant>
      <vt:variant>
        <vt:i4>0</vt:i4>
      </vt:variant>
      <vt:variant>
        <vt:i4>5</vt:i4>
      </vt:variant>
      <vt:variant>
        <vt:lpwstr>http://en.wikipedia.org/wiki/Entropy_in_thermodynamics_and_information_theory</vt:lpwstr>
      </vt:variant>
      <vt:variant>
        <vt:lpwstr>Equivalence_of_form_of_the_defining_expressions#Equivalence_of_form_of_the_defining_expressions</vt:lpwstr>
      </vt:variant>
      <vt:variant>
        <vt:i4>4128893</vt:i4>
      </vt:variant>
      <vt:variant>
        <vt:i4>1641</vt:i4>
      </vt:variant>
      <vt:variant>
        <vt:i4>0</vt:i4>
      </vt:variant>
      <vt:variant>
        <vt:i4>5</vt:i4>
      </vt:variant>
      <vt:variant>
        <vt:lpwstr>javascript:toggleToc()</vt:lpwstr>
      </vt:variant>
      <vt:variant>
        <vt:lpwstr/>
      </vt:variant>
      <vt:variant>
        <vt:i4>7209013</vt:i4>
      </vt:variant>
      <vt:variant>
        <vt:i4>1638</vt:i4>
      </vt:variant>
      <vt:variant>
        <vt:i4>0</vt:i4>
      </vt:variant>
      <vt:variant>
        <vt:i4>5</vt:i4>
      </vt:variant>
      <vt:variant>
        <vt:lpwstr>http://en.wikipedia.org/wiki/A_Mathematical_Theory_of_Communication</vt:lpwstr>
      </vt:variant>
      <vt:variant>
        <vt:lpwstr/>
      </vt:variant>
      <vt:variant>
        <vt:i4>6684683</vt:i4>
      </vt:variant>
      <vt:variant>
        <vt:i4>1635</vt:i4>
      </vt:variant>
      <vt:variant>
        <vt:i4>0</vt:i4>
      </vt:variant>
      <vt:variant>
        <vt:i4>5</vt:i4>
      </vt:variant>
      <vt:variant>
        <vt:lpwstr>http://en.wikipedia.org/wiki/Ralph_Hartley</vt:lpwstr>
      </vt:variant>
      <vt:variant>
        <vt:lpwstr/>
      </vt:variant>
      <vt:variant>
        <vt:i4>5439490</vt:i4>
      </vt:variant>
      <vt:variant>
        <vt:i4>1632</vt:i4>
      </vt:variant>
      <vt:variant>
        <vt:i4>0</vt:i4>
      </vt:variant>
      <vt:variant>
        <vt:i4>5</vt:i4>
      </vt:variant>
      <vt:variant>
        <vt:lpwstr>http://en.wikipedia.org/wiki/Claude_Elwood_Shannon</vt:lpwstr>
      </vt:variant>
      <vt:variant>
        <vt:lpwstr/>
      </vt:variant>
      <vt:variant>
        <vt:i4>196721</vt:i4>
      </vt:variant>
      <vt:variant>
        <vt:i4>1629</vt:i4>
      </vt:variant>
      <vt:variant>
        <vt:i4>0</vt:i4>
      </vt:variant>
      <vt:variant>
        <vt:i4>5</vt:i4>
      </vt:variant>
      <vt:variant>
        <vt:lpwstr>http://en.wikipedia.org/wiki/Information_entropy</vt:lpwstr>
      </vt:variant>
      <vt:variant>
        <vt:lpwstr/>
      </vt:variant>
      <vt:variant>
        <vt:i4>589824</vt:i4>
      </vt:variant>
      <vt:variant>
        <vt:i4>1626</vt:i4>
      </vt:variant>
      <vt:variant>
        <vt:i4>0</vt:i4>
      </vt:variant>
      <vt:variant>
        <vt:i4>5</vt:i4>
      </vt:variant>
      <vt:variant>
        <vt:lpwstr>http://en.wikipedia.org/wiki/J._Willard_Gibbs</vt:lpwstr>
      </vt:variant>
      <vt:variant>
        <vt:lpwstr/>
      </vt:variant>
      <vt:variant>
        <vt:i4>3735621</vt:i4>
      </vt:variant>
      <vt:variant>
        <vt:i4>1623</vt:i4>
      </vt:variant>
      <vt:variant>
        <vt:i4>0</vt:i4>
      </vt:variant>
      <vt:variant>
        <vt:i4>5</vt:i4>
      </vt:variant>
      <vt:variant>
        <vt:lpwstr>http://en.wikipedia.org/wiki/Ludwig_Boltzmann</vt:lpwstr>
      </vt:variant>
      <vt:variant>
        <vt:lpwstr/>
      </vt:variant>
      <vt:variant>
        <vt:i4>6750229</vt:i4>
      </vt:variant>
      <vt:variant>
        <vt:i4>1620</vt:i4>
      </vt:variant>
      <vt:variant>
        <vt:i4>0</vt:i4>
      </vt:variant>
      <vt:variant>
        <vt:i4>5</vt:i4>
      </vt:variant>
      <vt:variant>
        <vt:lpwstr>http://en.wikipedia.org/wiki/Statistical_thermodynamics</vt:lpwstr>
      </vt:variant>
      <vt:variant>
        <vt:lpwstr/>
      </vt:variant>
      <vt:variant>
        <vt:i4>1572953</vt:i4>
      </vt:variant>
      <vt:variant>
        <vt:i4>1617</vt:i4>
      </vt:variant>
      <vt:variant>
        <vt:i4>0</vt:i4>
      </vt:variant>
      <vt:variant>
        <vt:i4>5</vt:i4>
      </vt:variant>
      <vt:variant>
        <vt:lpwstr>http://en.wikipedia.org/wiki/Entropy</vt:lpwstr>
      </vt:variant>
      <vt:variant>
        <vt:lpwstr/>
      </vt:variant>
      <vt:variant>
        <vt:i4>7405586</vt:i4>
      </vt:variant>
      <vt:variant>
        <vt:i4>1614</vt:i4>
      </vt:variant>
      <vt:variant>
        <vt:i4>0</vt:i4>
      </vt:variant>
      <vt:variant>
        <vt:i4>5</vt:i4>
      </vt:variant>
      <vt:variant>
        <vt:lpwstr>http://en.wikipedia.org/wiki/Turbo_code</vt:lpwstr>
      </vt:variant>
      <vt:variant>
        <vt:lpwstr/>
      </vt:variant>
      <vt:variant>
        <vt:i4>1769553</vt:i4>
      </vt:variant>
      <vt:variant>
        <vt:i4>1611</vt:i4>
      </vt:variant>
      <vt:variant>
        <vt:i4>0</vt:i4>
      </vt:variant>
      <vt:variant>
        <vt:i4>5</vt:i4>
      </vt:variant>
      <vt:variant>
        <vt:lpwstr>http://en.wikipedia.org/wiki/Low-density_parity-check_code</vt:lpwstr>
      </vt:variant>
      <vt:variant>
        <vt:lpwstr/>
      </vt:variant>
      <vt:variant>
        <vt:i4>5046304</vt:i4>
      </vt:variant>
      <vt:variant>
        <vt:i4>1608</vt:i4>
      </vt:variant>
      <vt:variant>
        <vt:i4>0</vt:i4>
      </vt:variant>
      <vt:variant>
        <vt:i4>5</vt:i4>
      </vt:variant>
      <vt:variant>
        <vt:lpwstr>http://en.wikipedia.org/wiki/Arithmetic_coding</vt:lpwstr>
      </vt:variant>
      <vt:variant>
        <vt:lpwstr/>
      </vt:variant>
      <vt:variant>
        <vt:i4>3145784</vt:i4>
      </vt:variant>
      <vt:variant>
        <vt:i4>1605</vt:i4>
      </vt:variant>
      <vt:variant>
        <vt:i4>0</vt:i4>
      </vt:variant>
      <vt:variant>
        <vt:i4>5</vt:i4>
      </vt:variant>
      <vt:variant>
        <vt:lpwstr>http://en.wikipedia.org/wiki/David_MacKay_(scientist)</vt:lpwstr>
      </vt:variant>
      <vt:variant>
        <vt:lpwstr/>
      </vt:variant>
      <vt:variant>
        <vt:i4>589905</vt:i4>
      </vt:variant>
      <vt:variant>
        <vt:i4>1602</vt:i4>
      </vt:variant>
      <vt:variant>
        <vt:i4>0</vt:i4>
      </vt:variant>
      <vt:variant>
        <vt:i4>5</vt:i4>
      </vt:variant>
      <vt:variant>
        <vt:lpwstr>http://www.inference.phy.cam.ac.uk/mackay/itila/</vt:lpwstr>
      </vt:variant>
      <vt:variant>
        <vt:lpwstr/>
      </vt:variant>
      <vt:variant>
        <vt:i4>852038</vt:i4>
      </vt:variant>
      <vt:variant>
        <vt:i4>1599</vt:i4>
      </vt:variant>
      <vt:variant>
        <vt:i4>0</vt:i4>
      </vt:variant>
      <vt:variant>
        <vt:i4>5</vt:i4>
      </vt:variant>
      <vt:variant>
        <vt:lpwstr>http://www.itsoc.org/review.html</vt:lpwstr>
      </vt:variant>
      <vt:variant>
        <vt:lpwstr/>
      </vt:variant>
      <vt:variant>
        <vt:i4>2752617</vt:i4>
      </vt:variant>
      <vt:variant>
        <vt:i4>1596</vt:i4>
      </vt:variant>
      <vt:variant>
        <vt:i4>0</vt:i4>
      </vt:variant>
      <vt:variant>
        <vt:i4>5</vt:i4>
      </vt:variant>
      <vt:variant>
        <vt:lpwstr>http://www.itsoc.org/index.html</vt:lpwstr>
      </vt:variant>
      <vt:variant>
        <vt:lpwstr/>
      </vt:variant>
      <vt:variant>
        <vt:i4>5570652</vt:i4>
      </vt:variant>
      <vt:variant>
        <vt:i4>1593</vt:i4>
      </vt:variant>
      <vt:variant>
        <vt:i4>0</vt:i4>
      </vt:variant>
      <vt:variant>
        <vt:i4>5</vt:i4>
      </vt:variant>
      <vt:variant>
        <vt:lpwstr>http://jchemed.chem.wisc.edu/Journal/Issues/1999/Oct/abs1385.html</vt:lpwstr>
      </vt:variant>
      <vt:variant>
        <vt:lpwstr/>
      </vt:variant>
      <vt:variant>
        <vt:i4>262229</vt:i4>
      </vt:variant>
      <vt:variant>
        <vt:i4>1590</vt:i4>
      </vt:variant>
      <vt:variant>
        <vt:i4>0</vt:i4>
      </vt:variant>
      <vt:variant>
        <vt:i4>5</vt:i4>
      </vt:variant>
      <vt:variant>
        <vt:lpwstr>http://www.conceptsearching.com/Web/home/technology/lateral-thinking.aspx</vt:lpwstr>
      </vt:variant>
      <vt:variant>
        <vt:lpwstr/>
      </vt:variant>
      <vt:variant>
        <vt:i4>7929906</vt:i4>
      </vt:variant>
      <vt:variant>
        <vt:i4>1587</vt:i4>
      </vt:variant>
      <vt:variant>
        <vt:i4>0</vt:i4>
      </vt:variant>
      <vt:variant>
        <vt:i4>5</vt:i4>
      </vt:variant>
      <vt:variant>
        <vt:lpwstr>http://www.nd.edu/~jnl/ee80653/tutorials/sunil.pdf</vt:lpwstr>
      </vt:variant>
      <vt:variant>
        <vt:lpwstr/>
      </vt:variant>
      <vt:variant>
        <vt:i4>6488104</vt:i4>
      </vt:variant>
      <vt:variant>
        <vt:i4>1584</vt:i4>
      </vt:variant>
      <vt:variant>
        <vt:i4>0</vt:i4>
      </vt:variant>
      <vt:variant>
        <vt:i4>5</vt:i4>
      </vt:variant>
      <vt:variant>
        <vt:lpwstr>http://www.lecb.ncifcrf.gov/~toms/paper/primer</vt:lpwstr>
      </vt:variant>
      <vt:variant>
        <vt:lpwstr/>
      </vt:variant>
      <vt:variant>
        <vt:i4>6225970</vt:i4>
      </vt:variant>
      <vt:variant>
        <vt:i4>1581</vt:i4>
      </vt:variant>
      <vt:variant>
        <vt:i4>0</vt:i4>
      </vt:variant>
      <vt:variant>
        <vt:i4>5</vt:i4>
      </vt:variant>
      <vt:variant>
        <vt:lpwstr>http://en.wikipedia.org/w/index.php?title=Information_theory&amp;action=edit&amp;section=31</vt:lpwstr>
      </vt:variant>
      <vt:variant>
        <vt:lpwstr/>
      </vt:variant>
      <vt:variant>
        <vt:i4>917594</vt:i4>
      </vt:variant>
      <vt:variant>
        <vt:i4>1578</vt:i4>
      </vt:variant>
      <vt:variant>
        <vt:i4>0</vt:i4>
      </vt:variant>
      <vt:variant>
        <vt:i4>5</vt:i4>
      </vt:variant>
      <vt:variant>
        <vt:lpwstr>http://en.wikipedia.org/wiki/Decoder</vt:lpwstr>
      </vt:variant>
      <vt:variant>
        <vt:lpwstr/>
      </vt:variant>
      <vt:variant>
        <vt:i4>983121</vt:i4>
      </vt:variant>
      <vt:variant>
        <vt:i4>1575</vt:i4>
      </vt:variant>
      <vt:variant>
        <vt:i4>0</vt:i4>
      </vt:variant>
      <vt:variant>
        <vt:i4>5</vt:i4>
      </vt:variant>
      <vt:variant>
        <vt:lpwstr>http://en.wikipedia.org/wiki/Encoder</vt:lpwstr>
      </vt:variant>
      <vt:variant>
        <vt:lpwstr/>
      </vt:variant>
      <vt:variant>
        <vt:i4>4456487</vt:i4>
      </vt:variant>
      <vt:variant>
        <vt:i4>1572</vt:i4>
      </vt:variant>
      <vt:variant>
        <vt:i4>0</vt:i4>
      </vt:variant>
      <vt:variant>
        <vt:i4>5</vt:i4>
      </vt:variant>
      <vt:variant>
        <vt:lpwstr>http://en.wikipedia.org/wiki/Covert_channel</vt:lpwstr>
      </vt:variant>
      <vt:variant>
        <vt:lpwstr/>
      </vt:variant>
      <vt:variant>
        <vt:i4>6619152</vt:i4>
      </vt:variant>
      <vt:variant>
        <vt:i4>1569</vt:i4>
      </vt:variant>
      <vt:variant>
        <vt:i4>0</vt:i4>
      </vt:variant>
      <vt:variant>
        <vt:i4>5</vt:i4>
      </vt:variant>
      <vt:variant>
        <vt:lpwstr>http://en.wikipedia.org/wiki/Ban_(information)</vt:lpwstr>
      </vt:variant>
      <vt:variant>
        <vt:lpwstr/>
      </vt:variant>
      <vt:variant>
        <vt:i4>393312</vt:i4>
      </vt:variant>
      <vt:variant>
        <vt:i4>1566</vt:i4>
      </vt:variant>
      <vt:variant>
        <vt:i4>0</vt:i4>
      </vt:variant>
      <vt:variant>
        <vt:i4>5</vt:i4>
      </vt:variant>
      <vt:variant>
        <vt:lpwstr>http://en.wikipedia.org/wiki/Unicity_distance</vt:lpwstr>
      </vt:variant>
      <vt:variant>
        <vt:lpwstr/>
      </vt:variant>
      <vt:variant>
        <vt:i4>1769568</vt:i4>
      </vt:variant>
      <vt:variant>
        <vt:i4>1563</vt:i4>
      </vt:variant>
      <vt:variant>
        <vt:i4>0</vt:i4>
      </vt:variant>
      <vt:variant>
        <vt:i4>5</vt:i4>
      </vt:variant>
      <vt:variant>
        <vt:lpwstr>http://en.wikipedia.org/wiki/Channel_capacity</vt:lpwstr>
      </vt:variant>
      <vt:variant>
        <vt:lpwstr/>
      </vt:variant>
      <vt:variant>
        <vt:i4>6881371</vt:i4>
      </vt:variant>
      <vt:variant>
        <vt:i4>1560</vt:i4>
      </vt:variant>
      <vt:variant>
        <vt:i4>0</vt:i4>
      </vt:variant>
      <vt:variant>
        <vt:i4>5</vt:i4>
      </vt:variant>
      <vt:variant>
        <vt:lpwstr>http://en.wikipedia.org/wiki/Kullback-Leibler_divergence</vt:lpwstr>
      </vt:variant>
      <vt:variant>
        <vt:lpwstr/>
      </vt:variant>
      <vt:variant>
        <vt:i4>3866717</vt:i4>
      </vt:variant>
      <vt:variant>
        <vt:i4>1557</vt:i4>
      </vt:variant>
      <vt:variant>
        <vt:i4>0</vt:i4>
      </vt:variant>
      <vt:variant>
        <vt:i4>5</vt:i4>
      </vt:variant>
      <vt:variant>
        <vt:lpwstr>http://en.wikipedia.org/wiki/Differential_entropy</vt:lpwstr>
      </vt:variant>
      <vt:variant>
        <vt:lpwstr/>
      </vt:variant>
      <vt:variant>
        <vt:i4>3014774</vt:i4>
      </vt:variant>
      <vt:variant>
        <vt:i4>1554</vt:i4>
      </vt:variant>
      <vt:variant>
        <vt:i4>0</vt:i4>
      </vt:variant>
      <vt:variant>
        <vt:i4>5</vt:i4>
      </vt:variant>
      <vt:variant>
        <vt:lpwstr>http://en.wikipedia.org/wiki/Pointwise_Mutual_Information</vt:lpwstr>
      </vt:variant>
      <vt:variant>
        <vt:lpwstr/>
      </vt:variant>
      <vt:variant>
        <vt:i4>5177388</vt:i4>
      </vt:variant>
      <vt:variant>
        <vt:i4>1551</vt:i4>
      </vt:variant>
      <vt:variant>
        <vt:i4>0</vt:i4>
      </vt:variant>
      <vt:variant>
        <vt:i4>5</vt:i4>
      </vt:variant>
      <vt:variant>
        <vt:lpwstr>http://en.wikipedia.org/wiki/Mutual_information</vt:lpwstr>
      </vt:variant>
      <vt:variant>
        <vt:lpwstr/>
      </vt:variant>
      <vt:variant>
        <vt:i4>6488090</vt:i4>
      </vt:variant>
      <vt:variant>
        <vt:i4>1548</vt:i4>
      </vt:variant>
      <vt:variant>
        <vt:i4>0</vt:i4>
      </vt:variant>
      <vt:variant>
        <vt:i4>5</vt:i4>
      </vt:variant>
      <vt:variant>
        <vt:lpwstr>http://en.wikipedia.org/wiki/Variety_(cybernetics)</vt:lpwstr>
      </vt:variant>
      <vt:variant>
        <vt:lpwstr/>
      </vt:variant>
      <vt:variant>
        <vt:i4>5767227</vt:i4>
      </vt:variant>
      <vt:variant>
        <vt:i4>1545</vt:i4>
      </vt:variant>
      <vt:variant>
        <vt:i4>0</vt:i4>
      </vt:variant>
      <vt:variant>
        <vt:i4>5</vt:i4>
      </vt:variant>
      <vt:variant>
        <vt:lpwstr>http://en.wikipedia.org/wiki/R%C3%A9nyi_entropy</vt:lpwstr>
      </vt:variant>
      <vt:variant>
        <vt:lpwstr/>
      </vt:variant>
      <vt:variant>
        <vt:i4>786511</vt:i4>
      </vt:variant>
      <vt:variant>
        <vt:i4>1542</vt:i4>
      </vt:variant>
      <vt:variant>
        <vt:i4>0</vt:i4>
      </vt:variant>
      <vt:variant>
        <vt:i4>5</vt:i4>
      </vt:variant>
      <vt:variant>
        <vt:lpwstr>http://en.wikipedia.org/wiki/Receiver_(information_theory)</vt:lpwstr>
      </vt:variant>
      <vt:variant>
        <vt:lpwstr/>
      </vt:variant>
      <vt:variant>
        <vt:i4>917603</vt:i4>
      </vt:variant>
      <vt:variant>
        <vt:i4>1539</vt:i4>
      </vt:variant>
      <vt:variant>
        <vt:i4>0</vt:i4>
      </vt:variant>
      <vt:variant>
        <vt:i4>5</vt:i4>
      </vt:variant>
      <vt:variant>
        <vt:lpwstr>http://en.wikipedia.org/wiki/Communication_source</vt:lpwstr>
      </vt:variant>
      <vt:variant>
        <vt:lpwstr/>
      </vt:variant>
      <vt:variant>
        <vt:i4>5243005</vt:i4>
      </vt:variant>
      <vt:variant>
        <vt:i4>1536</vt:i4>
      </vt:variant>
      <vt:variant>
        <vt:i4>0</vt:i4>
      </vt:variant>
      <vt:variant>
        <vt:i4>5</vt:i4>
      </vt:variant>
      <vt:variant>
        <vt:lpwstr>http://en.wikipedia.org/wiki/Channel_(communications)</vt:lpwstr>
      </vt:variant>
      <vt:variant>
        <vt:lpwstr/>
      </vt:variant>
      <vt:variant>
        <vt:i4>7012392</vt:i4>
      </vt:variant>
      <vt:variant>
        <vt:i4>1533</vt:i4>
      </vt:variant>
      <vt:variant>
        <vt:i4>0</vt:i4>
      </vt:variant>
      <vt:variant>
        <vt:i4>5</vt:i4>
      </vt:variant>
      <vt:variant>
        <vt:lpwstr>http://en.wikipedia.org/wiki/Redundancy_(information_theory)</vt:lpwstr>
      </vt:variant>
      <vt:variant>
        <vt:lpwstr/>
      </vt:variant>
      <vt:variant>
        <vt:i4>1507447</vt:i4>
      </vt:variant>
      <vt:variant>
        <vt:i4>1530</vt:i4>
      </vt:variant>
      <vt:variant>
        <vt:i4>0</vt:i4>
      </vt:variant>
      <vt:variant>
        <vt:i4>5</vt:i4>
      </vt:variant>
      <vt:variant>
        <vt:lpwstr>http://en.wikipedia.org/wiki/Conditional_entropy</vt:lpwstr>
      </vt:variant>
      <vt:variant>
        <vt:lpwstr/>
      </vt:variant>
      <vt:variant>
        <vt:i4>7274503</vt:i4>
      </vt:variant>
      <vt:variant>
        <vt:i4>1527</vt:i4>
      </vt:variant>
      <vt:variant>
        <vt:i4>0</vt:i4>
      </vt:variant>
      <vt:variant>
        <vt:i4>5</vt:i4>
      </vt:variant>
      <vt:variant>
        <vt:lpwstr>http://en.wikipedia.org/wiki/Joint_entropy</vt:lpwstr>
      </vt:variant>
      <vt:variant>
        <vt:lpwstr/>
      </vt:variant>
      <vt:variant>
        <vt:i4>196721</vt:i4>
      </vt:variant>
      <vt:variant>
        <vt:i4>1524</vt:i4>
      </vt:variant>
      <vt:variant>
        <vt:i4>0</vt:i4>
      </vt:variant>
      <vt:variant>
        <vt:i4>5</vt:i4>
      </vt:variant>
      <vt:variant>
        <vt:lpwstr>http://en.wikipedia.org/wiki/Information_entropy</vt:lpwstr>
      </vt:variant>
      <vt:variant>
        <vt:lpwstr/>
      </vt:variant>
      <vt:variant>
        <vt:i4>5898307</vt:i4>
      </vt:variant>
      <vt:variant>
        <vt:i4>1521</vt:i4>
      </vt:variant>
      <vt:variant>
        <vt:i4>0</vt:i4>
      </vt:variant>
      <vt:variant>
        <vt:i4>5</vt:i4>
      </vt:variant>
      <vt:variant>
        <vt:lpwstr>http://en.wikipedia.org/wiki/Self-information</vt:lpwstr>
      </vt:variant>
      <vt:variant>
        <vt:lpwstr/>
      </vt:variant>
      <vt:variant>
        <vt:i4>6225970</vt:i4>
      </vt:variant>
      <vt:variant>
        <vt:i4>1518</vt:i4>
      </vt:variant>
      <vt:variant>
        <vt:i4>0</vt:i4>
      </vt:variant>
      <vt:variant>
        <vt:i4>5</vt:i4>
      </vt:variant>
      <vt:variant>
        <vt:lpwstr>http://en.wikipedia.org/w/index.php?title=Information_theory&amp;action=edit&amp;section=30</vt:lpwstr>
      </vt:variant>
      <vt:variant>
        <vt:lpwstr/>
      </vt:variant>
      <vt:variant>
        <vt:i4>4980748</vt:i4>
      </vt:variant>
      <vt:variant>
        <vt:i4>1515</vt:i4>
      </vt:variant>
      <vt:variant>
        <vt:i4>0</vt:i4>
      </vt:variant>
      <vt:variant>
        <vt:i4>5</vt:i4>
      </vt:variant>
      <vt:variant>
        <vt:lpwstr>http://en.wikipedia.org/wiki/Philosophy_of_Information</vt:lpwstr>
      </vt:variant>
      <vt:variant>
        <vt:lpwstr/>
      </vt:variant>
      <vt:variant>
        <vt:i4>917590</vt:i4>
      </vt:variant>
      <vt:variant>
        <vt:i4>1512</vt:i4>
      </vt:variant>
      <vt:variant>
        <vt:i4>0</vt:i4>
      </vt:variant>
      <vt:variant>
        <vt:i4>5</vt:i4>
      </vt:variant>
      <vt:variant>
        <vt:lpwstr>http://en.wikipedia.org/wiki/Semiotic_information_theory</vt:lpwstr>
      </vt:variant>
      <vt:variant>
        <vt:lpwstr/>
      </vt:variant>
      <vt:variant>
        <vt:i4>1835081</vt:i4>
      </vt:variant>
      <vt:variant>
        <vt:i4>1509</vt:i4>
      </vt:variant>
      <vt:variant>
        <vt:i4>0</vt:i4>
      </vt:variant>
      <vt:variant>
        <vt:i4>5</vt:i4>
      </vt:variant>
      <vt:variant>
        <vt:lpwstr>http://en.wikipedia.org/wiki/Quantum_information_science</vt:lpwstr>
      </vt:variant>
      <vt:variant>
        <vt:lpwstr/>
      </vt:variant>
      <vt:variant>
        <vt:i4>6815756</vt:i4>
      </vt:variant>
      <vt:variant>
        <vt:i4>1506</vt:i4>
      </vt:variant>
      <vt:variant>
        <vt:i4>0</vt:i4>
      </vt:variant>
      <vt:variant>
        <vt:i4>5</vt:i4>
      </vt:variant>
      <vt:variant>
        <vt:lpwstr>http://en.wikipedia.org/wiki/Network_coding</vt:lpwstr>
      </vt:variant>
      <vt:variant>
        <vt:lpwstr/>
      </vt:variant>
      <vt:variant>
        <vt:i4>3145855</vt:i4>
      </vt:variant>
      <vt:variant>
        <vt:i4>1503</vt:i4>
      </vt:variant>
      <vt:variant>
        <vt:i4>0</vt:i4>
      </vt:variant>
      <vt:variant>
        <vt:i4>5</vt:i4>
      </vt:variant>
      <vt:variant>
        <vt:lpwstr>http://en.wikipedia.org/wiki/Logic_of_information</vt:lpwstr>
      </vt:variant>
      <vt:variant>
        <vt:lpwstr/>
      </vt:variant>
      <vt:variant>
        <vt:i4>4980761</vt:i4>
      </vt:variant>
      <vt:variant>
        <vt:i4>1500</vt:i4>
      </vt:variant>
      <vt:variant>
        <vt:i4>0</vt:i4>
      </vt:variant>
      <vt:variant>
        <vt:i4>5</vt:i4>
      </vt:variant>
      <vt:variant>
        <vt:lpwstr>http://en.wikipedia.org/wiki/Information_theory_and_measure_theory</vt:lpwstr>
      </vt:variant>
      <vt:variant>
        <vt:lpwstr/>
      </vt:variant>
      <vt:variant>
        <vt:i4>1769569</vt:i4>
      </vt:variant>
      <vt:variant>
        <vt:i4>1497</vt:i4>
      </vt:variant>
      <vt:variant>
        <vt:i4>0</vt:i4>
      </vt:variant>
      <vt:variant>
        <vt:i4>5</vt:i4>
      </vt:variant>
      <vt:variant>
        <vt:lpwstr>http://en.wikipedia.org/wiki/Information_geometry</vt:lpwstr>
      </vt:variant>
      <vt:variant>
        <vt:lpwstr/>
      </vt:variant>
      <vt:variant>
        <vt:i4>65638</vt:i4>
      </vt:variant>
      <vt:variant>
        <vt:i4>1494</vt:i4>
      </vt:variant>
      <vt:variant>
        <vt:i4>0</vt:i4>
      </vt:variant>
      <vt:variant>
        <vt:i4>5</vt:i4>
      </vt:variant>
      <vt:variant>
        <vt:lpwstr>http://en.wikipedia.org/wiki/Information_Algebra</vt:lpwstr>
      </vt:variant>
      <vt:variant>
        <vt:lpwstr/>
      </vt:variant>
      <vt:variant>
        <vt:i4>4325434</vt:i4>
      </vt:variant>
      <vt:variant>
        <vt:i4>1491</vt:i4>
      </vt:variant>
      <vt:variant>
        <vt:i4>0</vt:i4>
      </vt:variant>
      <vt:variant>
        <vt:i4>5</vt:i4>
      </vt:variant>
      <vt:variant>
        <vt:lpwstr>http://en.wikipedia.org/wiki/Kolmogorov_complexity</vt:lpwstr>
      </vt:variant>
      <vt:variant>
        <vt:lpwstr/>
      </vt:variant>
      <vt:variant>
        <vt:i4>4653107</vt:i4>
      </vt:variant>
      <vt:variant>
        <vt:i4>1488</vt:i4>
      </vt:variant>
      <vt:variant>
        <vt:i4>0</vt:i4>
      </vt:variant>
      <vt:variant>
        <vt:i4>5</vt:i4>
      </vt:variant>
      <vt:variant>
        <vt:lpwstr>http://en.wikipedia.org/wiki/Fisher_information</vt:lpwstr>
      </vt:variant>
      <vt:variant>
        <vt:lpwstr/>
      </vt:variant>
      <vt:variant>
        <vt:i4>5832746</vt:i4>
      </vt:variant>
      <vt:variant>
        <vt:i4>1485</vt:i4>
      </vt:variant>
      <vt:variant>
        <vt:i4>0</vt:i4>
      </vt:variant>
      <vt:variant>
        <vt:i4>5</vt:i4>
      </vt:variant>
      <vt:variant>
        <vt:lpwstr>http://en.wikipedia.org/wiki/Estimation_theory</vt:lpwstr>
      </vt:variant>
      <vt:variant>
        <vt:lpwstr/>
      </vt:variant>
      <vt:variant>
        <vt:i4>524406</vt:i4>
      </vt:variant>
      <vt:variant>
        <vt:i4>1482</vt:i4>
      </vt:variant>
      <vt:variant>
        <vt:i4>0</vt:i4>
      </vt:variant>
      <vt:variant>
        <vt:i4>5</vt:i4>
      </vt:variant>
      <vt:variant>
        <vt:lpwstr>http://en.wikipedia.org/wiki/Detection_theory</vt:lpwstr>
      </vt:variant>
      <vt:variant>
        <vt:lpwstr/>
      </vt:variant>
      <vt:variant>
        <vt:i4>4456484</vt:i4>
      </vt:variant>
      <vt:variant>
        <vt:i4>1479</vt:i4>
      </vt:variant>
      <vt:variant>
        <vt:i4>0</vt:i4>
      </vt:variant>
      <vt:variant>
        <vt:i4>5</vt:i4>
      </vt:variant>
      <vt:variant>
        <vt:lpwstr>http://en.wikipedia.org/wiki/Source_coding</vt:lpwstr>
      </vt:variant>
      <vt:variant>
        <vt:lpwstr/>
      </vt:variant>
      <vt:variant>
        <vt:i4>5701687</vt:i4>
      </vt:variant>
      <vt:variant>
        <vt:i4>1476</vt:i4>
      </vt:variant>
      <vt:variant>
        <vt:i4>0</vt:i4>
      </vt:variant>
      <vt:variant>
        <vt:i4>5</vt:i4>
      </vt:variant>
      <vt:variant>
        <vt:lpwstr>http://en.wikipedia.org/wiki/Coding_theory</vt:lpwstr>
      </vt:variant>
      <vt:variant>
        <vt:lpwstr/>
      </vt:variant>
      <vt:variant>
        <vt:i4>6160434</vt:i4>
      </vt:variant>
      <vt:variant>
        <vt:i4>1473</vt:i4>
      </vt:variant>
      <vt:variant>
        <vt:i4>0</vt:i4>
      </vt:variant>
      <vt:variant>
        <vt:i4>5</vt:i4>
      </vt:variant>
      <vt:variant>
        <vt:lpwstr>http://en.wikipedia.org/w/index.php?title=Information_theory&amp;action=edit&amp;section=29</vt:lpwstr>
      </vt:variant>
      <vt:variant>
        <vt:lpwstr/>
      </vt:variant>
      <vt:variant>
        <vt:i4>4522030</vt:i4>
      </vt:variant>
      <vt:variant>
        <vt:i4>1470</vt:i4>
      </vt:variant>
      <vt:variant>
        <vt:i4>0</vt:i4>
      </vt:variant>
      <vt:variant>
        <vt:i4>5</vt:i4>
      </vt:variant>
      <vt:variant>
        <vt:lpwstr>http://en.wikipedia.org/wiki/Hubert_Yockey</vt:lpwstr>
      </vt:variant>
      <vt:variant>
        <vt:lpwstr/>
      </vt:variant>
      <vt:variant>
        <vt:i4>6684683</vt:i4>
      </vt:variant>
      <vt:variant>
        <vt:i4>1467</vt:i4>
      </vt:variant>
      <vt:variant>
        <vt:i4>0</vt:i4>
      </vt:variant>
      <vt:variant>
        <vt:i4>5</vt:i4>
      </vt:variant>
      <vt:variant>
        <vt:lpwstr>http://en.wikipedia.org/wiki/Ralph_Hartley</vt:lpwstr>
      </vt:variant>
      <vt:variant>
        <vt:lpwstr/>
      </vt:variant>
      <vt:variant>
        <vt:i4>5439490</vt:i4>
      </vt:variant>
      <vt:variant>
        <vt:i4>1464</vt:i4>
      </vt:variant>
      <vt:variant>
        <vt:i4>0</vt:i4>
      </vt:variant>
      <vt:variant>
        <vt:i4>5</vt:i4>
      </vt:variant>
      <vt:variant>
        <vt:lpwstr>http://en.wikipedia.org/wiki/Claude_Elwood_Shannon</vt:lpwstr>
      </vt:variant>
      <vt:variant>
        <vt:lpwstr/>
      </vt:variant>
      <vt:variant>
        <vt:i4>4522026</vt:i4>
      </vt:variant>
      <vt:variant>
        <vt:i4>1461</vt:i4>
      </vt:variant>
      <vt:variant>
        <vt:i4>0</vt:i4>
      </vt:variant>
      <vt:variant>
        <vt:i4>5</vt:i4>
      </vt:variant>
      <vt:variant>
        <vt:lpwstr>http://en.wikipedia.org/wiki/Timeline_of_information_theory</vt:lpwstr>
      </vt:variant>
      <vt:variant>
        <vt:lpwstr/>
      </vt:variant>
      <vt:variant>
        <vt:i4>7602203</vt:i4>
      </vt:variant>
      <vt:variant>
        <vt:i4>1458</vt:i4>
      </vt:variant>
      <vt:variant>
        <vt:i4>0</vt:i4>
      </vt:variant>
      <vt:variant>
        <vt:i4>5</vt:i4>
      </vt:variant>
      <vt:variant>
        <vt:lpwstr>http://en.wikipedia.org/wiki/History_of_information_theory</vt:lpwstr>
      </vt:variant>
      <vt:variant>
        <vt:lpwstr/>
      </vt:variant>
      <vt:variant>
        <vt:i4>6160434</vt:i4>
      </vt:variant>
      <vt:variant>
        <vt:i4>1455</vt:i4>
      </vt:variant>
      <vt:variant>
        <vt:i4>0</vt:i4>
      </vt:variant>
      <vt:variant>
        <vt:i4>5</vt:i4>
      </vt:variant>
      <vt:variant>
        <vt:lpwstr>http://en.wikipedia.org/w/index.php?title=Information_theory&amp;action=edit&amp;section=28</vt:lpwstr>
      </vt:variant>
      <vt:variant>
        <vt:lpwstr/>
      </vt:variant>
      <vt:variant>
        <vt:i4>1245264</vt:i4>
      </vt:variant>
      <vt:variant>
        <vt:i4>1452</vt:i4>
      </vt:variant>
      <vt:variant>
        <vt:i4>0</vt:i4>
      </vt:variant>
      <vt:variant>
        <vt:i4>5</vt:i4>
      </vt:variant>
      <vt:variant>
        <vt:lpwstr>http://en.wikipedia.org/wiki/Cybernetics</vt:lpwstr>
      </vt:variant>
      <vt:variant>
        <vt:lpwstr/>
      </vt:variant>
      <vt:variant>
        <vt:i4>1507423</vt:i4>
      </vt:variant>
      <vt:variant>
        <vt:i4>1449</vt:i4>
      </vt:variant>
      <vt:variant>
        <vt:i4>0</vt:i4>
      </vt:variant>
      <vt:variant>
        <vt:i4>5</vt:i4>
      </vt:variant>
      <vt:variant>
        <vt:lpwstr>http://en.wikipedia.org/wiki/Gambling</vt:lpwstr>
      </vt:variant>
      <vt:variant>
        <vt:lpwstr/>
      </vt:variant>
      <vt:variant>
        <vt:i4>3997739</vt:i4>
      </vt:variant>
      <vt:variant>
        <vt:i4>1446</vt:i4>
      </vt:variant>
      <vt:variant>
        <vt:i4>0</vt:i4>
      </vt:variant>
      <vt:variant>
        <vt:i4>5</vt:i4>
      </vt:variant>
      <vt:variant>
        <vt:lpwstr>http://en.wikipedia.org/wiki/Intelligence_(information_gathering)</vt:lpwstr>
      </vt:variant>
      <vt:variant>
        <vt:lpwstr/>
      </vt:variant>
      <vt:variant>
        <vt:i4>4522020</vt:i4>
      </vt:variant>
      <vt:variant>
        <vt:i4>1443</vt:i4>
      </vt:variant>
      <vt:variant>
        <vt:i4>0</vt:i4>
      </vt:variant>
      <vt:variant>
        <vt:i4>5</vt:i4>
      </vt:variant>
      <vt:variant>
        <vt:lpwstr>http://en.wikipedia.org/wiki/Reflection_seismology</vt:lpwstr>
      </vt:variant>
      <vt:variant>
        <vt:lpwstr/>
      </vt:variant>
      <vt:variant>
        <vt:i4>2359377</vt:i4>
      </vt:variant>
      <vt:variant>
        <vt:i4>1440</vt:i4>
      </vt:variant>
      <vt:variant>
        <vt:i4>0</vt:i4>
      </vt:variant>
      <vt:variant>
        <vt:i4>5</vt:i4>
      </vt:variant>
      <vt:variant>
        <vt:lpwstr>http://en.wikipedia.org/wiki/Entropy_in_thermodynamics_and_information_theory</vt:lpwstr>
      </vt:variant>
      <vt:variant>
        <vt:lpwstr/>
      </vt:variant>
      <vt:variant>
        <vt:i4>7536679</vt:i4>
      </vt:variant>
      <vt:variant>
        <vt:i4>1437</vt:i4>
      </vt:variant>
      <vt:variant>
        <vt:i4>0</vt:i4>
      </vt:variant>
      <vt:variant>
        <vt:i4>5</vt:i4>
      </vt:variant>
      <vt:variant>
        <vt:lpwstr>http://en.wikipedia.org/wiki/Cryptanalysis</vt:lpwstr>
      </vt:variant>
      <vt:variant>
        <vt:lpwstr/>
      </vt:variant>
      <vt:variant>
        <vt:i4>2031706</vt:i4>
      </vt:variant>
      <vt:variant>
        <vt:i4>1434</vt:i4>
      </vt:variant>
      <vt:variant>
        <vt:i4>0</vt:i4>
      </vt:variant>
      <vt:variant>
        <vt:i4>5</vt:i4>
      </vt:variant>
      <vt:variant>
        <vt:lpwstr>http://en.wikipedia.org/wiki/Cryptography</vt:lpwstr>
      </vt:variant>
      <vt:variant>
        <vt:lpwstr/>
      </vt:variant>
      <vt:variant>
        <vt:i4>6160434</vt:i4>
      </vt:variant>
      <vt:variant>
        <vt:i4>1431</vt:i4>
      </vt:variant>
      <vt:variant>
        <vt:i4>0</vt:i4>
      </vt:variant>
      <vt:variant>
        <vt:i4>5</vt:i4>
      </vt:variant>
      <vt:variant>
        <vt:lpwstr>http://en.wikipedia.org/w/index.php?title=Information_theory&amp;action=edit&amp;section=27</vt:lpwstr>
      </vt:variant>
      <vt:variant>
        <vt:lpwstr/>
      </vt:variant>
      <vt:variant>
        <vt:i4>4980748</vt:i4>
      </vt:variant>
      <vt:variant>
        <vt:i4>1428</vt:i4>
      </vt:variant>
      <vt:variant>
        <vt:i4>0</vt:i4>
      </vt:variant>
      <vt:variant>
        <vt:i4>5</vt:i4>
      </vt:variant>
      <vt:variant>
        <vt:lpwstr>http://en.wikipedia.org/wiki/Philosophy_of_information</vt:lpwstr>
      </vt:variant>
      <vt:variant>
        <vt:lpwstr/>
      </vt:variant>
      <vt:variant>
        <vt:i4>1638510</vt:i4>
      </vt:variant>
      <vt:variant>
        <vt:i4>1425</vt:i4>
      </vt:variant>
      <vt:variant>
        <vt:i4>0</vt:i4>
      </vt:variant>
      <vt:variant>
        <vt:i4>5</vt:i4>
      </vt:variant>
      <vt:variant>
        <vt:lpwstr>http://en.wikipedia.org/wiki/List_of_important_publications_in_computer_science</vt:lpwstr>
      </vt:variant>
      <vt:variant>
        <vt:lpwstr>Information_theory</vt:lpwstr>
      </vt:variant>
      <vt:variant>
        <vt:i4>524409</vt:i4>
      </vt:variant>
      <vt:variant>
        <vt:i4>1422</vt:i4>
      </vt:variant>
      <vt:variant>
        <vt:i4>0</vt:i4>
      </vt:variant>
      <vt:variant>
        <vt:i4>5</vt:i4>
      </vt:variant>
      <vt:variant>
        <vt:lpwstr>http://en.wikipedia.org/wiki/Communication_theory</vt:lpwstr>
      </vt:variant>
      <vt:variant>
        <vt:lpwstr/>
      </vt:variant>
      <vt:variant>
        <vt:i4>3473462</vt:i4>
      </vt:variant>
      <vt:variant>
        <vt:i4>1419</vt:i4>
      </vt:variant>
      <vt:variant>
        <vt:i4>0</vt:i4>
      </vt:variant>
      <vt:variant>
        <vt:i4>5</vt:i4>
      </vt:variant>
      <vt:variant>
        <vt:lpwstr>http://en.wikipedia.org/wiki/Portal:Mathematics</vt:lpwstr>
      </vt:variant>
      <vt:variant>
        <vt:lpwstr/>
      </vt:variant>
      <vt:variant>
        <vt:i4>6291556</vt:i4>
      </vt:variant>
      <vt:variant>
        <vt:i4>1413</vt:i4>
      </vt:variant>
      <vt:variant>
        <vt:i4>0</vt:i4>
      </vt:variant>
      <vt:variant>
        <vt:i4>5</vt:i4>
      </vt:variant>
      <vt:variant>
        <vt:lpwstr>http://en.wikipedia.org/wiki/File:Nuvola_apps_edu_mathematics_blue-p.svg</vt:lpwstr>
      </vt:variant>
      <vt:variant>
        <vt:lpwstr/>
      </vt:variant>
      <vt:variant>
        <vt:i4>6160434</vt:i4>
      </vt:variant>
      <vt:variant>
        <vt:i4>1410</vt:i4>
      </vt:variant>
      <vt:variant>
        <vt:i4>0</vt:i4>
      </vt:variant>
      <vt:variant>
        <vt:i4>5</vt:i4>
      </vt:variant>
      <vt:variant>
        <vt:lpwstr>http://en.wikipedia.org/w/index.php?title=Information_theory&amp;action=edit&amp;section=26</vt:lpwstr>
      </vt:variant>
      <vt:variant>
        <vt:lpwstr/>
      </vt:variant>
      <vt:variant>
        <vt:i4>2490411</vt:i4>
      </vt:variant>
      <vt:variant>
        <vt:i4>1407</vt:i4>
      </vt:variant>
      <vt:variant>
        <vt:i4>0</vt:i4>
      </vt:variant>
      <vt:variant>
        <vt:i4>5</vt:i4>
      </vt:variant>
      <vt:variant>
        <vt:lpwstr>http://en.wikipedia.org/wiki/Special:BookSources/0671440624</vt:lpwstr>
      </vt:variant>
      <vt:variant>
        <vt:lpwstr/>
      </vt:variant>
      <vt:variant>
        <vt:i4>2424879</vt:i4>
      </vt:variant>
      <vt:variant>
        <vt:i4>1404</vt:i4>
      </vt:variant>
      <vt:variant>
        <vt:i4>0</vt:i4>
      </vt:variant>
      <vt:variant>
        <vt:i4>5</vt:i4>
      </vt:variant>
      <vt:variant>
        <vt:lpwstr>http://en.wikipedia.org/wiki/Special:BookSources/067003441X</vt:lpwstr>
      </vt:variant>
      <vt:variant>
        <vt:lpwstr/>
      </vt:variant>
      <vt:variant>
        <vt:i4>2490414</vt:i4>
      </vt:variant>
      <vt:variant>
        <vt:i4>1401</vt:i4>
      </vt:variant>
      <vt:variant>
        <vt:i4>0</vt:i4>
      </vt:variant>
      <vt:variant>
        <vt:i4>5</vt:i4>
      </vt:variant>
      <vt:variant>
        <vt:lpwstr>http://en.wikipedia.org/wiki/Special:BookSources/0471321745</vt:lpwstr>
      </vt:variant>
      <vt:variant>
        <vt:lpwstr/>
      </vt:variant>
      <vt:variant>
        <vt:i4>3014691</vt:i4>
      </vt:variant>
      <vt:variant>
        <vt:i4>1398</vt:i4>
      </vt:variant>
      <vt:variant>
        <vt:i4>0</vt:i4>
      </vt:variant>
      <vt:variant>
        <vt:i4>5</vt:i4>
      </vt:variant>
      <vt:variant>
        <vt:lpwstr>http://en.wikipedia.org/wiki/Special:BookSources/069108727X</vt:lpwstr>
      </vt:variant>
      <vt:variant>
        <vt:lpwstr/>
      </vt:variant>
      <vt:variant>
        <vt:i4>2687023</vt:i4>
      </vt:variant>
      <vt:variant>
        <vt:i4>1395</vt:i4>
      </vt:variant>
      <vt:variant>
        <vt:i4>0</vt:i4>
      </vt:variant>
      <vt:variant>
        <vt:i4>5</vt:i4>
      </vt:variant>
      <vt:variant>
        <vt:lpwstr>http://en.wikipedia.org/wiki/Special:BookSources/0486604349</vt:lpwstr>
      </vt:variant>
      <vt:variant>
        <vt:lpwstr/>
      </vt:variant>
      <vt:variant>
        <vt:i4>2752558</vt:i4>
      </vt:variant>
      <vt:variant>
        <vt:i4>1392</vt:i4>
      </vt:variant>
      <vt:variant>
        <vt:i4>0</vt:i4>
      </vt:variant>
      <vt:variant>
        <vt:i4>5</vt:i4>
      </vt:variant>
      <vt:variant>
        <vt:lpwstr>http://en.wikipedia.org/wiki/Special:BookSources/0486439186</vt:lpwstr>
      </vt:variant>
      <vt:variant>
        <vt:lpwstr/>
      </vt:variant>
      <vt:variant>
        <vt:i4>6160434</vt:i4>
      </vt:variant>
      <vt:variant>
        <vt:i4>1389</vt:i4>
      </vt:variant>
      <vt:variant>
        <vt:i4>0</vt:i4>
      </vt:variant>
      <vt:variant>
        <vt:i4>5</vt:i4>
      </vt:variant>
      <vt:variant>
        <vt:lpwstr>http://en.wikipedia.org/w/index.php?title=Information_theory&amp;action=edit&amp;section=25</vt:lpwstr>
      </vt:variant>
      <vt:variant>
        <vt:lpwstr/>
      </vt:variant>
      <vt:variant>
        <vt:i4>6029393</vt:i4>
      </vt:variant>
      <vt:variant>
        <vt:i4>1386</vt:i4>
      </vt:variant>
      <vt:variant>
        <vt:i4>0</vt:i4>
      </vt:variant>
      <vt:variant>
        <vt:i4>5</vt:i4>
      </vt:variant>
      <vt:variant>
        <vt:lpwstr>http://www.springer.com/east/home?SGWID=5-102-22-17328941-0&amp;changeHeader=true&amp;referer=www.springeronline.com&amp;SHORTCUT=www.springer.com/east/3-540-40855-X</vt:lpwstr>
      </vt:variant>
      <vt:variant>
        <vt:lpwstr/>
      </vt:variant>
      <vt:variant>
        <vt:i4>2490407</vt:i4>
      </vt:variant>
      <vt:variant>
        <vt:i4>1383</vt:i4>
      </vt:variant>
      <vt:variant>
        <vt:i4>0</vt:i4>
      </vt:variant>
      <vt:variant>
        <vt:i4>5</vt:i4>
      </vt:variant>
      <vt:variant>
        <vt:lpwstr>http://en.wikipedia.org/wiki/Special:BookSources/9783540408550</vt:lpwstr>
      </vt:variant>
      <vt:variant>
        <vt:lpwstr/>
      </vt:variant>
      <vt:variant>
        <vt:i4>2228265</vt:i4>
      </vt:variant>
      <vt:variant>
        <vt:i4>1380</vt:i4>
      </vt:variant>
      <vt:variant>
        <vt:i4>0</vt:i4>
      </vt:variant>
      <vt:variant>
        <vt:i4>5</vt:i4>
      </vt:variant>
      <vt:variant>
        <vt:lpwstr>http://en.wikipedia.org/wiki/Special:BookSources/0134846680</vt:lpwstr>
      </vt:variant>
      <vt:variant>
        <vt:lpwstr/>
      </vt:variant>
      <vt:variant>
        <vt:i4>2818085</vt:i4>
      </vt:variant>
      <vt:variant>
        <vt:i4>1377</vt:i4>
      </vt:variant>
      <vt:variant>
        <vt:i4>0</vt:i4>
      </vt:variant>
      <vt:variant>
        <vt:i4>5</vt:i4>
      </vt:variant>
      <vt:variant>
        <vt:lpwstr>http://en.wikipedia.org/wiki/Special:BookSources/0486682102</vt:lpwstr>
      </vt:variant>
      <vt:variant>
        <vt:lpwstr/>
      </vt:variant>
      <vt:variant>
        <vt:i4>6291471</vt:i4>
      </vt:variant>
      <vt:variant>
        <vt:i4>1374</vt:i4>
      </vt:variant>
      <vt:variant>
        <vt:i4>0</vt:i4>
      </vt:variant>
      <vt:variant>
        <vt:i4>5</vt:i4>
      </vt:variant>
      <vt:variant>
        <vt:lpwstr>http://en.wikipedia.org/wiki/Fazlollah_Reza</vt:lpwstr>
      </vt:variant>
      <vt:variant>
        <vt:lpwstr/>
      </vt:variant>
      <vt:variant>
        <vt:i4>2621487</vt:i4>
      </vt:variant>
      <vt:variant>
        <vt:i4>1371</vt:i4>
      </vt:variant>
      <vt:variant>
        <vt:i4>0</vt:i4>
      </vt:variant>
      <vt:variant>
        <vt:i4>5</vt:i4>
      </vt:variant>
      <vt:variant>
        <vt:lpwstr>http://en.wikipedia.org/wiki/Special:BookSources/0486442713</vt:lpwstr>
      </vt:variant>
      <vt:variant>
        <vt:lpwstr/>
      </vt:variant>
      <vt:variant>
        <vt:i4>2228270</vt:i4>
      </vt:variant>
      <vt:variant>
        <vt:i4>1368</vt:i4>
      </vt:variant>
      <vt:variant>
        <vt:i4>0</vt:i4>
      </vt:variant>
      <vt:variant>
        <vt:i4>5</vt:i4>
      </vt:variant>
      <vt:variant>
        <vt:lpwstr>http://en.wikipedia.org/wiki/Special:BookSources/0486622096</vt:lpwstr>
      </vt:variant>
      <vt:variant>
        <vt:lpwstr/>
      </vt:variant>
      <vt:variant>
        <vt:i4>2621479</vt:i4>
      </vt:variant>
      <vt:variant>
        <vt:i4>1365</vt:i4>
      </vt:variant>
      <vt:variant>
        <vt:i4>0</vt:i4>
      </vt:variant>
      <vt:variant>
        <vt:i4>5</vt:i4>
      </vt:variant>
      <vt:variant>
        <vt:lpwstr>http://en.wikipedia.org/wiki/Special:BookSources/9780387792330</vt:lpwstr>
      </vt:variant>
      <vt:variant>
        <vt:lpwstr/>
      </vt:variant>
      <vt:variant>
        <vt:i4>3014753</vt:i4>
      </vt:variant>
      <vt:variant>
        <vt:i4>1362</vt:i4>
      </vt:variant>
      <vt:variant>
        <vt:i4>0</vt:i4>
      </vt:variant>
      <vt:variant>
        <vt:i4>5</vt:i4>
      </vt:variant>
      <vt:variant>
        <vt:lpwstr>http://iest2.ie.cuhk.edu.hk/~whyeung/book2/</vt:lpwstr>
      </vt:variant>
      <vt:variant>
        <vt:lpwstr/>
      </vt:variant>
      <vt:variant>
        <vt:i4>2687015</vt:i4>
      </vt:variant>
      <vt:variant>
        <vt:i4>1359</vt:i4>
      </vt:variant>
      <vt:variant>
        <vt:i4>0</vt:i4>
      </vt:variant>
      <vt:variant>
        <vt:i4>5</vt:i4>
      </vt:variant>
      <vt:variant>
        <vt:lpwstr>http://en.wikipedia.org/wiki/Special:BookSources/0521642981</vt:lpwstr>
      </vt:variant>
      <vt:variant>
        <vt:lpwstr/>
      </vt:variant>
      <vt:variant>
        <vt:i4>524294</vt:i4>
      </vt:variant>
      <vt:variant>
        <vt:i4>1356</vt:i4>
      </vt:variant>
      <vt:variant>
        <vt:i4>0</vt:i4>
      </vt:variant>
      <vt:variant>
        <vt:i4>5</vt:i4>
      </vt:variant>
      <vt:variant>
        <vt:lpwstr>http://www.inference.phy.cam.ac.uk/mackay/itila/book.html</vt:lpwstr>
      </vt:variant>
      <vt:variant>
        <vt:lpwstr/>
      </vt:variant>
      <vt:variant>
        <vt:i4>2424868</vt:i4>
      </vt:variant>
      <vt:variant>
        <vt:i4>1353</vt:i4>
      </vt:variant>
      <vt:variant>
        <vt:i4>0</vt:i4>
      </vt:variant>
      <vt:variant>
        <vt:i4>5</vt:i4>
      </vt:variant>
      <vt:variant>
        <vt:lpwstr>http://en.wikipedia.org/wiki/Special:BookSources/0306467917</vt:lpwstr>
      </vt:variant>
      <vt:variant>
        <vt:lpwstr/>
      </vt:variant>
      <vt:variant>
        <vt:i4>3342433</vt:i4>
      </vt:variant>
      <vt:variant>
        <vt:i4>1350</vt:i4>
      </vt:variant>
      <vt:variant>
        <vt:i4>0</vt:i4>
      </vt:variant>
      <vt:variant>
        <vt:i4>5</vt:i4>
      </vt:variant>
      <vt:variant>
        <vt:lpwstr>http://iest2.ie.cuhk.edu.hk/~whyeung/book/</vt:lpwstr>
      </vt:variant>
      <vt:variant>
        <vt:lpwstr/>
      </vt:variant>
      <vt:variant>
        <vt:i4>2883627</vt:i4>
      </vt:variant>
      <vt:variant>
        <vt:i4>1347</vt:i4>
      </vt:variant>
      <vt:variant>
        <vt:i4>0</vt:i4>
      </vt:variant>
      <vt:variant>
        <vt:i4>5</vt:i4>
      </vt:variant>
      <vt:variant>
        <vt:lpwstr>http://en.wikipedia.org/wiki/Special:BookSources/9630574403</vt:lpwstr>
      </vt:variant>
      <vt:variant>
        <vt:lpwstr/>
      </vt:variant>
      <vt:variant>
        <vt:i4>3801165</vt:i4>
      </vt:variant>
      <vt:variant>
        <vt:i4>1344</vt:i4>
      </vt:variant>
      <vt:variant>
        <vt:i4>0</vt:i4>
      </vt:variant>
      <vt:variant>
        <vt:i4>5</vt:i4>
      </vt:variant>
      <vt:variant>
        <vt:lpwstr>http://en.wikipedia.org/wiki/Imre_Csiszar</vt:lpwstr>
      </vt:variant>
      <vt:variant>
        <vt:lpwstr/>
      </vt:variant>
      <vt:variant>
        <vt:i4>2490406</vt:i4>
      </vt:variant>
      <vt:variant>
        <vt:i4>1341</vt:i4>
      </vt:variant>
      <vt:variant>
        <vt:i4>0</vt:i4>
      </vt:variant>
      <vt:variant>
        <vt:i4>5</vt:i4>
      </vt:variant>
      <vt:variant>
        <vt:lpwstr>http://en.wikipedia.org/wiki/Special:BookSources/0471241954</vt:lpwstr>
      </vt:variant>
      <vt:variant>
        <vt:lpwstr/>
      </vt:variant>
      <vt:variant>
        <vt:i4>2818088</vt:i4>
      </vt:variant>
      <vt:variant>
        <vt:i4>1338</vt:i4>
      </vt:variant>
      <vt:variant>
        <vt:i4>0</vt:i4>
      </vt:variant>
      <vt:variant>
        <vt:i4>5</vt:i4>
      </vt:variant>
      <vt:variant>
        <vt:lpwstr>http://en.wikipedia.org/wiki/Special:BookSources/0471062596</vt:lpwstr>
      </vt:variant>
      <vt:variant>
        <vt:lpwstr/>
      </vt:variant>
      <vt:variant>
        <vt:i4>7536763</vt:i4>
      </vt:variant>
      <vt:variant>
        <vt:i4>1335</vt:i4>
      </vt:variant>
      <vt:variant>
        <vt:i4>0</vt:i4>
      </vt:variant>
      <vt:variant>
        <vt:i4>5</vt:i4>
      </vt:variant>
      <vt:variant>
        <vt:lpwstr>http://en.wikipedia.org/wiki/Thomas_M._Cover</vt:lpwstr>
      </vt:variant>
      <vt:variant>
        <vt:lpwstr/>
      </vt:variant>
      <vt:variant>
        <vt:i4>2949160</vt:i4>
      </vt:variant>
      <vt:variant>
        <vt:i4>1332</vt:i4>
      </vt:variant>
      <vt:variant>
        <vt:i4>0</vt:i4>
      </vt:variant>
      <vt:variant>
        <vt:i4>5</vt:i4>
      </vt:variant>
      <vt:variant>
        <vt:lpwstr>http://en.wikipedia.org/wiki/Special:BookSources/0486665216</vt:lpwstr>
      </vt:variant>
      <vt:variant>
        <vt:lpwstr/>
      </vt:variant>
      <vt:variant>
        <vt:i4>2162733</vt:i4>
      </vt:variant>
      <vt:variant>
        <vt:i4>1329</vt:i4>
      </vt:variant>
      <vt:variant>
        <vt:i4>0</vt:i4>
      </vt:variant>
      <vt:variant>
        <vt:i4>5</vt:i4>
      </vt:variant>
      <vt:variant>
        <vt:lpwstr>http://en.wikipedia.org/wiki/Special:BookSources/0470034459</vt:lpwstr>
      </vt:variant>
      <vt:variant>
        <vt:lpwstr/>
      </vt:variant>
      <vt:variant>
        <vt:i4>2752550</vt:i4>
      </vt:variant>
      <vt:variant>
        <vt:i4>1326</vt:i4>
      </vt:variant>
      <vt:variant>
        <vt:i4>0</vt:i4>
      </vt:variant>
      <vt:variant>
        <vt:i4>5</vt:i4>
      </vt:variant>
      <vt:variant>
        <vt:lpwstr>http://en.wikipedia.org/wiki/Special:BookSources/0471290483</vt:lpwstr>
      </vt:variant>
      <vt:variant>
        <vt:lpwstr/>
      </vt:variant>
      <vt:variant>
        <vt:i4>3801156</vt:i4>
      </vt:variant>
      <vt:variant>
        <vt:i4>1323</vt:i4>
      </vt:variant>
      <vt:variant>
        <vt:i4>0</vt:i4>
      </vt:variant>
      <vt:variant>
        <vt:i4>5</vt:i4>
      </vt:variant>
      <vt:variant>
        <vt:lpwstr>http://en.wikipedia.org/wiki/Robert_Gallager</vt:lpwstr>
      </vt:variant>
      <vt:variant>
        <vt:lpwstr/>
      </vt:variant>
      <vt:variant>
        <vt:i4>2621480</vt:i4>
      </vt:variant>
      <vt:variant>
        <vt:i4>1320</vt:i4>
      </vt:variant>
      <vt:variant>
        <vt:i4>0</vt:i4>
      </vt:variant>
      <vt:variant>
        <vt:i4>5</vt:i4>
      </vt:variant>
      <vt:variant>
        <vt:lpwstr>http://en.wikipedia.org/wiki/Special:BookSources/0252725484</vt:lpwstr>
      </vt:variant>
      <vt:variant>
        <vt:lpwstr/>
      </vt:variant>
      <vt:variant>
        <vt:i4>1703962</vt:i4>
      </vt:variant>
      <vt:variant>
        <vt:i4>1317</vt:i4>
      </vt:variant>
      <vt:variant>
        <vt:i4>0</vt:i4>
      </vt:variant>
      <vt:variant>
        <vt:i4>5</vt:i4>
      </vt:variant>
      <vt:variant>
        <vt:lpwstr>http://en.wikipedia.org/wiki/Claude_E._Shannon</vt:lpwstr>
      </vt:variant>
      <vt:variant>
        <vt:lpwstr/>
      </vt:variant>
      <vt:variant>
        <vt:i4>6160434</vt:i4>
      </vt:variant>
      <vt:variant>
        <vt:i4>1314</vt:i4>
      </vt:variant>
      <vt:variant>
        <vt:i4>0</vt:i4>
      </vt:variant>
      <vt:variant>
        <vt:i4>5</vt:i4>
      </vt:variant>
      <vt:variant>
        <vt:lpwstr>http://en.wikipedia.org/w/index.php?title=Information_theory&amp;action=edit&amp;section=24</vt:lpwstr>
      </vt:variant>
      <vt:variant>
        <vt:lpwstr/>
      </vt:variant>
      <vt:variant>
        <vt:i4>1900544</vt:i4>
      </vt:variant>
      <vt:variant>
        <vt:i4>1311</vt:i4>
      </vt:variant>
      <vt:variant>
        <vt:i4>0</vt:i4>
      </vt:variant>
      <vt:variant>
        <vt:i4>5</vt:i4>
      </vt:variant>
      <vt:variant>
        <vt:lpwstr>http://www.research.ibm.com/journal/rd/441/landauerii.pdf</vt:lpwstr>
      </vt:variant>
      <vt:variant>
        <vt:lpwstr/>
      </vt:variant>
      <vt:variant>
        <vt:i4>2031682</vt:i4>
      </vt:variant>
      <vt:variant>
        <vt:i4>1308</vt:i4>
      </vt:variant>
      <vt:variant>
        <vt:i4>0</vt:i4>
      </vt:variant>
      <vt:variant>
        <vt:i4>5</vt:i4>
      </vt:variant>
      <vt:variant>
        <vt:lpwstr>http://ieeexplore.ieee.org/search/wrapper.jsp?arnumber=615478</vt:lpwstr>
      </vt:variant>
      <vt:variant>
        <vt:lpwstr/>
      </vt:variant>
      <vt:variant>
        <vt:i4>2883642</vt:i4>
      </vt:variant>
      <vt:variant>
        <vt:i4>1305</vt:i4>
      </vt:variant>
      <vt:variant>
        <vt:i4>0</vt:i4>
      </vt:variant>
      <vt:variant>
        <vt:i4>5</vt:i4>
      </vt:variant>
      <vt:variant>
        <vt:lpwstr>http://www.arbtrading.com/reports/kelly.pdf</vt:lpwstr>
      </vt:variant>
      <vt:variant>
        <vt:lpwstr/>
      </vt:variant>
      <vt:variant>
        <vt:i4>6160434</vt:i4>
      </vt:variant>
      <vt:variant>
        <vt:i4>1302</vt:i4>
      </vt:variant>
      <vt:variant>
        <vt:i4>0</vt:i4>
      </vt:variant>
      <vt:variant>
        <vt:i4>5</vt:i4>
      </vt:variant>
      <vt:variant>
        <vt:lpwstr>http://en.wikipedia.org/w/index.php?title=Information_theory&amp;action=edit&amp;section=23</vt:lpwstr>
      </vt:variant>
      <vt:variant>
        <vt:lpwstr/>
      </vt:variant>
      <vt:variant>
        <vt:i4>4259896</vt:i4>
      </vt:variant>
      <vt:variant>
        <vt:i4>1299</vt:i4>
      </vt:variant>
      <vt:variant>
        <vt:i4>0</vt:i4>
      </vt:variant>
      <vt:variant>
        <vt:i4>5</vt:i4>
      </vt:variant>
      <vt:variant>
        <vt:lpwstr>http://en.wikipedia.org/wiki/Andrey_Kolmogorov</vt:lpwstr>
      </vt:variant>
      <vt:variant>
        <vt:lpwstr/>
      </vt:variant>
      <vt:variant>
        <vt:i4>4390918</vt:i4>
      </vt:variant>
      <vt:variant>
        <vt:i4>1296</vt:i4>
      </vt:variant>
      <vt:variant>
        <vt:i4>0</vt:i4>
      </vt:variant>
      <vt:variant>
        <vt:i4>5</vt:i4>
      </vt:variant>
      <vt:variant>
        <vt:lpwstr>http://www.dotrose.com/etext/90_Miscellaneous/transmission_of_information_1928b.pdf</vt:lpwstr>
      </vt:variant>
      <vt:variant>
        <vt:lpwstr/>
      </vt:variant>
      <vt:variant>
        <vt:i4>5374046</vt:i4>
      </vt:variant>
      <vt:variant>
        <vt:i4>1293</vt:i4>
      </vt:variant>
      <vt:variant>
        <vt:i4>0</vt:i4>
      </vt:variant>
      <vt:variant>
        <vt:i4>5</vt:i4>
      </vt:variant>
      <vt:variant>
        <vt:lpwstr>http://cm.bell-labs.com/cm/ms/what/shannonday/paper.html</vt:lpwstr>
      </vt:variant>
      <vt:variant>
        <vt:lpwstr/>
      </vt:variant>
      <vt:variant>
        <vt:i4>4587594</vt:i4>
      </vt:variant>
      <vt:variant>
        <vt:i4>1290</vt:i4>
      </vt:variant>
      <vt:variant>
        <vt:i4>0</vt:i4>
      </vt:variant>
      <vt:variant>
        <vt:i4>5</vt:i4>
      </vt:variant>
      <vt:variant>
        <vt:lpwstr>http://cm.bell-labs.com/cm/ms/what/shannonday/shannon1948.pdf</vt:lpwstr>
      </vt:variant>
      <vt:variant>
        <vt:lpwstr/>
      </vt:variant>
      <vt:variant>
        <vt:i4>7209013</vt:i4>
      </vt:variant>
      <vt:variant>
        <vt:i4>1287</vt:i4>
      </vt:variant>
      <vt:variant>
        <vt:i4>0</vt:i4>
      </vt:variant>
      <vt:variant>
        <vt:i4>5</vt:i4>
      </vt:variant>
      <vt:variant>
        <vt:lpwstr>http://en.wikipedia.org/wiki/A_Mathematical_Theory_of_Communication</vt:lpwstr>
      </vt:variant>
      <vt:variant>
        <vt:lpwstr/>
      </vt:variant>
      <vt:variant>
        <vt:i4>5439490</vt:i4>
      </vt:variant>
      <vt:variant>
        <vt:i4>1284</vt:i4>
      </vt:variant>
      <vt:variant>
        <vt:i4>0</vt:i4>
      </vt:variant>
      <vt:variant>
        <vt:i4>5</vt:i4>
      </vt:variant>
      <vt:variant>
        <vt:lpwstr>http://en.wikipedia.org/wiki/Claude_Elwood_Shannon</vt:lpwstr>
      </vt:variant>
      <vt:variant>
        <vt:lpwstr/>
      </vt:variant>
      <vt:variant>
        <vt:i4>6160434</vt:i4>
      </vt:variant>
      <vt:variant>
        <vt:i4>1281</vt:i4>
      </vt:variant>
      <vt:variant>
        <vt:i4>0</vt:i4>
      </vt:variant>
      <vt:variant>
        <vt:i4>5</vt:i4>
      </vt:variant>
      <vt:variant>
        <vt:lpwstr>http://en.wikipedia.org/w/index.php?title=Information_theory&amp;action=edit&amp;section=22</vt:lpwstr>
      </vt:variant>
      <vt:variant>
        <vt:lpwstr/>
      </vt:variant>
      <vt:variant>
        <vt:i4>4456490</vt:i4>
      </vt:variant>
      <vt:variant>
        <vt:i4>1278</vt:i4>
      </vt:variant>
      <vt:variant>
        <vt:i4>0</vt:i4>
      </vt:variant>
      <vt:variant>
        <vt:i4>5</vt:i4>
      </vt:variant>
      <vt:variant>
        <vt:lpwstr>http://en.wikipedia.org/wiki/Information_theory</vt:lpwstr>
      </vt:variant>
      <vt:variant>
        <vt:lpwstr>cite_ref-10#cite_ref-10</vt:lpwstr>
      </vt:variant>
      <vt:variant>
        <vt:i4>458801</vt:i4>
      </vt:variant>
      <vt:variant>
        <vt:i4>1275</vt:i4>
      </vt:variant>
      <vt:variant>
        <vt:i4>0</vt:i4>
      </vt:variant>
      <vt:variant>
        <vt:i4>5</vt:i4>
      </vt:variant>
      <vt:variant>
        <vt:lpwstr>http://books.google.com/books?id=aqQ2Ry6spu0C&amp;pg=PA56&amp;dq=entropy-rate+conditional&amp;as_brr=3&amp;ei=YGDsRtzGGKjupQKa2L2xDw&amp;sig=o0UCtf0xZOf11lPIexPrjOKPgNc</vt:lpwstr>
      </vt:variant>
      <vt:variant>
        <vt:lpwstr>PPA57,M1</vt:lpwstr>
      </vt:variant>
      <vt:variant>
        <vt:i4>3080229</vt:i4>
      </vt:variant>
      <vt:variant>
        <vt:i4>1272</vt:i4>
      </vt:variant>
      <vt:variant>
        <vt:i4>0</vt:i4>
      </vt:variant>
      <vt:variant>
        <vt:i4>5</vt:i4>
      </vt:variant>
      <vt:variant>
        <vt:lpwstr>http://en.wikipedia.org/wiki/Special:BookSources/1558603697</vt:lpwstr>
      </vt:variant>
      <vt:variant>
        <vt:lpwstr/>
      </vt:variant>
      <vt:variant>
        <vt:i4>458801</vt:i4>
      </vt:variant>
      <vt:variant>
        <vt:i4>1269</vt:i4>
      </vt:variant>
      <vt:variant>
        <vt:i4>0</vt:i4>
      </vt:variant>
      <vt:variant>
        <vt:i4>5</vt:i4>
      </vt:variant>
      <vt:variant>
        <vt:lpwstr>http://books.google.com/books?id=aqQ2Ry6spu0C&amp;pg=PA56&amp;dq=entropy-rate+conditional&amp;as_brr=3&amp;ei=YGDsRtzGGKjupQKa2L2xDw&amp;sig=o0UCtf0xZOf11lPIexPrjOKPgNc</vt:lpwstr>
      </vt:variant>
      <vt:variant>
        <vt:lpwstr>PPA57,M1</vt:lpwstr>
      </vt:variant>
      <vt:variant>
        <vt:i4>4587553</vt:i4>
      </vt:variant>
      <vt:variant>
        <vt:i4>1266</vt:i4>
      </vt:variant>
      <vt:variant>
        <vt:i4>0</vt:i4>
      </vt:variant>
      <vt:variant>
        <vt:i4>5</vt:i4>
      </vt:variant>
      <vt:variant>
        <vt:lpwstr>http://en.wikipedia.org/wiki/Information_theory</vt:lpwstr>
      </vt:variant>
      <vt:variant>
        <vt:lpwstr>cite_ref-9#cite_ref-9</vt:lpwstr>
      </vt:variant>
      <vt:variant>
        <vt:i4>6160432</vt:i4>
      </vt:variant>
      <vt:variant>
        <vt:i4>1263</vt:i4>
      </vt:variant>
      <vt:variant>
        <vt:i4>0</vt:i4>
      </vt:variant>
      <vt:variant>
        <vt:i4>5</vt:i4>
      </vt:variant>
      <vt:variant>
        <vt:lpwstr>http://books.google.com/books?id=ngZhvUfF0UIC&amp;pg=PA16&amp;dq=intitle:information+intitle:theory+inauthor:ash+conditional+uncertainty&amp;as_brr=0&amp;ei=kKwNR4rbH5mepgKB4d2zBg&amp;sig=YAsiCEVISjJ484R3uGoXpi-a5rI</vt:lpwstr>
      </vt:variant>
      <vt:variant>
        <vt:lpwstr/>
      </vt:variant>
      <vt:variant>
        <vt:i4>2949160</vt:i4>
      </vt:variant>
      <vt:variant>
        <vt:i4>1260</vt:i4>
      </vt:variant>
      <vt:variant>
        <vt:i4>0</vt:i4>
      </vt:variant>
      <vt:variant>
        <vt:i4>5</vt:i4>
      </vt:variant>
      <vt:variant>
        <vt:lpwstr>http://en.wikipedia.org/wiki/Special:BookSources/0486665216</vt:lpwstr>
      </vt:variant>
      <vt:variant>
        <vt:lpwstr/>
      </vt:variant>
      <vt:variant>
        <vt:i4>6160432</vt:i4>
      </vt:variant>
      <vt:variant>
        <vt:i4>1257</vt:i4>
      </vt:variant>
      <vt:variant>
        <vt:i4>0</vt:i4>
      </vt:variant>
      <vt:variant>
        <vt:i4>5</vt:i4>
      </vt:variant>
      <vt:variant>
        <vt:lpwstr>http://books.google.com/books?id=ngZhvUfF0UIC&amp;pg=PA16&amp;dq=intitle:information+intitle:theory+inauthor:ash+conditional+uncertainty&amp;as_brr=0&amp;ei=kKwNR4rbH5mepgKB4d2zBg&amp;sig=YAsiCEVISjJ484R3uGoXpi-a5rI</vt:lpwstr>
      </vt:variant>
      <vt:variant>
        <vt:lpwstr/>
      </vt:variant>
      <vt:variant>
        <vt:i4>8323089</vt:i4>
      </vt:variant>
      <vt:variant>
        <vt:i4>1254</vt:i4>
      </vt:variant>
      <vt:variant>
        <vt:i4>0</vt:i4>
      </vt:variant>
      <vt:variant>
        <vt:i4>5</vt:i4>
      </vt:variant>
      <vt:variant>
        <vt:lpwstr>http://en.wikipedia.org/wiki/Information_theory</vt:lpwstr>
      </vt:variant>
      <vt:variant>
        <vt:lpwstr>cite_ref-Ash_8-0#cite_ref-Ash_8-0</vt:lpwstr>
      </vt:variant>
      <vt:variant>
        <vt:i4>3080301</vt:i4>
      </vt:variant>
      <vt:variant>
        <vt:i4>1251</vt:i4>
      </vt:variant>
      <vt:variant>
        <vt:i4>0</vt:i4>
      </vt:variant>
      <vt:variant>
        <vt:i4>5</vt:i4>
      </vt:variant>
      <vt:variant>
        <vt:lpwstr>http://books.google.com/books?id=RtzpRAiX6OgC&amp;pg=PA8&amp;dq=intitle:%22An+Introduction+to+Information+Theory%22++%22entropy+of+a+simple+source%22&amp;as_brr=0&amp;ei=zP79Ro7UBovqoQK4g_nCCw&amp;sig=j3lPgyYrC3-bvn1Td42TZgTzj0Q</vt:lpwstr>
      </vt:variant>
      <vt:variant>
        <vt:lpwstr/>
      </vt:variant>
      <vt:variant>
        <vt:i4>2818085</vt:i4>
      </vt:variant>
      <vt:variant>
        <vt:i4>1248</vt:i4>
      </vt:variant>
      <vt:variant>
        <vt:i4>0</vt:i4>
      </vt:variant>
      <vt:variant>
        <vt:i4>5</vt:i4>
      </vt:variant>
      <vt:variant>
        <vt:lpwstr>http://en.wikipedia.org/wiki/Special:BookSources/0486682102</vt:lpwstr>
      </vt:variant>
      <vt:variant>
        <vt:lpwstr/>
      </vt:variant>
      <vt:variant>
        <vt:i4>3080301</vt:i4>
      </vt:variant>
      <vt:variant>
        <vt:i4>1245</vt:i4>
      </vt:variant>
      <vt:variant>
        <vt:i4>0</vt:i4>
      </vt:variant>
      <vt:variant>
        <vt:i4>5</vt:i4>
      </vt:variant>
      <vt:variant>
        <vt:lpwstr>http://books.google.com/books?id=RtzpRAiX6OgC&amp;pg=PA8&amp;dq=intitle:%22An+Introduction+to+Information+Theory%22++%22entropy+of+a+simple+source%22&amp;as_brr=0&amp;ei=zP79Ro7UBovqoQK4g_nCCw&amp;sig=j3lPgyYrC3-bvn1Td42TZgTzj0Q</vt:lpwstr>
      </vt:variant>
      <vt:variant>
        <vt:lpwstr/>
      </vt:variant>
      <vt:variant>
        <vt:i4>4456490</vt:i4>
      </vt:variant>
      <vt:variant>
        <vt:i4>1242</vt:i4>
      </vt:variant>
      <vt:variant>
        <vt:i4>0</vt:i4>
      </vt:variant>
      <vt:variant>
        <vt:i4>5</vt:i4>
      </vt:variant>
      <vt:variant>
        <vt:lpwstr>http://en.wikipedia.org/wiki/Information_theory</vt:lpwstr>
      </vt:variant>
      <vt:variant>
        <vt:lpwstr>cite_ref-Reza_7-0#cite_ref-Reza_7-0</vt:lpwstr>
      </vt:variant>
      <vt:variant>
        <vt:i4>7733296</vt:i4>
      </vt:variant>
      <vt:variant>
        <vt:i4>1239</vt:i4>
      </vt:variant>
      <vt:variant>
        <vt:i4>0</vt:i4>
      </vt:variant>
      <vt:variant>
        <vt:i4>5</vt:i4>
      </vt:variant>
      <vt:variant>
        <vt:lpwstr>http://www.jyu.fi/science/laitokset/bioenv/en/coeevolution/events/itms/why</vt:lpwstr>
      </vt:variant>
      <vt:variant>
        <vt:lpwstr/>
      </vt:variant>
      <vt:variant>
        <vt:i4>7733296</vt:i4>
      </vt:variant>
      <vt:variant>
        <vt:i4>1236</vt:i4>
      </vt:variant>
      <vt:variant>
        <vt:i4>0</vt:i4>
      </vt:variant>
      <vt:variant>
        <vt:i4>5</vt:i4>
      </vt:variant>
      <vt:variant>
        <vt:lpwstr>http://www.jyu.fi/science/laitokset/bioenv/en/coeevolution/events/itms/why</vt:lpwstr>
      </vt:variant>
      <vt:variant>
        <vt:lpwstr/>
      </vt:variant>
      <vt:variant>
        <vt:i4>4784161</vt:i4>
      </vt:variant>
      <vt:variant>
        <vt:i4>1233</vt:i4>
      </vt:variant>
      <vt:variant>
        <vt:i4>0</vt:i4>
      </vt:variant>
      <vt:variant>
        <vt:i4>5</vt:i4>
      </vt:variant>
      <vt:variant>
        <vt:lpwstr>http://en.wikipedia.org/wiki/Information_theory</vt:lpwstr>
      </vt:variant>
      <vt:variant>
        <vt:lpwstr>cite_ref-6#cite_ref-6</vt:lpwstr>
      </vt:variant>
      <vt:variant>
        <vt:i4>5767290</vt:i4>
      </vt:variant>
      <vt:variant>
        <vt:i4>1230</vt:i4>
      </vt:variant>
      <vt:variant>
        <vt:i4>0</vt:i4>
      </vt:variant>
      <vt:variant>
        <vt:i4>5</vt:i4>
      </vt:variant>
      <vt:variant>
        <vt:lpwstr>http://sciamdigital.com/index.cfm?fa=Products.ViewIssuePreview&amp;ARTICLEID_CHAR=08B64096-0772-4904-9D48227D5C9FAC75</vt:lpwstr>
      </vt:variant>
      <vt:variant>
        <vt:lpwstr/>
      </vt:variant>
      <vt:variant>
        <vt:i4>4849697</vt:i4>
      </vt:variant>
      <vt:variant>
        <vt:i4>1227</vt:i4>
      </vt:variant>
      <vt:variant>
        <vt:i4>0</vt:i4>
      </vt:variant>
      <vt:variant>
        <vt:i4>5</vt:i4>
      </vt:variant>
      <vt:variant>
        <vt:lpwstr>http://en.wikipedia.org/wiki/Information_theory</vt:lpwstr>
      </vt:variant>
      <vt:variant>
        <vt:lpwstr>cite_ref-5#cite_ref-5</vt:lpwstr>
      </vt:variant>
      <vt:variant>
        <vt:i4>3866728</vt:i4>
      </vt:variant>
      <vt:variant>
        <vt:i4>1224</vt:i4>
      </vt:variant>
      <vt:variant>
        <vt:i4>0</vt:i4>
      </vt:variant>
      <vt:variant>
        <vt:i4>5</vt:i4>
      </vt:variant>
      <vt:variant>
        <vt:lpwstr>http://bayes.wustl.edu/</vt:lpwstr>
      </vt:variant>
      <vt:variant>
        <vt:lpwstr/>
      </vt:variant>
      <vt:variant>
        <vt:i4>4915233</vt:i4>
      </vt:variant>
      <vt:variant>
        <vt:i4>1221</vt:i4>
      </vt:variant>
      <vt:variant>
        <vt:i4>0</vt:i4>
      </vt:variant>
      <vt:variant>
        <vt:i4>5</vt:i4>
      </vt:variant>
      <vt:variant>
        <vt:lpwstr>http://en.wikipedia.org/wiki/Information_theory</vt:lpwstr>
      </vt:variant>
      <vt:variant>
        <vt:lpwstr>cite_ref-4#cite_ref-4</vt:lpwstr>
      </vt:variant>
      <vt:variant>
        <vt:i4>2621487</vt:i4>
      </vt:variant>
      <vt:variant>
        <vt:i4>1218</vt:i4>
      </vt:variant>
      <vt:variant>
        <vt:i4>0</vt:i4>
      </vt:variant>
      <vt:variant>
        <vt:i4>5</vt:i4>
      </vt:variant>
      <vt:variant>
        <vt:lpwstr>http://en.wikipedia.org/wiki/Special:BookSources/9780387953649</vt:lpwstr>
      </vt:variant>
      <vt:variant>
        <vt:lpwstr/>
      </vt:variant>
      <vt:variant>
        <vt:i4>4980769</vt:i4>
      </vt:variant>
      <vt:variant>
        <vt:i4>1215</vt:i4>
      </vt:variant>
      <vt:variant>
        <vt:i4>0</vt:i4>
      </vt:variant>
      <vt:variant>
        <vt:i4>5</vt:i4>
      </vt:variant>
      <vt:variant>
        <vt:lpwstr>http://en.wikipedia.org/wiki/Information_theory</vt:lpwstr>
      </vt:variant>
      <vt:variant>
        <vt:lpwstr>cite_ref-3#cite_ref-3</vt:lpwstr>
      </vt:variant>
      <vt:variant>
        <vt:i4>2424870</vt:i4>
      </vt:variant>
      <vt:variant>
        <vt:i4>1212</vt:i4>
      </vt:variant>
      <vt:variant>
        <vt:i4>0</vt:i4>
      </vt:variant>
      <vt:variant>
        <vt:i4>5</vt:i4>
      </vt:variant>
      <vt:variant>
        <vt:lpwstr>http://www.lecb.ncifcrf.gov/~toms/</vt:lpwstr>
      </vt:variant>
      <vt:variant>
        <vt:lpwstr/>
      </vt:variant>
      <vt:variant>
        <vt:i4>5046305</vt:i4>
      </vt:variant>
      <vt:variant>
        <vt:i4>1209</vt:i4>
      </vt:variant>
      <vt:variant>
        <vt:i4>0</vt:i4>
      </vt:variant>
      <vt:variant>
        <vt:i4>5</vt:i4>
      </vt:variant>
      <vt:variant>
        <vt:lpwstr>http://en.wikipedia.org/wiki/Information_theory</vt:lpwstr>
      </vt:variant>
      <vt:variant>
        <vt:lpwstr>cite_ref-2#cite_ref-2</vt:lpwstr>
      </vt:variant>
      <vt:variant>
        <vt:i4>5111841</vt:i4>
      </vt:variant>
      <vt:variant>
        <vt:i4>1206</vt:i4>
      </vt:variant>
      <vt:variant>
        <vt:i4>0</vt:i4>
      </vt:variant>
      <vt:variant>
        <vt:i4>5</vt:i4>
      </vt:variant>
      <vt:variant>
        <vt:lpwstr>http://en.wikipedia.org/wiki/Information_theory</vt:lpwstr>
      </vt:variant>
      <vt:variant>
        <vt:lpwstr>cite_ref-1#cite_ref-1</vt:lpwstr>
      </vt:variant>
      <vt:variant>
        <vt:i4>5177377</vt:i4>
      </vt:variant>
      <vt:variant>
        <vt:i4>1203</vt:i4>
      </vt:variant>
      <vt:variant>
        <vt:i4>0</vt:i4>
      </vt:variant>
      <vt:variant>
        <vt:i4>5</vt:i4>
      </vt:variant>
      <vt:variant>
        <vt:lpwstr>http://en.wikipedia.org/wiki/Information_theory</vt:lpwstr>
      </vt:variant>
      <vt:variant>
        <vt:lpwstr>cite_ref-0#cite_ref-0</vt:lpwstr>
      </vt:variant>
      <vt:variant>
        <vt:i4>6160434</vt:i4>
      </vt:variant>
      <vt:variant>
        <vt:i4>1200</vt:i4>
      </vt:variant>
      <vt:variant>
        <vt:i4>0</vt:i4>
      </vt:variant>
      <vt:variant>
        <vt:i4>5</vt:i4>
      </vt:variant>
      <vt:variant>
        <vt:lpwstr>http://en.wikipedia.org/w/index.php?title=Information_theory&amp;action=edit&amp;section=21</vt:lpwstr>
      </vt:variant>
      <vt:variant>
        <vt:lpwstr/>
      </vt:variant>
      <vt:variant>
        <vt:i4>6160434</vt:i4>
      </vt:variant>
      <vt:variant>
        <vt:i4>1197</vt:i4>
      </vt:variant>
      <vt:variant>
        <vt:i4>0</vt:i4>
      </vt:variant>
      <vt:variant>
        <vt:i4>5</vt:i4>
      </vt:variant>
      <vt:variant>
        <vt:lpwstr>http://en.wikipedia.org/w/index.php?title=Information_theory&amp;action=edit&amp;section=20</vt:lpwstr>
      </vt:variant>
      <vt:variant>
        <vt:lpwstr/>
      </vt:variant>
      <vt:variant>
        <vt:i4>6422569</vt:i4>
      </vt:variant>
      <vt:variant>
        <vt:i4>1194</vt:i4>
      </vt:variant>
      <vt:variant>
        <vt:i4>0</vt:i4>
      </vt:variant>
      <vt:variant>
        <vt:i4>5</vt:i4>
      </vt:variant>
      <vt:variant>
        <vt:lpwstr>http://en.wikipedia.org/wiki/Music</vt:lpwstr>
      </vt:variant>
      <vt:variant>
        <vt:lpwstr/>
      </vt:variant>
      <vt:variant>
        <vt:i4>6881321</vt:i4>
      </vt:variant>
      <vt:variant>
        <vt:i4>1191</vt:i4>
      </vt:variant>
      <vt:variant>
        <vt:i4>0</vt:i4>
      </vt:variant>
      <vt:variant>
        <vt:i4>5</vt:i4>
      </vt:variant>
      <vt:variant>
        <vt:lpwstr>http://en.wikipedia.org/wiki/Bioinformatics</vt:lpwstr>
      </vt:variant>
      <vt:variant>
        <vt:lpwstr/>
      </vt:variant>
      <vt:variant>
        <vt:i4>7012370</vt:i4>
      </vt:variant>
      <vt:variant>
        <vt:i4>1188</vt:i4>
      </vt:variant>
      <vt:variant>
        <vt:i4>0</vt:i4>
      </vt:variant>
      <vt:variant>
        <vt:i4>5</vt:i4>
      </vt:variant>
      <vt:variant>
        <vt:lpwstr>http://en.wikipedia.org/wiki/Black_hole_information_paradox</vt:lpwstr>
      </vt:variant>
      <vt:variant>
        <vt:lpwstr/>
      </vt:variant>
      <vt:variant>
        <vt:i4>3080261</vt:i4>
      </vt:variant>
      <vt:variant>
        <vt:i4>1185</vt:i4>
      </vt:variant>
      <vt:variant>
        <vt:i4>0</vt:i4>
      </vt:variant>
      <vt:variant>
        <vt:i4>5</vt:i4>
      </vt:variant>
      <vt:variant>
        <vt:lpwstr>http://en.wikipedia.org/wiki/Gambling_and_information_theory</vt:lpwstr>
      </vt:variant>
      <vt:variant>
        <vt:lpwstr/>
      </vt:variant>
      <vt:variant>
        <vt:i4>6094898</vt:i4>
      </vt:variant>
      <vt:variant>
        <vt:i4>1182</vt:i4>
      </vt:variant>
      <vt:variant>
        <vt:i4>0</vt:i4>
      </vt:variant>
      <vt:variant>
        <vt:i4>5</vt:i4>
      </vt:variant>
      <vt:variant>
        <vt:lpwstr>http://en.wikipedia.org/w/index.php?title=Information_theory&amp;action=edit&amp;section=19</vt:lpwstr>
      </vt:variant>
      <vt:variant>
        <vt:lpwstr/>
      </vt:variant>
      <vt:variant>
        <vt:i4>2031729</vt:i4>
      </vt:variant>
      <vt:variant>
        <vt:i4>1179</vt:i4>
      </vt:variant>
      <vt:variant>
        <vt:i4>0</vt:i4>
      </vt:variant>
      <vt:variant>
        <vt:i4>5</vt:i4>
      </vt:variant>
      <vt:variant>
        <vt:lpwstr>http://en.wikipedia.org/wiki/Information_theory</vt:lpwstr>
      </vt:variant>
      <vt:variant>
        <vt:lpwstr>cite_note-10#cite_note-10</vt:lpwstr>
      </vt:variant>
      <vt:variant>
        <vt:i4>4325383</vt:i4>
      </vt:variant>
      <vt:variant>
        <vt:i4>1176</vt:i4>
      </vt:variant>
      <vt:variant>
        <vt:i4>0</vt:i4>
      </vt:variant>
      <vt:variant>
        <vt:i4>5</vt:i4>
      </vt:variant>
      <vt:variant>
        <vt:lpwstr>http://en.wikipedia.org/wiki/Digital_signal_processing</vt:lpwstr>
      </vt:variant>
      <vt:variant>
        <vt:lpwstr/>
      </vt:variant>
      <vt:variant>
        <vt:i4>6094898</vt:i4>
      </vt:variant>
      <vt:variant>
        <vt:i4>1173</vt:i4>
      </vt:variant>
      <vt:variant>
        <vt:i4>0</vt:i4>
      </vt:variant>
      <vt:variant>
        <vt:i4>5</vt:i4>
      </vt:variant>
      <vt:variant>
        <vt:lpwstr>http://en.wikipedia.org/w/index.php?title=Information_theory&amp;action=edit&amp;section=18</vt:lpwstr>
      </vt:variant>
      <vt:variant>
        <vt:lpwstr/>
      </vt:variant>
      <vt:variant>
        <vt:i4>3932244</vt:i4>
      </vt:variant>
      <vt:variant>
        <vt:i4>1170</vt:i4>
      </vt:variant>
      <vt:variant>
        <vt:i4>0</vt:i4>
      </vt:variant>
      <vt:variant>
        <vt:i4>5</vt:i4>
      </vt:variant>
      <vt:variant>
        <vt:lpwstr>http://en.wikipedia.org/wiki/Random_variable</vt:lpwstr>
      </vt:variant>
      <vt:variant>
        <vt:lpwstr/>
      </vt:variant>
      <vt:variant>
        <vt:i4>5767227</vt:i4>
      </vt:variant>
      <vt:variant>
        <vt:i4>1167</vt:i4>
      </vt:variant>
      <vt:variant>
        <vt:i4>0</vt:i4>
      </vt:variant>
      <vt:variant>
        <vt:i4>5</vt:i4>
      </vt:variant>
      <vt:variant>
        <vt:lpwstr>http://en.wikipedia.org/wiki/R%C3%A9nyi_entropy</vt:lpwstr>
      </vt:variant>
      <vt:variant>
        <vt:lpwstr/>
      </vt:variant>
      <vt:variant>
        <vt:i4>1769501</vt:i4>
      </vt:variant>
      <vt:variant>
        <vt:i4>1164</vt:i4>
      </vt:variant>
      <vt:variant>
        <vt:i4>0</vt:i4>
      </vt:variant>
      <vt:variant>
        <vt:i4>5</vt:i4>
      </vt:variant>
      <vt:variant>
        <vt:lpwstr>http://en.wikipedia.org/wiki/Min-entropy</vt:lpwstr>
      </vt:variant>
      <vt:variant>
        <vt:lpwstr/>
      </vt:variant>
      <vt:variant>
        <vt:i4>6881331</vt:i4>
      </vt:variant>
      <vt:variant>
        <vt:i4>1161</vt:i4>
      </vt:variant>
      <vt:variant>
        <vt:i4>0</vt:i4>
      </vt:variant>
      <vt:variant>
        <vt:i4>5</vt:i4>
      </vt:variant>
      <vt:variant>
        <vt:lpwstr>http://en.wikipedia.org/wiki/Extractor</vt:lpwstr>
      </vt:variant>
      <vt:variant>
        <vt:lpwstr/>
      </vt:variant>
      <vt:variant>
        <vt:i4>3276875</vt:i4>
      </vt:variant>
      <vt:variant>
        <vt:i4>1158</vt:i4>
      </vt:variant>
      <vt:variant>
        <vt:i4>0</vt:i4>
      </vt:variant>
      <vt:variant>
        <vt:i4>5</vt:i4>
      </vt:variant>
      <vt:variant>
        <vt:lpwstr>http://en.wikipedia.org/wiki/Random_seed</vt:lpwstr>
      </vt:variant>
      <vt:variant>
        <vt:lpwstr/>
      </vt:variant>
      <vt:variant>
        <vt:i4>6422563</vt:i4>
      </vt:variant>
      <vt:variant>
        <vt:i4>1155</vt:i4>
      </vt:variant>
      <vt:variant>
        <vt:i4>0</vt:i4>
      </vt:variant>
      <vt:variant>
        <vt:i4>5</vt:i4>
      </vt:variant>
      <vt:variant>
        <vt:lpwstr>http://en.wikipedia.org/wiki/Cryptographically_secure_pseudorandom_number_generator</vt:lpwstr>
      </vt:variant>
      <vt:variant>
        <vt:lpwstr/>
      </vt:variant>
      <vt:variant>
        <vt:i4>5898243</vt:i4>
      </vt:variant>
      <vt:variant>
        <vt:i4>1152</vt:i4>
      </vt:variant>
      <vt:variant>
        <vt:i4>0</vt:i4>
      </vt:variant>
      <vt:variant>
        <vt:i4>5</vt:i4>
      </vt:variant>
      <vt:variant>
        <vt:lpwstr>http://en.wikipedia.org/wiki/Pseudorandom_number_generator</vt:lpwstr>
      </vt:variant>
      <vt:variant>
        <vt:lpwstr/>
      </vt:variant>
      <vt:variant>
        <vt:i4>6094898</vt:i4>
      </vt:variant>
      <vt:variant>
        <vt:i4>1149</vt:i4>
      </vt:variant>
      <vt:variant>
        <vt:i4>0</vt:i4>
      </vt:variant>
      <vt:variant>
        <vt:i4>5</vt:i4>
      </vt:variant>
      <vt:variant>
        <vt:lpwstr>http://en.wikipedia.org/w/index.php?title=Information_theory&amp;action=edit&amp;section=17</vt:lpwstr>
      </vt:variant>
      <vt:variant>
        <vt:lpwstr/>
      </vt:variant>
      <vt:variant>
        <vt:i4>2162779</vt:i4>
      </vt:variant>
      <vt:variant>
        <vt:i4>1146</vt:i4>
      </vt:variant>
      <vt:variant>
        <vt:i4>0</vt:i4>
      </vt:variant>
      <vt:variant>
        <vt:i4>5</vt:i4>
      </vt:variant>
      <vt:variant>
        <vt:lpwstr>http://en.wikipedia.org/wiki/Soviet_Union</vt:lpwstr>
      </vt:variant>
      <vt:variant>
        <vt:lpwstr/>
      </vt:variant>
      <vt:variant>
        <vt:i4>5046308</vt:i4>
      </vt:variant>
      <vt:variant>
        <vt:i4>1143</vt:i4>
      </vt:variant>
      <vt:variant>
        <vt:i4>0</vt:i4>
      </vt:variant>
      <vt:variant>
        <vt:i4>5</vt:i4>
      </vt:variant>
      <vt:variant>
        <vt:lpwstr>http://en.wikipedia.org/wiki/Venona_project</vt:lpwstr>
      </vt:variant>
      <vt:variant>
        <vt:lpwstr/>
      </vt:variant>
      <vt:variant>
        <vt:i4>3342351</vt:i4>
      </vt:variant>
      <vt:variant>
        <vt:i4>1140</vt:i4>
      </vt:variant>
      <vt:variant>
        <vt:i4>0</vt:i4>
      </vt:variant>
      <vt:variant>
        <vt:i4>5</vt:i4>
      </vt:variant>
      <vt:variant>
        <vt:lpwstr>http://en.wikipedia.org/wiki/Key_(cryptography)</vt:lpwstr>
      </vt:variant>
      <vt:variant>
        <vt:lpwstr/>
      </vt:variant>
      <vt:variant>
        <vt:i4>6619171</vt:i4>
      </vt:variant>
      <vt:variant>
        <vt:i4>1137</vt:i4>
      </vt:variant>
      <vt:variant>
        <vt:i4>0</vt:i4>
      </vt:variant>
      <vt:variant>
        <vt:i4>5</vt:i4>
      </vt:variant>
      <vt:variant>
        <vt:lpwstr>http://en.wikipedia.org/wiki/Ciphertext</vt:lpwstr>
      </vt:variant>
      <vt:variant>
        <vt:lpwstr/>
      </vt:variant>
      <vt:variant>
        <vt:i4>7405628</vt:i4>
      </vt:variant>
      <vt:variant>
        <vt:i4>1134</vt:i4>
      </vt:variant>
      <vt:variant>
        <vt:i4>0</vt:i4>
      </vt:variant>
      <vt:variant>
        <vt:i4>5</vt:i4>
      </vt:variant>
      <vt:variant>
        <vt:lpwstr>http://en.wikipedia.org/wiki/Plaintext</vt:lpwstr>
      </vt:variant>
      <vt:variant>
        <vt:lpwstr/>
      </vt:variant>
      <vt:variant>
        <vt:i4>5177388</vt:i4>
      </vt:variant>
      <vt:variant>
        <vt:i4>1131</vt:i4>
      </vt:variant>
      <vt:variant>
        <vt:i4>0</vt:i4>
      </vt:variant>
      <vt:variant>
        <vt:i4>5</vt:i4>
      </vt:variant>
      <vt:variant>
        <vt:lpwstr>http://en.wikipedia.org/wiki/Mutual_information</vt:lpwstr>
      </vt:variant>
      <vt:variant>
        <vt:lpwstr/>
      </vt:variant>
      <vt:variant>
        <vt:i4>3276810</vt:i4>
      </vt:variant>
      <vt:variant>
        <vt:i4>1128</vt:i4>
      </vt:variant>
      <vt:variant>
        <vt:i4>0</vt:i4>
      </vt:variant>
      <vt:variant>
        <vt:i4>5</vt:i4>
      </vt:variant>
      <vt:variant>
        <vt:lpwstr>http://en.wikipedia.org/wiki/One-time_pad</vt:lpwstr>
      </vt:variant>
      <vt:variant>
        <vt:lpwstr/>
      </vt:variant>
      <vt:variant>
        <vt:i4>6684720</vt:i4>
      </vt:variant>
      <vt:variant>
        <vt:i4>1125</vt:i4>
      </vt:variant>
      <vt:variant>
        <vt:i4>0</vt:i4>
      </vt:variant>
      <vt:variant>
        <vt:i4>5</vt:i4>
      </vt:variant>
      <vt:variant>
        <vt:lpwstr>http://en.wikipedia.org/wiki/Information_theoretic_security</vt:lpwstr>
      </vt:variant>
      <vt:variant>
        <vt:lpwstr/>
      </vt:variant>
      <vt:variant>
        <vt:i4>983140</vt:i4>
      </vt:variant>
      <vt:variant>
        <vt:i4>1122</vt:i4>
      </vt:variant>
      <vt:variant>
        <vt:i4>0</vt:i4>
      </vt:variant>
      <vt:variant>
        <vt:i4>5</vt:i4>
      </vt:variant>
      <vt:variant>
        <vt:lpwstr>http://en.wikipedia.org/wiki/Block_cipher</vt:lpwstr>
      </vt:variant>
      <vt:variant>
        <vt:lpwstr/>
      </vt:variant>
      <vt:variant>
        <vt:i4>655401</vt:i4>
      </vt:variant>
      <vt:variant>
        <vt:i4>1119</vt:i4>
      </vt:variant>
      <vt:variant>
        <vt:i4>0</vt:i4>
      </vt:variant>
      <vt:variant>
        <vt:i4>5</vt:i4>
      </vt:variant>
      <vt:variant>
        <vt:lpwstr>http://en.wikipedia.org/wiki/Symmetric-key_algorithm</vt:lpwstr>
      </vt:variant>
      <vt:variant>
        <vt:lpwstr/>
      </vt:variant>
      <vt:variant>
        <vt:i4>6619229</vt:i4>
      </vt:variant>
      <vt:variant>
        <vt:i4>1116</vt:i4>
      </vt:variant>
      <vt:variant>
        <vt:i4>0</vt:i4>
      </vt:variant>
      <vt:variant>
        <vt:i4>5</vt:i4>
      </vt:variant>
      <vt:variant>
        <vt:lpwstr>http://en.wikipedia.org/wiki/Public-key_cryptography</vt:lpwstr>
      </vt:variant>
      <vt:variant>
        <vt:lpwstr/>
      </vt:variant>
      <vt:variant>
        <vt:i4>6946858</vt:i4>
      </vt:variant>
      <vt:variant>
        <vt:i4>1113</vt:i4>
      </vt:variant>
      <vt:variant>
        <vt:i4>0</vt:i4>
      </vt:variant>
      <vt:variant>
        <vt:i4>5</vt:i4>
      </vt:variant>
      <vt:variant>
        <vt:lpwstr>http://en.wikipedia.org/wiki/Brute_force_attack</vt:lpwstr>
      </vt:variant>
      <vt:variant>
        <vt:lpwstr/>
      </vt:variant>
      <vt:variant>
        <vt:i4>6619171</vt:i4>
      </vt:variant>
      <vt:variant>
        <vt:i4>1110</vt:i4>
      </vt:variant>
      <vt:variant>
        <vt:i4>0</vt:i4>
      </vt:variant>
      <vt:variant>
        <vt:i4>5</vt:i4>
      </vt:variant>
      <vt:variant>
        <vt:lpwstr>http://en.wikipedia.org/wiki/Ciphertext</vt:lpwstr>
      </vt:variant>
      <vt:variant>
        <vt:lpwstr/>
      </vt:variant>
      <vt:variant>
        <vt:i4>7405628</vt:i4>
      </vt:variant>
      <vt:variant>
        <vt:i4>1107</vt:i4>
      </vt:variant>
      <vt:variant>
        <vt:i4>0</vt:i4>
      </vt:variant>
      <vt:variant>
        <vt:i4>5</vt:i4>
      </vt:variant>
      <vt:variant>
        <vt:lpwstr>http://en.wikipedia.org/wiki/Plaintext</vt:lpwstr>
      </vt:variant>
      <vt:variant>
        <vt:lpwstr/>
      </vt:variant>
      <vt:variant>
        <vt:i4>7012392</vt:i4>
      </vt:variant>
      <vt:variant>
        <vt:i4>1104</vt:i4>
      </vt:variant>
      <vt:variant>
        <vt:i4>0</vt:i4>
      </vt:variant>
      <vt:variant>
        <vt:i4>5</vt:i4>
      </vt:variant>
      <vt:variant>
        <vt:lpwstr>http://en.wikipedia.org/wiki/Redundancy_(information_theory)</vt:lpwstr>
      </vt:variant>
      <vt:variant>
        <vt:lpwstr/>
      </vt:variant>
      <vt:variant>
        <vt:i4>393312</vt:i4>
      </vt:variant>
      <vt:variant>
        <vt:i4>1101</vt:i4>
      </vt:variant>
      <vt:variant>
        <vt:i4>0</vt:i4>
      </vt:variant>
      <vt:variant>
        <vt:i4>5</vt:i4>
      </vt:variant>
      <vt:variant>
        <vt:lpwstr>http://en.wikipedia.org/wiki/Unicity_distance</vt:lpwstr>
      </vt:variant>
      <vt:variant>
        <vt:lpwstr/>
      </vt:variant>
      <vt:variant>
        <vt:i4>4718642</vt:i4>
      </vt:variant>
      <vt:variant>
        <vt:i4>1098</vt:i4>
      </vt:variant>
      <vt:variant>
        <vt:i4>0</vt:i4>
      </vt:variant>
      <vt:variant>
        <vt:i4>5</vt:i4>
      </vt:variant>
      <vt:variant>
        <vt:lpwstr>http://en.wikipedia.org/wiki/Victory_in_Europe_Day</vt:lpwstr>
      </vt:variant>
      <vt:variant>
        <vt:lpwstr/>
      </vt:variant>
      <vt:variant>
        <vt:i4>4587578</vt:i4>
      </vt:variant>
      <vt:variant>
        <vt:i4>1095</vt:i4>
      </vt:variant>
      <vt:variant>
        <vt:i4>0</vt:i4>
      </vt:variant>
      <vt:variant>
        <vt:i4>5</vt:i4>
      </vt:variant>
      <vt:variant>
        <vt:lpwstr>http://en.wikipedia.org/wiki/Enigma_machine</vt:lpwstr>
      </vt:variant>
      <vt:variant>
        <vt:lpwstr/>
      </vt:variant>
      <vt:variant>
        <vt:i4>8323115</vt:i4>
      </vt:variant>
      <vt:variant>
        <vt:i4>1092</vt:i4>
      </vt:variant>
      <vt:variant>
        <vt:i4>0</vt:i4>
      </vt:variant>
      <vt:variant>
        <vt:i4>5</vt:i4>
      </vt:variant>
      <vt:variant>
        <vt:lpwstr>http://en.wikipedia.org/wiki/Ultra</vt:lpwstr>
      </vt:variant>
      <vt:variant>
        <vt:lpwstr/>
      </vt:variant>
      <vt:variant>
        <vt:i4>6619152</vt:i4>
      </vt:variant>
      <vt:variant>
        <vt:i4>1089</vt:i4>
      </vt:variant>
      <vt:variant>
        <vt:i4>0</vt:i4>
      </vt:variant>
      <vt:variant>
        <vt:i4>5</vt:i4>
      </vt:variant>
      <vt:variant>
        <vt:lpwstr>http://en.wikipedia.org/wiki/Ban_(information)</vt:lpwstr>
      </vt:variant>
      <vt:variant>
        <vt:lpwstr/>
      </vt:variant>
      <vt:variant>
        <vt:i4>7798825</vt:i4>
      </vt:variant>
      <vt:variant>
        <vt:i4>1086</vt:i4>
      </vt:variant>
      <vt:variant>
        <vt:i4>0</vt:i4>
      </vt:variant>
      <vt:variant>
        <vt:i4>5</vt:i4>
      </vt:variant>
      <vt:variant>
        <vt:lpwstr>http://en.wikipedia.org/wiki/Turing</vt:lpwstr>
      </vt:variant>
      <vt:variant>
        <vt:lpwstr/>
      </vt:variant>
      <vt:variant>
        <vt:i4>7536679</vt:i4>
      </vt:variant>
      <vt:variant>
        <vt:i4>1083</vt:i4>
      </vt:variant>
      <vt:variant>
        <vt:i4>0</vt:i4>
      </vt:variant>
      <vt:variant>
        <vt:i4>5</vt:i4>
      </vt:variant>
      <vt:variant>
        <vt:lpwstr>http://en.wikipedia.org/wiki/Cryptanalysis</vt:lpwstr>
      </vt:variant>
      <vt:variant>
        <vt:lpwstr/>
      </vt:variant>
      <vt:variant>
        <vt:i4>2031706</vt:i4>
      </vt:variant>
      <vt:variant>
        <vt:i4>1080</vt:i4>
      </vt:variant>
      <vt:variant>
        <vt:i4>0</vt:i4>
      </vt:variant>
      <vt:variant>
        <vt:i4>5</vt:i4>
      </vt:variant>
      <vt:variant>
        <vt:lpwstr>http://en.wikipedia.org/wiki/Cryptography</vt:lpwstr>
      </vt:variant>
      <vt:variant>
        <vt:lpwstr/>
      </vt:variant>
      <vt:variant>
        <vt:i4>6094898</vt:i4>
      </vt:variant>
      <vt:variant>
        <vt:i4>1077</vt:i4>
      </vt:variant>
      <vt:variant>
        <vt:i4>0</vt:i4>
      </vt:variant>
      <vt:variant>
        <vt:i4>5</vt:i4>
      </vt:variant>
      <vt:variant>
        <vt:lpwstr>http://en.wikipedia.org/w/index.php?title=Information_theory&amp;action=edit&amp;section=16</vt:lpwstr>
      </vt:variant>
      <vt:variant>
        <vt:lpwstr/>
      </vt:variant>
      <vt:variant>
        <vt:i4>6094898</vt:i4>
      </vt:variant>
      <vt:variant>
        <vt:i4>1074</vt:i4>
      </vt:variant>
      <vt:variant>
        <vt:i4>0</vt:i4>
      </vt:variant>
      <vt:variant>
        <vt:i4>5</vt:i4>
      </vt:variant>
      <vt:variant>
        <vt:lpwstr>http://en.wikipedia.org/w/index.php?title=Information_theory&amp;action=edit&amp;section=15</vt:lpwstr>
      </vt:variant>
      <vt:variant>
        <vt:lpwstr/>
      </vt:variant>
      <vt:variant>
        <vt:i4>6160399</vt:i4>
      </vt:variant>
      <vt:variant>
        <vt:i4>1068</vt:i4>
      </vt:variant>
      <vt:variant>
        <vt:i4>0</vt:i4>
      </vt:variant>
      <vt:variant>
        <vt:i4>5</vt:i4>
      </vt:variant>
      <vt:variant>
        <vt:lpwstr>http://en.wikipedia.org/wiki/File:Binary_erasure_channel.svg</vt:lpwstr>
      </vt:variant>
      <vt:variant>
        <vt:lpwstr/>
      </vt:variant>
      <vt:variant>
        <vt:i4>2097269</vt:i4>
      </vt:variant>
      <vt:variant>
        <vt:i4>1062</vt:i4>
      </vt:variant>
      <vt:variant>
        <vt:i4>0</vt:i4>
      </vt:variant>
      <vt:variant>
        <vt:i4>5</vt:i4>
      </vt:variant>
      <vt:variant>
        <vt:lpwstr>http://en.wikipedia.org/wiki/File:Binary_symmetric_channel.svg</vt:lpwstr>
      </vt:variant>
      <vt:variant>
        <vt:lpwstr/>
      </vt:variant>
      <vt:variant>
        <vt:i4>1835088</vt:i4>
      </vt:variant>
      <vt:variant>
        <vt:i4>1059</vt:i4>
      </vt:variant>
      <vt:variant>
        <vt:i4>0</vt:i4>
      </vt:variant>
      <vt:variant>
        <vt:i4>5</vt:i4>
      </vt:variant>
      <vt:variant>
        <vt:lpwstr>http://en.wikipedia.org/wiki/Binary_entropy_function</vt:lpwstr>
      </vt:variant>
      <vt:variant>
        <vt:lpwstr/>
      </vt:variant>
      <vt:variant>
        <vt:i4>720962</vt:i4>
      </vt:variant>
      <vt:variant>
        <vt:i4>1056</vt:i4>
      </vt:variant>
      <vt:variant>
        <vt:i4>0</vt:i4>
      </vt:variant>
      <vt:variant>
        <vt:i4>5</vt:i4>
      </vt:variant>
      <vt:variant>
        <vt:lpwstr>http://en.wikipedia.org/wiki/Binary_symmetric_channel</vt:lpwstr>
      </vt:variant>
      <vt:variant>
        <vt:lpwstr/>
      </vt:variant>
      <vt:variant>
        <vt:i4>4522024</vt:i4>
      </vt:variant>
      <vt:variant>
        <vt:i4>1053</vt:i4>
      </vt:variant>
      <vt:variant>
        <vt:i4>0</vt:i4>
      </vt:variant>
      <vt:variant>
        <vt:i4>5</vt:i4>
      </vt:variant>
      <vt:variant>
        <vt:lpwstr>http://en.wikipedia.org/wiki/Shannon%E2%80%93Hartley_theorem</vt:lpwstr>
      </vt:variant>
      <vt:variant>
        <vt:lpwstr/>
      </vt:variant>
      <vt:variant>
        <vt:i4>6094898</vt:i4>
      </vt:variant>
      <vt:variant>
        <vt:i4>1050</vt:i4>
      </vt:variant>
      <vt:variant>
        <vt:i4>0</vt:i4>
      </vt:variant>
      <vt:variant>
        <vt:i4>5</vt:i4>
      </vt:variant>
      <vt:variant>
        <vt:lpwstr>http://en.wikipedia.org/w/index.php?title=Information_theory&amp;action=edit&amp;section=14</vt:lpwstr>
      </vt:variant>
      <vt:variant>
        <vt:lpwstr/>
      </vt:variant>
      <vt:variant>
        <vt:i4>6553621</vt:i4>
      </vt:variant>
      <vt:variant>
        <vt:i4>1047</vt:i4>
      </vt:variant>
      <vt:variant>
        <vt:i4>0</vt:i4>
      </vt:variant>
      <vt:variant>
        <vt:i4>5</vt:i4>
      </vt:variant>
      <vt:variant>
        <vt:lpwstr>http://en.wikipedia.org/wiki/Error_detection_and_correction</vt:lpwstr>
      </vt:variant>
      <vt:variant>
        <vt:lpwstr/>
      </vt:variant>
      <vt:variant>
        <vt:i4>1572966</vt:i4>
      </vt:variant>
      <vt:variant>
        <vt:i4>1044</vt:i4>
      </vt:variant>
      <vt:variant>
        <vt:i4>0</vt:i4>
      </vt:variant>
      <vt:variant>
        <vt:i4>5</vt:i4>
      </vt:variant>
      <vt:variant>
        <vt:lpwstr>http://en.wikipedia.org/wiki/Channel_code</vt:lpwstr>
      </vt:variant>
      <vt:variant>
        <vt:lpwstr/>
      </vt:variant>
      <vt:variant>
        <vt:i4>1769568</vt:i4>
      </vt:variant>
      <vt:variant>
        <vt:i4>1038</vt:i4>
      </vt:variant>
      <vt:variant>
        <vt:i4>0</vt:i4>
      </vt:variant>
      <vt:variant>
        <vt:i4>5</vt:i4>
      </vt:variant>
      <vt:variant>
        <vt:lpwstr>http://en.wikipedia.org/wiki/Channel_capacity</vt:lpwstr>
      </vt:variant>
      <vt:variant>
        <vt:lpwstr/>
      </vt:variant>
      <vt:variant>
        <vt:i4>5177388</vt:i4>
      </vt:variant>
      <vt:variant>
        <vt:i4>1035</vt:i4>
      </vt:variant>
      <vt:variant>
        <vt:i4>0</vt:i4>
      </vt:variant>
      <vt:variant>
        <vt:i4>5</vt:i4>
      </vt:variant>
      <vt:variant>
        <vt:lpwstr>http://en.wikipedia.org/wiki/Mutual_information</vt:lpwstr>
      </vt:variant>
      <vt:variant>
        <vt:lpwstr/>
      </vt:variant>
      <vt:variant>
        <vt:i4>4259843</vt:i4>
      </vt:variant>
      <vt:variant>
        <vt:i4>1032</vt:i4>
      </vt:variant>
      <vt:variant>
        <vt:i4>0</vt:i4>
      </vt:variant>
      <vt:variant>
        <vt:i4>5</vt:i4>
      </vt:variant>
      <vt:variant>
        <vt:lpwstr>http://en.wikipedia.org/wiki/Signal_(electrical_engineering)</vt:lpwstr>
      </vt:variant>
      <vt:variant>
        <vt:lpwstr/>
      </vt:variant>
      <vt:variant>
        <vt:i4>2687065</vt:i4>
      </vt:variant>
      <vt:variant>
        <vt:i4>1029</vt:i4>
      </vt:variant>
      <vt:variant>
        <vt:i4>0</vt:i4>
      </vt:variant>
      <vt:variant>
        <vt:i4>5</vt:i4>
      </vt:variant>
      <vt:variant>
        <vt:lpwstr>http://en.wikipedia.org/wiki/Signal_noise</vt:lpwstr>
      </vt:variant>
      <vt:variant>
        <vt:lpwstr/>
      </vt:variant>
      <vt:variant>
        <vt:i4>1507441</vt:i4>
      </vt:variant>
      <vt:variant>
        <vt:i4>1026</vt:i4>
      </vt:variant>
      <vt:variant>
        <vt:i4>0</vt:i4>
      </vt:variant>
      <vt:variant>
        <vt:i4>5</vt:i4>
      </vt:variant>
      <vt:variant>
        <vt:lpwstr>http://en.wikipedia.org/wiki/Conditional_probability</vt:lpwstr>
      </vt:variant>
      <vt:variant>
        <vt:lpwstr/>
      </vt:variant>
      <vt:variant>
        <vt:i4>3735635</vt:i4>
      </vt:variant>
      <vt:variant>
        <vt:i4>1020</vt:i4>
      </vt:variant>
      <vt:variant>
        <vt:i4>0</vt:i4>
      </vt:variant>
      <vt:variant>
        <vt:i4>5</vt:i4>
      </vt:variant>
      <vt:variant>
        <vt:lpwstr>http://en.wikipedia.org/wiki/File:Comm_Channel.svg</vt:lpwstr>
      </vt:variant>
      <vt:variant>
        <vt:lpwstr/>
      </vt:variant>
      <vt:variant>
        <vt:i4>327754</vt:i4>
      </vt:variant>
      <vt:variant>
        <vt:i4>1017</vt:i4>
      </vt:variant>
      <vt:variant>
        <vt:i4>0</vt:i4>
      </vt:variant>
      <vt:variant>
        <vt:i4>5</vt:i4>
      </vt:variant>
      <vt:variant>
        <vt:lpwstr>http://en.wikipedia.org/wiki/Ethernet</vt:lpwstr>
      </vt:variant>
      <vt:variant>
        <vt:lpwstr/>
      </vt:variant>
      <vt:variant>
        <vt:i4>3473480</vt:i4>
      </vt:variant>
      <vt:variant>
        <vt:i4>1014</vt:i4>
      </vt:variant>
      <vt:variant>
        <vt:i4>0</vt:i4>
      </vt:variant>
      <vt:variant>
        <vt:i4>5</vt:i4>
      </vt:variant>
      <vt:variant>
        <vt:lpwstr>http://en.wikipedia.org/wiki/Noisy_channel_coding_theorem</vt:lpwstr>
      </vt:variant>
      <vt:variant>
        <vt:lpwstr/>
      </vt:variant>
      <vt:variant>
        <vt:i4>6094898</vt:i4>
      </vt:variant>
      <vt:variant>
        <vt:i4>1011</vt:i4>
      </vt:variant>
      <vt:variant>
        <vt:i4>0</vt:i4>
      </vt:variant>
      <vt:variant>
        <vt:i4>5</vt:i4>
      </vt:variant>
      <vt:variant>
        <vt:lpwstr>http://en.wikipedia.org/w/index.php?title=Information_theory&amp;action=edit&amp;section=13</vt:lpwstr>
      </vt:variant>
      <vt:variant>
        <vt:lpwstr/>
      </vt:variant>
      <vt:variant>
        <vt:i4>3539027</vt:i4>
      </vt:variant>
      <vt:variant>
        <vt:i4>1008</vt:i4>
      </vt:variant>
      <vt:variant>
        <vt:i4>0</vt:i4>
      </vt:variant>
      <vt:variant>
        <vt:i4>5</vt:i4>
      </vt:variant>
      <vt:variant>
        <vt:lpwstr>http://en.wikipedia.org/wiki/Data_compression</vt:lpwstr>
      </vt:variant>
      <vt:variant>
        <vt:lpwstr/>
      </vt:variant>
      <vt:variant>
        <vt:i4>7012392</vt:i4>
      </vt:variant>
      <vt:variant>
        <vt:i4>1005</vt:i4>
      </vt:variant>
      <vt:variant>
        <vt:i4>0</vt:i4>
      </vt:variant>
      <vt:variant>
        <vt:i4>5</vt:i4>
      </vt:variant>
      <vt:variant>
        <vt:lpwstr>http://en.wikipedia.org/wiki/Redundancy_(information_theory)</vt:lpwstr>
      </vt:variant>
      <vt:variant>
        <vt:lpwstr/>
      </vt:variant>
      <vt:variant>
        <vt:i4>4456483</vt:i4>
      </vt:variant>
      <vt:variant>
        <vt:i4>1002</vt:i4>
      </vt:variant>
      <vt:variant>
        <vt:i4>0</vt:i4>
      </vt:variant>
      <vt:variant>
        <vt:i4>5</vt:i4>
      </vt:variant>
      <vt:variant>
        <vt:lpwstr>http://en.wikipedia.org/wiki/Information_theory</vt:lpwstr>
      </vt:variant>
      <vt:variant>
        <vt:lpwstr>cite_note-9#cite_note-9</vt:lpwstr>
      </vt:variant>
      <vt:variant>
        <vt:i4>1966183</vt:i4>
      </vt:variant>
      <vt:variant>
        <vt:i4>993</vt:i4>
      </vt:variant>
      <vt:variant>
        <vt:i4>0</vt:i4>
      </vt:variant>
      <vt:variant>
        <vt:i4>5</vt:i4>
      </vt:variant>
      <vt:variant>
        <vt:lpwstr>http://en.wikipedia.org/wiki/Entropy_rate</vt:lpwstr>
      </vt:variant>
      <vt:variant>
        <vt:lpwstr/>
      </vt:variant>
      <vt:variant>
        <vt:i4>6094898</vt:i4>
      </vt:variant>
      <vt:variant>
        <vt:i4>990</vt:i4>
      </vt:variant>
      <vt:variant>
        <vt:i4>0</vt:i4>
      </vt:variant>
      <vt:variant>
        <vt:i4>5</vt:i4>
      </vt:variant>
      <vt:variant>
        <vt:lpwstr>http://en.wikipedia.org/w/index.php?title=Information_theory&amp;action=edit&amp;section=12</vt:lpwstr>
      </vt:variant>
      <vt:variant>
        <vt:lpwstr/>
      </vt:variant>
      <vt:variant>
        <vt:i4>4980782</vt:i4>
      </vt:variant>
      <vt:variant>
        <vt:i4>987</vt:i4>
      </vt:variant>
      <vt:variant>
        <vt:i4>0</vt:i4>
      </vt:variant>
      <vt:variant>
        <vt:i4>5</vt:i4>
      </vt:variant>
      <vt:variant>
        <vt:lpwstr>http://en.wikipedia.org/wiki/Stochastic_process</vt:lpwstr>
      </vt:variant>
      <vt:variant>
        <vt:lpwstr/>
      </vt:variant>
      <vt:variant>
        <vt:i4>4522040</vt:i4>
      </vt:variant>
      <vt:variant>
        <vt:i4>984</vt:i4>
      </vt:variant>
      <vt:variant>
        <vt:i4>0</vt:i4>
      </vt:variant>
      <vt:variant>
        <vt:i4>5</vt:i4>
      </vt:variant>
      <vt:variant>
        <vt:lpwstr>http://en.wikipedia.org/wiki/Stationary_process</vt:lpwstr>
      </vt:variant>
      <vt:variant>
        <vt:lpwstr/>
      </vt:variant>
      <vt:variant>
        <vt:i4>7929881</vt:i4>
      </vt:variant>
      <vt:variant>
        <vt:i4>981</vt:i4>
      </vt:variant>
      <vt:variant>
        <vt:i4>0</vt:i4>
      </vt:variant>
      <vt:variant>
        <vt:i4>5</vt:i4>
      </vt:variant>
      <vt:variant>
        <vt:lpwstr>http://en.wikipedia.org/wiki/Ergodic_theory</vt:lpwstr>
      </vt:variant>
      <vt:variant>
        <vt:lpwstr/>
      </vt:variant>
      <vt:variant>
        <vt:i4>2555927</vt:i4>
      </vt:variant>
      <vt:variant>
        <vt:i4>978</vt:i4>
      </vt:variant>
      <vt:variant>
        <vt:i4>0</vt:i4>
      </vt:variant>
      <vt:variant>
        <vt:i4>5</vt:i4>
      </vt:variant>
      <vt:variant>
        <vt:lpwstr>http://en.wikipedia.org/wiki/Independent_identically-distributed_random_variables</vt:lpwstr>
      </vt:variant>
      <vt:variant>
        <vt:lpwstr/>
      </vt:variant>
      <vt:variant>
        <vt:i4>917603</vt:i4>
      </vt:variant>
      <vt:variant>
        <vt:i4>975</vt:i4>
      </vt:variant>
      <vt:variant>
        <vt:i4>0</vt:i4>
      </vt:variant>
      <vt:variant>
        <vt:i4>5</vt:i4>
      </vt:variant>
      <vt:variant>
        <vt:lpwstr>http://en.wikipedia.org/wiki/Communication_source</vt:lpwstr>
      </vt:variant>
      <vt:variant>
        <vt:lpwstr/>
      </vt:variant>
      <vt:variant>
        <vt:i4>6094898</vt:i4>
      </vt:variant>
      <vt:variant>
        <vt:i4>972</vt:i4>
      </vt:variant>
      <vt:variant>
        <vt:i4>0</vt:i4>
      </vt:variant>
      <vt:variant>
        <vt:i4>5</vt:i4>
      </vt:variant>
      <vt:variant>
        <vt:lpwstr>http://en.wikipedia.org/w/index.php?title=Information_theory&amp;action=edit&amp;section=11</vt:lpwstr>
      </vt:variant>
      <vt:variant>
        <vt:lpwstr/>
      </vt:variant>
      <vt:variant>
        <vt:i4>6357045</vt:i4>
      </vt:variant>
      <vt:variant>
        <vt:i4>969</vt:i4>
      </vt:variant>
      <vt:variant>
        <vt:i4>0</vt:i4>
      </vt:variant>
      <vt:variant>
        <vt:i4>5</vt:i4>
      </vt:variant>
      <vt:variant>
        <vt:lpwstr>http://en.wikipedia.org/w/index.php?title=Network_information_theory&amp;action=edit&amp;redlink=1</vt:lpwstr>
      </vt:variant>
      <vt:variant>
        <vt:lpwstr/>
      </vt:variant>
      <vt:variant>
        <vt:i4>4063321</vt:i4>
      </vt:variant>
      <vt:variant>
        <vt:i4>966</vt:i4>
      </vt:variant>
      <vt:variant>
        <vt:i4>0</vt:i4>
      </vt:variant>
      <vt:variant>
        <vt:i4>5</vt:i4>
      </vt:variant>
      <vt:variant>
        <vt:lpwstr>http://en.wikipedia.org/wiki/Computer_network</vt:lpwstr>
      </vt:variant>
      <vt:variant>
        <vt:lpwstr/>
      </vt:variant>
      <vt:variant>
        <vt:i4>7864333</vt:i4>
      </vt:variant>
      <vt:variant>
        <vt:i4>963</vt:i4>
      </vt:variant>
      <vt:variant>
        <vt:i4>0</vt:i4>
      </vt:variant>
      <vt:variant>
        <vt:i4>5</vt:i4>
      </vt:variant>
      <vt:variant>
        <vt:lpwstr>http://en.wikipedia.org/wiki/Relay_channel</vt:lpwstr>
      </vt:variant>
      <vt:variant>
        <vt:lpwstr/>
      </vt:variant>
      <vt:variant>
        <vt:i4>7798878</vt:i4>
      </vt:variant>
      <vt:variant>
        <vt:i4>960</vt:i4>
      </vt:variant>
      <vt:variant>
        <vt:i4>0</vt:i4>
      </vt:variant>
      <vt:variant>
        <vt:i4>5</vt:i4>
      </vt:variant>
      <vt:variant>
        <vt:lpwstr>http://en.wikipedia.org/w/index.php?title=Broadcast_channel&amp;action=edit&amp;redlink=1</vt:lpwstr>
      </vt:variant>
      <vt:variant>
        <vt:lpwstr/>
      </vt:variant>
      <vt:variant>
        <vt:i4>1376352</vt:i4>
      </vt:variant>
      <vt:variant>
        <vt:i4>957</vt:i4>
      </vt:variant>
      <vt:variant>
        <vt:i4>0</vt:i4>
      </vt:variant>
      <vt:variant>
        <vt:i4>5</vt:i4>
      </vt:variant>
      <vt:variant>
        <vt:lpwstr>http://en.wikipedia.org/wiki/Error_correction</vt:lpwstr>
      </vt:variant>
      <vt:variant>
        <vt:lpwstr/>
      </vt:variant>
      <vt:variant>
        <vt:i4>7012392</vt:i4>
      </vt:variant>
      <vt:variant>
        <vt:i4>954</vt:i4>
      </vt:variant>
      <vt:variant>
        <vt:i4>0</vt:i4>
      </vt:variant>
      <vt:variant>
        <vt:i4>5</vt:i4>
      </vt:variant>
      <vt:variant>
        <vt:lpwstr>http://en.wikipedia.org/wiki/Redundancy_(information_theory)</vt:lpwstr>
      </vt:variant>
      <vt:variant>
        <vt:lpwstr/>
      </vt:variant>
      <vt:variant>
        <vt:i4>2818115</vt:i4>
      </vt:variant>
      <vt:variant>
        <vt:i4>951</vt:i4>
      </vt:variant>
      <vt:variant>
        <vt:i4>0</vt:i4>
      </vt:variant>
      <vt:variant>
        <vt:i4>5</vt:i4>
      </vt:variant>
      <vt:variant>
        <vt:lpwstr>http://en.wikipedia.org/wiki/Rate%E2%80%93distortion_theory</vt:lpwstr>
      </vt:variant>
      <vt:variant>
        <vt:lpwstr/>
      </vt:variant>
      <vt:variant>
        <vt:i4>5242896</vt:i4>
      </vt:variant>
      <vt:variant>
        <vt:i4>948</vt:i4>
      </vt:variant>
      <vt:variant>
        <vt:i4>0</vt:i4>
      </vt:variant>
      <vt:variant>
        <vt:i4>5</vt:i4>
      </vt:variant>
      <vt:variant>
        <vt:lpwstr>http://en.wikipedia.org/wiki/Lossy_data_compression</vt:lpwstr>
      </vt:variant>
      <vt:variant>
        <vt:lpwstr/>
      </vt:variant>
      <vt:variant>
        <vt:i4>4718614</vt:i4>
      </vt:variant>
      <vt:variant>
        <vt:i4>945</vt:i4>
      </vt:variant>
      <vt:variant>
        <vt:i4>0</vt:i4>
      </vt:variant>
      <vt:variant>
        <vt:i4>5</vt:i4>
      </vt:variant>
      <vt:variant>
        <vt:lpwstr>http://en.wikipedia.org/wiki/Lossless_data_compression</vt:lpwstr>
      </vt:variant>
      <vt:variant>
        <vt:lpwstr/>
      </vt:variant>
      <vt:variant>
        <vt:i4>1376352</vt:i4>
      </vt:variant>
      <vt:variant>
        <vt:i4>942</vt:i4>
      </vt:variant>
      <vt:variant>
        <vt:i4>0</vt:i4>
      </vt:variant>
      <vt:variant>
        <vt:i4>5</vt:i4>
      </vt:variant>
      <vt:variant>
        <vt:lpwstr>http://en.wikipedia.org/wiki/Error_correction</vt:lpwstr>
      </vt:variant>
      <vt:variant>
        <vt:lpwstr/>
      </vt:variant>
      <vt:variant>
        <vt:i4>3539027</vt:i4>
      </vt:variant>
      <vt:variant>
        <vt:i4>939</vt:i4>
      </vt:variant>
      <vt:variant>
        <vt:i4>0</vt:i4>
      </vt:variant>
      <vt:variant>
        <vt:i4>5</vt:i4>
      </vt:variant>
      <vt:variant>
        <vt:lpwstr>http://en.wikipedia.org/wiki/Data_compression</vt:lpwstr>
      </vt:variant>
      <vt:variant>
        <vt:lpwstr/>
      </vt:variant>
      <vt:variant>
        <vt:i4>5701687</vt:i4>
      </vt:variant>
      <vt:variant>
        <vt:i4>936</vt:i4>
      </vt:variant>
      <vt:variant>
        <vt:i4>0</vt:i4>
      </vt:variant>
      <vt:variant>
        <vt:i4>5</vt:i4>
      </vt:variant>
      <vt:variant>
        <vt:lpwstr>http://en.wikipedia.org/wiki/Coding_theory</vt:lpwstr>
      </vt:variant>
      <vt:variant>
        <vt:lpwstr/>
      </vt:variant>
      <vt:variant>
        <vt:i4>6553621</vt:i4>
      </vt:variant>
      <vt:variant>
        <vt:i4>933</vt:i4>
      </vt:variant>
      <vt:variant>
        <vt:i4>0</vt:i4>
      </vt:variant>
      <vt:variant>
        <vt:i4>5</vt:i4>
      </vt:variant>
      <vt:variant>
        <vt:lpwstr>http://en.wikipedia.org/wiki/Error_detection_and_correction</vt:lpwstr>
      </vt:variant>
      <vt:variant>
        <vt:lpwstr/>
      </vt:variant>
      <vt:variant>
        <vt:i4>1114206</vt:i4>
      </vt:variant>
      <vt:variant>
        <vt:i4>927</vt:i4>
      </vt:variant>
      <vt:variant>
        <vt:i4>0</vt:i4>
      </vt:variant>
      <vt:variant>
        <vt:i4>5</vt:i4>
      </vt:variant>
      <vt:variant>
        <vt:lpwstr>http://en.wikipedia.org/wiki/File:CDSCRATCHES.jpg</vt:lpwstr>
      </vt:variant>
      <vt:variant>
        <vt:lpwstr/>
      </vt:variant>
      <vt:variant>
        <vt:i4>1114206</vt:i4>
      </vt:variant>
      <vt:variant>
        <vt:i4>921</vt:i4>
      </vt:variant>
      <vt:variant>
        <vt:i4>0</vt:i4>
      </vt:variant>
      <vt:variant>
        <vt:i4>5</vt:i4>
      </vt:variant>
      <vt:variant>
        <vt:lpwstr>http://en.wikipedia.org/wiki/File:CDSCRATCHES.jpg</vt:lpwstr>
      </vt:variant>
      <vt:variant>
        <vt:lpwstr/>
      </vt:variant>
      <vt:variant>
        <vt:i4>5701687</vt:i4>
      </vt:variant>
      <vt:variant>
        <vt:i4>918</vt:i4>
      </vt:variant>
      <vt:variant>
        <vt:i4>0</vt:i4>
      </vt:variant>
      <vt:variant>
        <vt:i4>5</vt:i4>
      </vt:variant>
      <vt:variant>
        <vt:lpwstr>http://en.wikipedia.org/wiki/Coding_theory</vt:lpwstr>
      </vt:variant>
      <vt:variant>
        <vt:lpwstr/>
      </vt:variant>
      <vt:variant>
        <vt:i4>6094898</vt:i4>
      </vt:variant>
      <vt:variant>
        <vt:i4>915</vt:i4>
      </vt:variant>
      <vt:variant>
        <vt:i4>0</vt:i4>
      </vt:variant>
      <vt:variant>
        <vt:i4>5</vt:i4>
      </vt:variant>
      <vt:variant>
        <vt:lpwstr>http://en.wikipedia.org/w/index.php?title=Information_theory&amp;action=edit&amp;section=10</vt:lpwstr>
      </vt:variant>
      <vt:variant>
        <vt:lpwstr/>
      </vt:variant>
      <vt:variant>
        <vt:i4>4194306</vt:i4>
      </vt:variant>
      <vt:variant>
        <vt:i4>912</vt:i4>
      </vt:variant>
      <vt:variant>
        <vt:i4>0</vt:i4>
      </vt:variant>
      <vt:variant>
        <vt:i4>5</vt:i4>
      </vt:variant>
      <vt:variant>
        <vt:lpwstr>http://en.wikipedia.org/wiki/Conditional_mutual_information</vt:lpwstr>
      </vt:variant>
      <vt:variant>
        <vt:lpwstr/>
      </vt:variant>
      <vt:variant>
        <vt:i4>3866717</vt:i4>
      </vt:variant>
      <vt:variant>
        <vt:i4>909</vt:i4>
      </vt:variant>
      <vt:variant>
        <vt:i4>0</vt:i4>
      </vt:variant>
      <vt:variant>
        <vt:i4>5</vt:i4>
      </vt:variant>
      <vt:variant>
        <vt:lpwstr>http://en.wikipedia.org/wiki/Differential_entropy</vt:lpwstr>
      </vt:variant>
      <vt:variant>
        <vt:lpwstr/>
      </vt:variant>
      <vt:variant>
        <vt:i4>5767227</vt:i4>
      </vt:variant>
      <vt:variant>
        <vt:i4>906</vt:i4>
      </vt:variant>
      <vt:variant>
        <vt:i4>0</vt:i4>
      </vt:variant>
      <vt:variant>
        <vt:i4>5</vt:i4>
      </vt:variant>
      <vt:variant>
        <vt:lpwstr>http://en.wikipedia.org/wiki/R%C3%A9nyi_entropy</vt:lpwstr>
      </vt:variant>
      <vt:variant>
        <vt:lpwstr/>
      </vt:variant>
      <vt:variant>
        <vt:i4>5570610</vt:i4>
      </vt:variant>
      <vt:variant>
        <vt:i4>903</vt:i4>
      </vt:variant>
      <vt:variant>
        <vt:i4>0</vt:i4>
      </vt:variant>
      <vt:variant>
        <vt:i4>5</vt:i4>
      </vt:variant>
      <vt:variant>
        <vt:lpwstr>http://en.wikipedia.org/w/index.php?title=Information_theory&amp;action=edit&amp;section=9</vt:lpwstr>
      </vt:variant>
      <vt:variant>
        <vt:lpwstr/>
      </vt:variant>
      <vt:variant>
        <vt:i4>3211333</vt:i4>
      </vt:variant>
      <vt:variant>
        <vt:i4>900</vt:i4>
      </vt:variant>
      <vt:variant>
        <vt:i4>0</vt:i4>
      </vt:variant>
      <vt:variant>
        <vt:i4>5</vt:i4>
      </vt:variant>
      <vt:variant>
        <vt:lpwstr>http://en.wikipedia.org/wiki/Triangle_inequality</vt:lpwstr>
      </vt:variant>
      <vt:variant>
        <vt:lpwstr/>
      </vt:variant>
      <vt:variant>
        <vt:i4>3604506</vt:i4>
      </vt:variant>
      <vt:variant>
        <vt:i4>897</vt:i4>
      </vt:variant>
      <vt:variant>
        <vt:i4>0</vt:i4>
      </vt:variant>
      <vt:variant>
        <vt:i4>5</vt:i4>
      </vt:variant>
      <vt:variant>
        <vt:lpwstr>http://en.wikipedia.org/wiki/Metric_(mathematics)</vt:lpwstr>
      </vt:variant>
      <vt:variant>
        <vt:lpwstr/>
      </vt:variant>
      <vt:variant>
        <vt:i4>262248</vt:i4>
      </vt:variant>
      <vt:variant>
        <vt:i4>891</vt:i4>
      </vt:variant>
      <vt:variant>
        <vt:i4>0</vt:i4>
      </vt:variant>
      <vt:variant>
        <vt:i4>5</vt:i4>
      </vt:variant>
      <vt:variant>
        <vt:lpwstr>http://en.wikipedia.org/wiki/Probability_distribution</vt:lpwstr>
      </vt:variant>
      <vt:variant>
        <vt:lpwstr/>
      </vt:variant>
      <vt:variant>
        <vt:i4>8192018</vt:i4>
      </vt:variant>
      <vt:variant>
        <vt:i4>888</vt:i4>
      </vt:variant>
      <vt:variant>
        <vt:i4>0</vt:i4>
      </vt:variant>
      <vt:variant>
        <vt:i4>5</vt:i4>
      </vt:variant>
      <vt:variant>
        <vt:lpwstr>http://en.wikipedia.org/wiki/Kullback%E2%80%93Leibler_divergence</vt:lpwstr>
      </vt:variant>
      <vt:variant>
        <vt:lpwstr/>
      </vt:variant>
      <vt:variant>
        <vt:i4>5505074</vt:i4>
      </vt:variant>
      <vt:variant>
        <vt:i4>885</vt:i4>
      </vt:variant>
      <vt:variant>
        <vt:i4>0</vt:i4>
      </vt:variant>
      <vt:variant>
        <vt:i4>5</vt:i4>
      </vt:variant>
      <vt:variant>
        <vt:lpwstr>http://en.wikipedia.org/w/index.php?title=Information_theory&amp;action=edit&amp;section=8</vt:lpwstr>
      </vt:variant>
      <vt:variant>
        <vt:lpwstr/>
      </vt:variant>
      <vt:variant>
        <vt:i4>6422583</vt:i4>
      </vt:variant>
      <vt:variant>
        <vt:i4>882</vt:i4>
      </vt:variant>
      <vt:variant>
        <vt:i4>0</vt:i4>
      </vt:variant>
      <vt:variant>
        <vt:i4>5</vt:i4>
      </vt:variant>
      <vt:variant>
        <vt:lpwstr>http://en.wikipedia.org/wiki/Pearson%27s_chi-square_test</vt:lpwstr>
      </vt:variant>
      <vt:variant>
        <vt:lpwstr/>
      </vt:variant>
      <vt:variant>
        <vt:i4>65633</vt:i4>
      </vt:variant>
      <vt:variant>
        <vt:i4>879</vt:i4>
      </vt:variant>
      <vt:variant>
        <vt:i4>0</vt:i4>
      </vt:variant>
      <vt:variant>
        <vt:i4>5</vt:i4>
      </vt:variant>
      <vt:variant>
        <vt:lpwstr>http://en.wikipedia.org/wiki/Multinomial_distribution</vt:lpwstr>
      </vt:variant>
      <vt:variant>
        <vt:lpwstr/>
      </vt:variant>
      <vt:variant>
        <vt:i4>1572917</vt:i4>
      </vt:variant>
      <vt:variant>
        <vt:i4>876</vt:i4>
      </vt:variant>
      <vt:variant>
        <vt:i4>0</vt:i4>
      </vt:variant>
      <vt:variant>
        <vt:i4>5</vt:i4>
      </vt:variant>
      <vt:variant>
        <vt:lpwstr>http://en.wikipedia.org/wiki/Likelihood-ratio_test</vt:lpwstr>
      </vt:variant>
      <vt:variant>
        <vt:lpwstr/>
      </vt:variant>
      <vt:variant>
        <vt:i4>7536669</vt:i4>
      </vt:variant>
      <vt:variant>
        <vt:i4>867</vt:i4>
      </vt:variant>
      <vt:variant>
        <vt:i4>0</vt:i4>
      </vt:variant>
      <vt:variant>
        <vt:i4>5</vt:i4>
      </vt:variant>
      <vt:variant>
        <vt:lpwstr>http://en.wikipedia.org/wiki/Prior_probability</vt:lpwstr>
      </vt:variant>
      <vt:variant>
        <vt:lpwstr/>
      </vt:variant>
      <vt:variant>
        <vt:i4>6619142</vt:i4>
      </vt:variant>
      <vt:variant>
        <vt:i4>864</vt:i4>
      </vt:variant>
      <vt:variant>
        <vt:i4>0</vt:i4>
      </vt:variant>
      <vt:variant>
        <vt:i4>5</vt:i4>
      </vt:variant>
      <vt:variant>
        <vt:lpwstr>http://en.wikipedia.org/wiki/Posterior_probability</vt:lpwstr>
      </vt:variant>
      <vt:variant>
        <vt:lpwstr/>
      </vt:variant>
      <vt:variant>
        <vt:i4>8192018</vt:i4>
      </vt:variant>
      <vt:variant>
        <vt:i4>861</vt:i4>
      </vt:variant>
      <vt:variant>
        <vt:i4>0</vt:i4>
      </vt:variant>
      <vt:variant>
        <vt:i4>5</vt:i4>
      </vt:variant>
      <vt:variant>
        <vt:lpwstr>http://en.wikipedia.org/wiki/Kullback%E2%80%93Leibler_divergence</vt:lpwstr>
      </vt:variant>
      <vt:variant>
        <vt:lpwstr/>
      </vt:variant>
      <vt:variant>
        <vt:i4>6684700</vt:i4>
      </vt:variant>
      <vt:variant>
        <vt:i4>855</vt:i4>
      </vt:variant>
      <vt:variant>
        <vt:i4>0</vt:i4>
      </vt:variant>
      <vt:variant>
        <vt:i4>5</vt:i4>
      </vt:variant>
      <vt:variant>
        <vt:lpwstr>http://en.wikipedia.org/wiki/Symmetric_function</vt:lpwstr>
      </vt:variant>
      <vt:variant>
        <vt:lpwstr/>
      </vt:variant>
      <vt:variant>
        <vt:i4>3014774</vt:i4>
      </vt:variant>
      <vt:variant>
        <vt:i4>849</vt:i4>
      </vt:variant>
      <vt:variant>
        <vt:i4>0</vt:i4>
      </vt:variant>
      <vt:variant>
        <vt:i4>5</vt:i4>
      </vt:variant>
      <vt:variant>
        <vt:lpwstr>http://en.wikipedia.org/wiki/Pointwise_mutual_information</vt:lpwstr>
      </vt:variant>
      <vt:variant>
        <vt:lpwstr/>
      </vt:variant>
      <vt:variant>
        <vt:i4>5177388</vt:i4>
      </vt:variant>
      <vt:variant>
        <vt:i4>843</vt:i4>
      </vt:variant>
      <vt:variant>
        <vt:i4>0</vt:i4>
      </vt:variant>
      <vt:variant>
        <vt:i4>5</vt:i4>
      </vt:variant>
      <vt:variant>
        <vt:lpwstr>http://en.wikipedia.org/wiki/Mutual_information</vt:lpwstr>
      </vt:variant>
      <vt:variant>
        <vt:lpwstr/>
      </vt:variant>
      <vt:variant>
        <vt:i4>5963826</vt:i4>
      </vt:variant>
      <vt:variant>
        <vt:i4>840</vt:i4>
      </vt:variant>
      <vt:variant>
        <vt:i4>0</vt:i4>
      </vt:variant>
      <vt:variant>
        <vt:i4>5</vt:i4>
      </vt:variant>
      <vt:variant>
        <vt:lpwstr>http://en.wikipedia.org/w/index.php?title=Information_theory&amp;action=edit&amp;section=7</vt:lpwstr>
      </vt:variant>
      <vt:variant>
        <vt:lpwstr/>
      </vt:variant>
      <vt:variant>
        <vt:i4>4456482</vt:i4>
      </vt:variant>
      <vt:variant>
        <vt:i4>831</vt:i4>
      </vt:variant>
      <vt:variant>
        <vt:i4>0</vt:i4>
      </vt:variant>
      <vt:variant>
        <vt:i4>5</vt:i4>
      </vt:variant>
      <vt:variant>
        <vt:lpwstr>http://en.wikipedia.org/wiki/Information_theory</vt:lpwstr>
      </vt:variant>
      <vt:variant>
        <vt:lpwstr>cite_note-Ash-8#cite_note-Ash-8</vt:lpwstr>
      </vt:variant>
      <vt:variant>
        <vt:i4>1507447</vt:i4>
      </vt:variant>
      <vt:variant>
        <vt:i4>828</vt:i4>
      </vt:variant>
      <vt:variant>
        <vt:i4>0</vt:i4>
      </vt:variant>
      <vt:variant>
        <vt:i4>5</vt:i4>
      </vt:variant>
      <vt:variant>
        <vt:lpwstr>http://en.wikipedia.org/wiki/Conditional_entropy</vt:lpwstr>
      </vt:variant>
      <vt:variant>
        <vt:lpwstr/>
      </vt:variant>
      <vt:variant>
        <vt:i4>5898290</vt:i4>
      </vt:variant>
      <vt:variant>
        <vt:i4>825</vt:i4>
      </vt:variant>
      <vt:variant>
        <vt:i4>0</vt:i4>
      </vt:variant>
      <vt:variant>
        <vt:i4>5</vt:i4>
      </vt:variant>
      <vt:variant>
        <vt:lpwstr>http://en.wikipedia.org/w/index.php?title=Information_theory&amp;action=edit&amp;section=6</vt:lpwstr>
      </vt:variant>
      <vt:variant>
        <vt:lpwstr/>
      </vt:variant>
      <vt:variant>
        <vt:i4>6750215</vt:i4>
      </vt:variant>
      <vt:variant>
        <vt:i4>822</vt:i4>
      </vt:variant>
      <vt:variant>
        <vt:i4>0</vt:i4>
      </vt:variant>
      <vt:variant>
        <vt:i4>5</vt:i4>
      </vt:variant>
      <vt:variant>
        <vt:lpwstr>http://en.wikipedia.org/wiki/Cross_entropy</vt:lpwstr>
      </vt:variant>
      <vt:variant>
        <vt:lpwstr/>
      </vt:variant>
      <vt:variant>
        <vt:i4>6946862</vt:i4>
      </vt:variant>
      <vt:variant>
        <vt:i4>816</vt:i4>
      </vt:variant>
      <vt:variant>
        <vt:i4>0</vt:i4>
      </vt:variant>
      <vt:variant>
        <vt:i4>5</vt:i4>
      </vt:variant>
      <vt:variant>
        <vt:lpwstr>http://en.wikipedia.org/wiki/Chess</vt:lpwstr>
      </vt:variant>
      <vt:variant>
        <vt:lpwstr/>
      </vt:variant>
      <vt:variant>
        <vt:i4>655477</vt:i4>
      </vt:variant>
      <vt:variant>
        <vt:i4>813</vt:i4>
      </vt:variant>
      <vt:variant>
        <vt:i4>0</vt:i4>
      </vt:variant>
      <vt:variant>
        <vt:i4>5</vt:i4>
      </vt:variant>
      <vt:variant>
        <vt:lpwstr>http://en.wikipedia.org/wiki/Statistical_independence</vt:lpwstr>
      </vt:variant>
      <vt:variant>
        <vt:lpwstr/>
      </vt:variant>
      <vt:variant>
        <vt:i4>7274503</vt:i4>
      </vt:variant>
      <vt:variant>
        <vt:i4>810</vt:i4>
      </vt:variant>
      <vt:variant>
        <vt:i4>0</vt:i4>
      </vt:variant>
      <vt:variant>
        <vt:i4>5</vt:i4>
      </vt:variant>
      <vt:variant>
        <vt:lpwstr>http://en.wikipedia.org/wiki/Joint_entropy</vt:lpwstr>
      </vt:variant>
      <vt:variant>
        <vt:lpwstr/>
      </vt:variant>
      <vt:variant>
        <vt:i4>5832754</vt:i4>
      </vt:variant>
      <vt:variant>
        <vt:i4>807</vt:i4>
      </vt:variant>
      <vt:variant>
        <vt:i4>0</vt:i4>
      </vt:variant>
      <vt:variant>
        <vt:i4>5</vt:i4>
      </vt:variant>
      <vt:variant>
        <vt:lpwstr>http://en.wikipedia.org/w/index.php?title=Information_theory&amp;action=edit&amp;section=5</vt:lpwstr>
      </vt:variant>
      <vt:variant>
        <vt:lpwstr/>
      </vt:variant>
      <vt:variant>
        <vt:i4>1835088</vt:i4>
      </vt:variant>
      <vt:variant>
        <vt:i4>801</vt:i4>
      </vt:variant>
      <vt:variant>
        <vt:i4>0</vt:i4>
      </vt:variant>
      <vt:variant>
        <vt:i4>5</vt:i4>
      </vt:variant>
      <vt:variant>
        <vt:lpwstr>http://en.wikipedia.org/wiki/Binary_entropy_function</vt:lpwstr>
      </vt:variant>
      <vt:variant>
        <vt:lpwstr/>
      </vt:variant>
      <vt:variant>
        <vt:i4>4653090</vt:i4>
      </vt:variant>
      <vt:variant>
        <vt:i4>798</vt:i4>
      </vt:variant>
      <vt:variant>
        <vt:i4>0</vt:i4>
      </vt:variant>
      <vt:variant>
        <vt:i4>5</vt:i4>
      </vt:variant>
      <vt:variant>
        <vt:lpwstr>http://en.wikipedia.org/wiki/Expected_value</vt:lpwstr>
      </vt:variant>
      <vt:variant>
        <vt:lpwstr/>
      </vt:variant>
      <vt:variant>
        <vt:i4>5898307</vt:i4>
      </vt:variant>
      <vt:variant>
        <vt:i4>792</vt:i4>
      </vt:variant>
      <vt:variant>
        <vt:i4>0</vt:i4>
      </vt:variant>
      <vt:variant>
        <vt:i4>5</vt:i4>
      </vt:variant>
      <vt:variant>
        <vt:lpwstr>http://en.wikipedia.org/wiki/Self-information</vt:lpwstr>
      </vt:variant>
      <vt:variant>
        <vt:lpwstr/>
      </vt:variant>
      <vt:variant>
        <vt:i4>524385</vt:i4>
      </vt:variant>
      <vt:variant>
        <vt:i4>786</vt:i4>
      </vt:variant>
      <vt:variant>
        <vt:i4>0</vt:i4>
      </vt:variant>
      <vt:variant>
        <vt:i4>5</vt:i4>
      </vt:variant>
      <vt:variant>
        <vt:lpwstr>http://en.wikipedia.org/wiki/Information_theory</vt:lpwstr>
      </vt:variant>
      <vt:variant>
        <vt:lpwstr>cite_note-Reza-7#cite_note-Reza-7</vt:lpwstr>
      </vt:variant>
      <vt:variant>
        <vt:i4>6684798</vt:i4>
      </vt:variant>
      <vt:variant>
        <vt:i4>780</vt:i4>
      </vt:variant>
      <vt:variant>
        <vt:i4>0</vt:i4>
      </vt:variant>
      <vt:variant>
        <vt:i4>5</vt:i4>
      </vt:variant>
      <vt:variant>
        <vt:lpwstr>http://en.wikipedia.org/wiki/Entropy_(information_theory)</vt:lpwstr>
      </vt:variant>
      <vt:variant>
        <vt:lpwstr/>
      </vt:variant>
      <vt:variant>
        <vt:i4>1835088</vt:i4>
      </vt:variant>
      <vt:variant>
        <vt:i4>777</vt:i4>
      </vt:variant>
      <vt:variant>
        <vt:i4>0</vt:i4>
      </vt:variant>
      <vt:variant>
        <vt:i4>5</vt:i4>
      </vt:variant>
      <vt:variant>
        <vt:lpwstr>http://en.wikipedia.org/wiki/Binary_entropy_function</vt:lpwstr>
      </vt:variant>
      <vt:variant>
        <vt:lpwstr/>
      </vt:variant>
      <vt:variant>
        <vt:i4>1310827</vt:i4>
      </vt:variant>
      <vt:variant>
        <vt:i4>774</vt:i4>
      </vt:variant>
      <vt:variant>
        <vt:i4>0</vt:i4>
      </vt:variant>
      <vt:variant>
        <vt:i4>5</vt:i4>
      </vt:variant>
      <vt:variant>
        <vt:lpwstr>http://en.wikipedia.org/wiki/Bernoulli_trial</vt:lpwstr>
      </vt:variant>
      <vt:variant>
        <vt:lpwstr/>
      </vt:variant>
      <vt:variant>
        <vt:i4>1966144</vt:i4>
      </vt:variant>
      <vt:variant>
        <vt:i4>768</vt:i4>
      </vt:variant>
      <vt:variant>
        <vt:i4>0</vt:i4>
      </vt:variant>
      <vt:variant>
        <vt:i4>5</vt:i4>
      </vt:variant>
      <vt:variant>
        <vt:lpwstr>http://en.wikipedia.org/wiki/File:Binary_entropy_plot.svg</vt:lpwstr>
      </vt:variant>
      <vt:variant>
        <vt:lpwstr/>
      </vt:variant>
      <vt:variant>
        <vt:i4>1966144</vt:i4>
      </vt:variant>
      <vt:variant>
        <vt:i4>762</vt:i4>
      </vt:variant>
      <vt:variant>
        <vt:i4>0</vt:i4>
      </vt:variant>
      <vt:variant>
        <vt:i4>5</vt:i4>
      </vt:variant>
      <vt:variant>
        <vt:lpwstr>http://en.wikipedia.org/wiki/File:Binary_entropy_plot.svg</vt:lpwstr>
      </vt:variant>
      <vt:variant>
        <vt:lpwstr/>
      </vt:variant>
      <vt:variant>
        <vt:i4>5767218</vt:i4>
      </vt:variant>
      <vt:variant>
        <vt:i4>759</vt:i4>
      </vt:variant>
      <vt:variant>
        <vt:i4>0</vt:i4>
      </vt:variant>
      <vt:variant>
        <vt:i4>5</vt:i4>
      </vt:variant>
      <vt:variant>
        <vt:lpwstr>http://en.wikipedia.org/w/index.php?title=Information_theory&amp;action=edit&amp;section=4</vt:lpwstr>
      </vt:variant>
      <vt:variant>
        <vt:lpwstr/>
      </vt:variant>
      <vt:variant>
        <vt:i4>3014740</vt:i4>
      </vt:variant>
      <vt:variant>
        <vt:i4>750</vt:i4>
      </vt:variant>
      <vt:variant>
        <vt:i4>0</vt:i4>
      </vt:variant>
      <vt:variant>
        <vt:i4>5</vt:i4>
      </vt:variant>
      <vt:variant>
        <vt:lpwstr>http://en.wikipedia.org/wiki/Common_logarithm</vt:lpwstr>
      </vt:variant>
      <vt:variant>
        <vt:lpwstr/>
      </vt:variant>
      <vt:variant>
        <vt:i4>1310808</vt:i4>
      </vt:variant>
      <vt:variant>
        <vt:i4>747</vt:i4>
      </vt:variant>
      <vt:variant>
        <vt:i4>0</vt:i4>
      </vt:variant>
      <vt:variant>
        <vt:i4>5</vt:i4>
      </vt:variant>
      <vt:variant>
        <vt:lpwstr>http://en.wikipedia.org/wiki/Deciban</vt:lpwstr>
      </vt:variant>
      <vt:variant>
        <vt:lpwstr/>
      </vt:variant>
      <vt:variant>
        <vt:i4>8060944</vt:i4>
      </vt:variant>
      <vt:variant>
        <vt:i4>744</vt:i4>
      </vt:variant>
      <vt:variant>
        <vt:i4>0</vt:i4>
      </vt:variant>
      <vt:variant>
        <vt:i4>5</vt:i4>
      </vt:variant>
      <vt:variant>
        <vt:lpwstr>http://en.wikipedia.org/wiki/Natural_logarithm</vt:lpwstr>
      </vt:variant>
      <vt:variant>
        <vt:lpwstr/>
      </vt:variant>
      <vt:variant>
        <vt:i4>7536656</vt:i4>
      </vt:variant>
      <vt:variant>
        <vt:i4>741</vt:i4>
      </vt:variant>
      <vt:variant>
        <vt:i4>0</vt:i4>
      </vt:variant>
      <vt:variant>
        <vt:i4>5</vt:i4>
      </vt:variant>
      <vt:variant>
        <vt:lpwstr>http://en.wikipedia.org/wiki/Nat_(information)</vt:lpwstr>
      </vt:variant>
      <vt:variant>
        <vt:lpwstr/>
      </vt:variant>
      <vt:variant>
        <vt:i4>3211337</vt:i4>
      </vt:variant>
      <vt:variant>
        <vt:i4>738</vt:i4>
      </vt:variant>
      <vt:variant>
        <vt:i4>0</vt:i4>
      </vt:variant>
      <vt:variant>
        <vt:i4>5</vt:i4>
      </vt:variant>
      <vt:variant>
        <vt:lpwstr>http://en.wikipedia.org/wiki/Binary_logarithm</vt:lpwstr>
      </vt:variant>
      <vt:variant>
        <vt:lpwstr/>
      </vt:variant>
      <vt:variant>
        <vt:i4>589916</vt:i4>
      </vt:variant>
      <vt:variant>
        <vt:i4>735</vt:i4>
      </vt:variant>
      <vt:variant>
        <vt:i4>0</vt:i4>
      </vt:variant>
      <vt:variant>
        <vt:i4>5</vt:i4>
      </vt:variant>
      <vt:variant>
        <vt:lpwstr>http://en.wikipedia.org/wiki/Bit</vt:lpwstr>
      </vt:variant>
      <vt:variant>
        <vt:lpwstr/>
      </vt:variant>
      <vt:variant>
        <vt:i4>196721</vt:i4>
      </vt:variant>
      <vt:variant>
        <vt:i4>732</vt:i4>
      </vt:variant>
      <vt:variant>
        <vt:i4>0</vt:i4>
      </vt:variant>
      <vt:variant>
        <vt:i4>5</vt:i4>
      </vt:variant>
      <vt:variant>
        <vt:lpwstr>http://en.wikipedia.org/wiki/Information_entropy</vt:lpwstr>
      </vt:variant>
      <vt:variant>
        <vt:lpwstr/>
      </vt:variant>
      <vt:variant>
        <vt:i4>2556015</vt:i4>
      </vt:variant>
      <vt:variant>
        <vt:i4>729</vt:i4>
      </vt:variant>
      <vt:variant>
        <vt:i4>0</vt:i4>
      </vt:variant>
      <vt:variant>
        <vt:i4>5</vt:i4>
      </vt:variant>
      <vt:variant>
        <vt:lpwstr>http://en.wikipedia.org/wiki/Units_of_measurement</vt:lpwstr>
      </vt:variant>
      <vt:variant>
        <vt:lpwstr/>
      </vt:variant>
      <vt:variant>
        <vt:i4>5243005</vt:i4>
      </vt:variant>
      <vt:variant>
        <vt:i4>726</vt:i4>
      </vt:variant>
      <vt:variant>
        <vt:i4>0</vt:i4>
      </vt:variant>
      <vt:variant>
        <vt:i4>5</vt:i4>
      </vt:variant>
      <vt:variant>
        <vt:lpwstr>http://en.wikipedia.org/wiki/Channel_(communications)</vt:lpwstr>
      </vt:variant>
      <vt:variant>
        <vt:lpwstr/>
      </vt:variant>
      <vt:variant>
        <vt:i4>3539027</vt:i4>
      </vt:variant>
      <vt:variant>
        <vt:i4>723</vt:i4>
      </vt:variant>
      <vt:variant>
        <vt:i4>0</vt:i4>
      </vt:variant>
      <vt:variant>
        <vt:i4>5</vt:i4>
      </vt:variant>
      <vt:variant>
        <vt:lpwstr>http://en.wikipedia.org/wiki/Data_compression</vt:lpwstr>
      </vt:variant>
      <vt:variant>
        <vt:lpwstr/>
      </vt:variant>
      <vt:variant>
        <vt:i4>5177388</vt:i4>
      </vt:variant>
      <vt:variant>
        <vt:i4>720</vt:i4>
      </vt:variant>
      <vt:variant>
        <vt:i4>0</vt:i4>
      </vt:variant>
      <vt:variant>
        <vt:i4>5</vt:i4>
      </vt:variant>
      <vt:variant>
        <vt:lpwstr>http://en.wikipedia.org/wiki/Mutual_information</vt:lpwstr>
      </vt:variant>
      <vt:variant>
        <vt:lpwstr/>
      </vt:variant>
      <vt:variant>
        <vt:i4>3932244</vt:i4>
      </vt:variant>
      <vt:variant>
        <vt:i4>717</vt:i4>
      </vt:variant>
      <vt:variant>
        <vt:i4>0</vt:i4>
      </vt:variant>
      <vt:variant>
        <vt:i4>5</vt:i4>
      </vt:variant>
      <vt:variant>
        <vt:lpwstr>http://en.wikipedia.org/wiki/Random_variable</vt:lpwstr>
      </vt:variant>
      <vt:variant>
        <vt:lpwstr/>
      </vt:variant>
      <vt:variant>
        <vt:i4>6684798</vt:i4>
      </vt:variant>
      <vt:variant>
        <vt:i4>714</vt:i4>
      </vt:variant>
      <vt:variant>
        <vt:i4>0</vt:i4>
      </vt:variant>
      <vt:variant>
        <vt:i4>5</vt:i4>
      </vt:variant>
      <vt:variant>
        <vt:lpwstr>http://en.wikipedia.org/wiki/Entropy_(information_theory)</vt:lpwstr>
      </vt:variant>
      <vt:variant>
        <vt:lpwstr/>
      </vt:variant>
      <vt:variant>
        <vt:i4>7536687</vt:i4>
      </vt:variant>
      <vt:variant>
        <vt:i4>711</vt:i4>
      </vt:variant>
      <vt:variant>
        <vt:i4>0</vt:i4>
      </vt:variant>
      <vt:variant>
        <vt:i4>5</vt:i4>
      </vt:variant>
      <vt:variant>
        <vt:lpwstr>http://en.wikipedia.org/wiki/Statistics</vt:lpwstr>
      </vt:variant>
      <vt:variant>
        <vt:lpwstr/>
      </vt:variant>
      <vt:variant>
        <vt:i4>8060935</vt:i4>
      </vt:variant>
      <vt:variant>
        <vt:i4>708</vt:i4>
      </vt:variant>
      <vt:variant>
        <vt:i4>0</vt:i4>
      </vt:variant>
      <vt:variant>
        <vt:i4>5</vt:i4>
      </vt:variant>
      <vt:variant>
        <vt:lpwstr>http://en.wikipedia.org/wiki/Probability_theory</vt:lpwstr>
      </vt:variant>
      <vt:variant>
        <vt:lpwstr/>
      </vt:variant>
      <vt:variant>
        <vt:i4>4718618</vt:i4>
      </vt:variant>
      <vt:variant>
        <vt:i4>705</vt:i4>
      </vt:variant>
      <vt:variant>
        <vt:i4>0</vt:i4>
      </vt:variant>
      <vt:variant>
        <vt:i4>5</vt:i4>
      </vt:variant>
      <vt:variant>
        <vt:lpwstr>http://en.wikipedia.org/wiki/Quantities_of_information</vt:lpwstr>
      </vt:variant>
      <vt:variant>
        <vt:lpwstr/>
      </vt:variant>
      <vt:variant>
        <vt:i4>6225970</vt:i4>
      </vt:variant>
      <vt:variant>
        <vt:i4>702</vt:i4>
      </vt:variant>
      <vt:variant>
        <vt:i4>0</vt:i4>
      </vt:variant>
      <vt:variant>
        <vt:i4>5</vt:i4>
      </vt:variant>
      <vt:variant>
        <vt:lpwstr>http://en.wikipedia.org/w/index.php?title=Information_theory&amp;action=edit&amp;section=3</vt:lpwstr>
      </vt:variant>
      <vt:variant>
        <vt:lpwstr/>
      </vt:variant>
      <vt:variant>
        <vt:i4>589916</vt:i4>
      </vt:variant>
      <vt:variant>
        <vt:i4>699</vt:i4>
      </vt:variant>
      <vt:variant>
        <vt:i4>0</vt:i4>
      </vt:variant>
      <vt:variant>
        <vt:i4>5</vt:i4>
      </vt:variant>
      <vt:variant>
        <vt:lpwstr>http://en.wikipedia.org/wiki/Bit</vt:lpwstr>
      </vt:variant>
      <vt:variant>
        <vt:lpwstr/>
      </vt:variant>
      <vt:variant>
        <vt:i4>5242923</vt:i4>
      </vt:variant>
      <vt:variant>
        <vt:i4>696</vt:i4>
      </vt:variant>
      <vt:variant>
        <vt:i4>0</vt:i4>
      </vt:variant>
      <vt:variant>
        <vt:i4>5</vt:i4>
      </vt:variant>
      <vt:variant>
        <vt:lpwstr>http://en.wikipedia.org/wiki/Shannon%E2%80%93Hartley_law</vt:lpwstr>
      </vt:variant>
      <vt:variant>
        <vt:lpwstr/>
      </vt:variant>
      <vt:variant>
        <vt:i4>3473466</vt:i4>
      </vt:variant>
      <vt:variant>
        <vt:i4>693</vt:i4>
      </vt:variant>
      <vt:variant>
        <vt:i4>0</vt:i4>
      </vt:variant>
      <vt:variant>
        <vt:i4>5</vt:i4>
      </vt:variant>
      <vt:variant>
        <vt:lpwstr>http://en.wikipedia.org/wiki/Noisy-channel_coding_theorem</vt:lpwstr>
      </vt:variant>
      <vt:variant>
        <vt:lpwstr/>
      </vt:variant>
      <vt:variant>
        <vt:i4>1769568</vt:i4>
      </vt:variant>
      <vt:variant>
        <vt:i4>690</vt:i4>
      </vt:variant>
      <vt:variant>
        <vt:i4>0</vt:i4>
      </vt:variant>
      <vt:variant>
        <vt:i4>5</vt:i4>
      </vt:variant>
      <vt:variant>
        <vt:lpwstr>http://en.wikipedia.org/wiki/Channel_capacity</vt:lpwstr>
      </vt:variant>
      <vt:variant>
        <vt:lpwstr/>
      </vt:variant>
      <vt:variant>
        <vt:i4>5177388</vt:i4>
      </vt:variant>
      <vt:variant>
        <vt:i4>687</vt:i4>
      </vt:variant>
      <vt:variant>
        <vt:i4>0</vt:i4>
      </vt:variant>
      <vt:variant>
        <vt:i4>5</vt:i4>
      </vt:variant>
      <vt:variant>
        <vt:lpwstr>http://en.wikipedia.org/wiki/Mutual_information</vt:lpwstr>
      </vt:variant>
      <vt:variant>
        <vt:lpwstr/>
      </vt:variant>
      <vt:variant>
        <vt:i4>4849689</vt:i4>
      </vt:variant>
      <vt:variant>
        <vt:i4>684</vt:i4>
      </vt:variant>
      <vt:variant>
        <vt:i4>0</vt:i4>
      </vt:variant>
      <vt:variant>
        <vt:i4>5</vt:i4>
      </vt:variant>
      <vt:variant>
        <vt:lpwstr>http://en.wikipedia.org/wiki/Source_coding_theorem</vt:lpwstr>
      </vt:variant>
      <vt:variant>
        <vt:lpwstr/>
      </vt:variant>
      <vt:variant>
        <vt:i4>7012392</vt:i4>
      </vt:variant>
      <vt:variant>
        <vt:i4>681</vt:i4>
      </vt:variant>
      <vt:variant>
        <vt:i4>0</vt:i4>
      </vt:variant>
      <vt:variant>
        <vt:i4>5</vt:i4>
      </vt:variant>
      <vt:variant>
        <vt:lpwstr>http://en.wikipedia.org/wiki/Redundancy_(information_theory)</vt:lpwstr>
      </vt:variant>
      <vt:variant>
        <vt:lpwstr/>
      </vt:variant>
      <vt:variant>
        <vt:i4>196721</vt:i4>
      </vt:variant>
      <vt:variant>
        <vt:i4>678</vt:i4>
      </vt:variant>
      <vt:variant>
        <vt:i4>0</vt:i4>
      </vt:variant>
      <vt:variant>
        <vt:i4>5</vt:i4>
      </vt:variant>
      <vt:variant>
        <vt:lpwstr>http://en.wikipedia.org/wiki/Information_entropy</vt:lpwstr>
      </vt:variant>
      <vt:variant>
        <vt:lpwstr/>
      </vt:variant>
      <vt:variant>
        <vt:i4>2359377</vt:i4>
      </vt:variant>
      <vt:variant>
        <vt:i4>675</vt:i4>
      </vt:variant>
      <vt:variant>
        <vt:i4>0</vt:i4>
      </vt:variant>
      <vt:variant>
        <vt:i4>5</vt:i4>
      </vt:variant>
      <vt:variant>
        <vt:lpwstr>http://en.wikipedia.org/wiki/Entropy_in_thermodynamics_and_information_theory</vt:lpwstr>
      </vt:variant>
      <vt:variant>
        <vt:lpwstr/>
      </vt:variant>
      <vt:variant>
        <vt:i4>6029370</vt:i4>
      </vt:variant>
      <vt:variant>
        <vt:i4>672</vt:i4>
      </vt:variant>
      <vt:variant>
        <vt:i4>0</vt:i4>
      </vt:variant>
      <vt:variant>
        <vt:i4>5</vt:i4>
      </vt:variant>
      <vt:variant>
        <vt:lpwstr>http://en.wikipedia.org/wiki/Rolf_Landauer</vt:lpwstr>
      </vt:variant>
      <vt:variant>
        <vt:lpwstr/>
      </vt:variant>
      <vt:variant>
        <vt:i4>589824</vt:i4>
      </vt:variant>
      <vt:variant>
        <vt:i4>669</vt:i4>
      </vt:variant>
      <vt:variant>
        <vt:i4>0</vt:i4>
      </vt:variant>
      <vt:variant>
        <vt:i4>5</vt:i4>
      </vt:variant>
      <vt:variant>
        <vt:lpwstr>http://en.wikipedia.org/wiki/J._Willard_Gibbs</vt:lpwstr>
      </vt:variant>
      <vt:variant>
        <vt:lpwstr/>
      </vt:variant>
      <vt:variant>
        <vt:i4>3735621</vt:i4>
      </vt:variant>
      <vt:variant>
        <vt:i4>666</vt:i4>
      </vt:variant>
      <vt:variant>
        <vt:i4>0</vt:i4>
      </vt:variant>
      <vt:variant>
        <vt:i4>5</vt:i4>
      </vt:variant>
      <vt:variant>
        <vt:lpwstr>http://en.wikipedia.org/wiki/Ludwig_Boltzmann</vt:lpwstr>
      </vt:variant>
      <vt:variant>
        <vt:lpwstr/>
      </vt:variant>
      <vt:variant>
        <vt:i4>6750257</vt:i4>
      </vt:variant>
      <vt:variant>
        <vt:i4>663</vt:i4>
      </vt:variant>
      <vt:variant>
        <vt:i4>0</vt:i4>
      </vt:variant>
      <vt:variant>
        <vt:i4>5</vt:i4>
      </vt:variant>
      <vt:variant>
        <vt:lpwstr>http://en.wikipedia.org/wiki/Thermodynamics</vt:lpwstr>
      </vt:variant>
      <vt:variant>
        <vt:lpwstr/>
      </vt:variant>
      <vt:variant>
        <vt:i4>1835118</vt:i4>
      </vt:variant>
      <vt:variant>
        <vt:i4>660</vt:i4>
      </vt:variant>
      <vt:variant>
        <vt:i4>0</vt:i4>
      </vt:variant>
      <vt:variant>
        <vt:i4>5</vt:i4>
      </vt:variant>
      <vt:variant>
        <vt:lpwstr>http://en.wikipedia.org/wiki/Cryptanalysis_of_the_Enigma</vt:lpwstr>
      </vt:variant>
      <vt:variant>
        <vt:lpwstr/>
      </vt:variant>
      <vt:variant>
        <vt:i4>3866719</vt:i4>
      </vt:variant>
      <vt:variant>
        <vt:i4>657</vt:i4>
      </vt:variant>
      <vt:variant>
        <vt:i4>0</vt:i4>
      </vt:variant>
      <vt:variant>
        <vt:i4>5</vt:i4>
      </vt:variant>
      <vt:variant>
        <vt:lpwstr>http://en.wikipedia.org/wiki/Alan_Turing</vt:lpwstr>
      </vt:variant>
      <vt:variant>
        <vt:lpwstr/>
      </vt:variant>
      <vt:variant>
        <vt:i4>6619152</vt:i4>
      </vt:variant>
      <vt:variant>
        <vt:i4>654</vt:i4>
      </vt:variant>
      <vt:variant>
        <vt:i4>0</vt:i4>
      </vt:variant>
      <vt:variant>
        <vt:i4>5</vt:i4>
      </vt:variant>
      <vt:variant>
        <vt:lpwstr>http://en.wikipedia.org/wiki/Ban_(information)</vt:lpwstr>
      </vt:variant>
      <vt:variant>
        <vt:lpwstr/>
      </vt:variant>
      <vt:variant>
        <vt:i4>6684683</vt:i4>
      </vt:variant>
      <vt:variant>
        <vt:i4>651</vt:i4>
      </vt:variant>
      <vt:variant>
        <vt:i4>0</vt:i4>
      </vt:variant>
      <vt:variant>
        <vt:i4>5</vt:i4>
      </vt:variant>
      <vt:variant>
        <vt:lpwstr>http://en.wikipedia.org/wiki/Ralph_Hartley</vt:lpwstr>
      </vt:variant>
      <vt:variant>
        <vt:lpwstr/>
      </vt:variant>
      <vt:variant>
        <vt:i4>8257542</vt:i4>
      </vt:variant>
      <vt:variant>
        <vt:i4>648</vt:i4>
      </vt:variant>
      <vt:variant>
        <vt:i4>0</vt:i4>
      </vt:variant>
      <vt:variant>
        <vt:i4>5</vt:i4>
      </vt:variant>
      <vt:variant>
        <vt:lpwstr>http://en.wikipedia.org/wiki/Harry_Nyquist</vt:lpwstr>
      </vt:variant>
      <vt:variant>
        <vt:lpwstr/>
      </vt:variant>
      <vt:variant>
        <vt:i4>4522016</vt:i4>
      </vt:variant>
      <vt:variant>
        <vt:i4>645</vt:i4>
      </vt:variant>
      <vt:variant>
        <vt:i4>0</vt:i4>
      </vt:variant>
      <vt:variant>
        <vt:i4>5</vt:i4>
      </vt:variant>
      <vt:variant>
        <vt:lpwstr>http://en.wikipedia.org/wiki/Bell_System_Technical_Journal</vt:lpwstr>
      </vt:variant>
      <vt:variant>
        <vt:lpwstr/>
      </vt:variant>
      <vt:variant>
        <vt:i4>7209013</vt:i4>
      </vt:variant>
      <vt:variant>
        <vt:i4>642</vt:i4>
      </vt:variant>
      <vt:variant>
        <vt:i4>0</vt:i4>
      </vt:variant>
      <vt:variant>
        <vt:i4>5</vt:i4>
      </vt:variant>
      <vt:variant>
        <vt:lpwstr>http://en.wikipedia.org/wiki/A_Mathematical_Theory_of_Communication</vt:lpwstr>
      </vt:variant>
      <vt:variant>
        <vt:lpwstr/>
      </vt:variant>
      <vt:variant>
        <vt:i4>1703962</vt:i4>
      </vt:variant>
      <vt:variant>
        <vt:i4>639</vt:i4>
      </vt:variant>
      <vt:variant>
        <vt:i4>0</vt:i4>
      </vt:variant>
      <vt:variant>
        <vt:i4>5</vt:i4>
      </vt:variant>
      <vt:variant>
        <vt:lpwstr>http://en.wikipedia.org/wiki/Claude_E._Shannon</vt:lpwstr>
      </vt:variant>
      <vt:variant>
        <vt:lpwstr/>
      </vt:variant>
      <vt:variant>
        <vt:i4>7602203</vt:i4>
      </vt:variant>
      <vt:variant>
        <vt:i4>636</vt:i4>
      </vt:variant>
      <vt:variant>
        <vt:i4>0</vt:i4>
      </vt:variant>
      <vt:variant>
        <vt:i4>5</vt:i4>
      </vt:variant>
      <vt:variant>
        <vt:lpwstr>http://en.wikipedia.org/wiki/History_of_information_theory</vt:lpwstr>
      </vt:variant>
      <vt:variant>
        <vt:lpwstr/>
      </vt:variant>
      <vt:variant>
        <vt:i4>6160434</vt:i4>
      </vt:variant>
      <vt:variant>
        <vt:i4>633</vt:i4>
      </vt:variant>
      <vt:variant>
        <vt:i4>0</vt:i4>
      </vt:variant>
      <vt:variant>
        <vt:i4>5</vt:i4>
      </vt:variant>
      <vt:variant>
        <vt:lpwstr>http://en.wikipedia.org/w/index.php?title=Information_theory&amp;action=edit&amp;section=2</vt:lpwstr>
      </vt:variant>
      <vt:variant>
        <vt:lpwstr/>
      </vt:variant>
      <vt:variant>
        <vt:i4>65632</vt:i4>
      </vt:variant>
      <vt:variant>
        <vt:i4>630</vt:i4>
      </vt:variant>
      <vt:variant>
        <vt:i4>0</vt:i4>
      </vt:variant>
      <vt:variant>
        <vt:i4>5</vt:i4>
      </vt:variant>
      <vt:variant>
        <vt:lpwstr>http://en.wikipedia.org/wiki/Musical_composition</vt:lpwstr>
      </vt:variant>
      <vt:variant>
        <vt:lpwstr/>
      </vt:variant>
      <vt:variant>
        <vt:i4>7536687</vt:i4>
      </vt:variant>
      <vt:variant>
        <vt:i4>627</vt:i4>
      </vt:variant>
      <vt:variant>
        <vt:i4>0</vt:i4>
      </vt:variant>
      <vt:variant>
        <vt:i4>5</vt:i4>
      </vt:variant>
      <vt:variant>
        <vt:lpwstr>http://en.wikipedia.org/wiki/Statistics</vt:lpwstr>
      </vt:variant>
      <vt:variant>
        <vt:lpwstr/>
      </vt:variant>
      <vt:variant>
        <vt:i4>1507423</vt:i4>
      </vt:variant>
      <vt:variant>
        <vt:i4>624</vt:i4>
      </vt:variant>
      <vt:variant>
        <vt:i4>0</vt:i4>
      </vt:variant>
      <vt:variant>
        <vt:i4>5</vt:i4>
      </vt:variant>
      <vt:variant>
        <vt:lpwstr>http://en.wikipedia.org/wiki/Gambling</vt:lpwstr>
      </vt:variant>
      <vt:variant>
        <vt:lpwstr/>
      </vt:variant>
      <vt:variant>
        <vt:i4>3997739</vt:i4>
      </vt:variant>
      <vt:variant>
        <vt:i4>621</vt:i4>
      </vt:variant>
      <vt:variant>
        <vt:i4>0</vt:i4>
      </vt:variant>
      <vt:variant>
        <vt:i4>5</vt:i4>
      </vt:variant>
      <vt:variant>
        <vt:lpwstr>http://en.wikipedia.org/wiki/Intelligence_(information_gathering)</vt:lpwstr>
      </vt:variant>
      <vt:variant>
        <vt:lpwstr/>
      </vt:variant>
      <vt:variant>
        <vt:i4>7405582</vt:i4>
      </vt:variant>
      <vt:variant>
        <vt:i4>618</vt:i4>
      </vt:variant>
      <vt:variant>
        <vt:i4>0</vt:i4>
      </vt:variant>
      <vt:variant>
        <vt:i4>5</vt:i4>
      </vt:variant>
      <vt:variant>
        <vt:lpwstr>http://en.wikipedia.org/wiki/Information_retrieval</vt:lpwstr>
      </vt:variant>
      <vt:variant>
        <vt:lpwstr/>
      </vt:variant>
      <vt:variant>
        <vt:i4>6619152</vt:i4>
      </vt:variant>
      <vt:variant>
        <vt:i4>615</vt:i4>
      </vt:variant>
      <vt:variant>
        <vt:i4>0</vt:i4>
      </vt:variant>
      <vt:variant>
        <vt:i4>5</vt:i4>
      </vt:variant>
      <vt:variant>
        <vt:lpwstr>http://en.wikipedia.org/wiki/Ban_(information)</vt:lpwstr>
      </vt:variant>
      <vt:variant>
        <vt:lpwstr/>
      </vt:variant>
      <vt:variant>
        <vt:i4>7536679</vt:i4>
      </vt:variant>
      <vt:variant>
        <vt:i4>612</vt:i4>
      </vt:variant>
      <vt:variant>
        <vt:i4>0</vt:i4>
      </vt:variant>
      <vt:variant>
        <vt:i4>5</vt:i4>
      </vt:variant>
      <vt:variant>
        <vt:lpwstr>http://en.wikipedia.org/wiki/Cryptanalysis</vt:lpwstr>
      </vt:variant>
      <vt:variant>
        <vt:lpwstr/>
      </vt:variant>
      <vt:variant>
        <vt:i4>2031706</vt:i4>
      </vt:variant>
      <vt:variant>
        <vt:i4>609</vt:i4>
      </vt:variant>
      <vt:variant>
        <vt:i4>0</vt:i4>
      </vt:variant>
      <vt:variant>
        <vt:i4>5</vt:i4>
      </vt:variant>
      <vt:variant>
        <vt:lpwstr>http://en.wikipedia.org/wiki/Cryptography</vt:lpwstr>
      </vt:variant>
      <vt:variant>
        <vt:lpwstr/>
      </vt:variant>
      <vt:variant>
        <vt:i4>6881332</vt:i4>
      </vt:variant>
      <vt:variant>
        <vt:i4>606</vt:i4>
      </vt:variant>
      <vt:variant>
        <vt:i4>0</vt:i4>
      </vt:variant>
      <vt:variant>
        <vt:i4>5</vt:i4>
      </vt:variant>
      <vt:variant>
        <vt:lpwstr>http://en.wikipedia.org/wiki/Cipher</vt:lpwstr>
      </vt:variant>
      <vt:variant>
        <vt:lpwstr/>
      </vt:variant>
      <vt:variant>
        <vt:i4>7208961</vt:i4>
      </vt:variant>
      <vt:variant>
        <vt:i4>603</vt:i4>
      </vt:variant>
      <vt:variant>
        <vt:i4>0</vt:i4>
      </vt:variant>
      <vt:variant>
        <vt:i4>5</vt:i4>
      </vt:variant>
      <vt:variant>
        <vt:lpwstr>http://en.wikipedia.org/wiki/Code_(cryptography)</vt:lpwstr>
      </vt:variant>
      <vt:variant>
        <vt:lpwstr/>
      </vt:variant>
      <vt:variant>
        <vt:i4>1376274</vt:i4>
      </vt:variant>
      <vt:variant>
        <vt:i4>600</vt:i4>
      </vt:variant>
      <vt:variant>
        <vt:i4>0</vt:i4>
      </vt:variant>
      <vt:variant>
        <vt:i4>5</vt:i4>
      </vt:variant>
      <vt:variant>
        <vt:lpwstr>http://en.wikipedia.org/wiki/Error-correction</vt:lpwstr>
      </vt:variant>
      <vt:variant>
        <vt:lpwstr/>
      </vt:variant>
      <vt:variant>
        <vt:i4>3539027</vt:i4>
      </vt:variant>
      <vt:variant>
        <vt:i4>597</vt:i4>
      </vt:variant>
      <vt:variant>
        <vt:i4>0</vt:i4>
      </vt:variant>
      <vt:variant>
        <vt:i4>5</vt:i4>
      </vt:variant>
      <vt:variant>
        <vt:lpwstr>http://en.wikipedia.org/wiki/Data_compression</vt:lpwstr>
      </vt:variant>
      <vt:variant>
        <vt:lpwstr/>
      </vt:variant>
      <vt:variant>
        <vt:i4>5701687</vt:i4>
      </vt:variant>
      <vt:variant>
        <vt:i4>594</vt:i4>
      </vt:variant>
      <vt:variant>
        <vt:i4>0</vt:i4>
      </vt:variant>
      <vt:variant>
        <vt:i4>5</vt:i4>
      </vt:variant>
      <vt:variant>
        <vt:lpwstr>http://en.wikipedia.org/wiki/Coding_theory</vt:lpwstr>
      </vt:variant>
      <vt:variant>
        <vt:lpwstr/>
      </vt:variant>
      <vt:variant>
        <vt:i4>1572975</vt:i4>
      </vt:variant>
      <vt:variant>
        <vt:i4>591</vt:i4>
      </vt:variant>
      <vt:variant>
        <vt:i4>0</vt:i4>
      </vt:variant>
      <vt:variant>
        <vt:i4>5</vt:i4>
      </vt:variant>
      <vt:variant>
        <vt:lpwstr>http://en.wikipedia.org/wiki/Systems_science</vt:lpwstr>
      </vt:variant>
      <vt:variant>
        <vt:lpwstr/>
      </vt:variant>
      <vt:variant>
        <vt:i4>1048691</vt:i4>
      </vt:variant>
      <vt:variant>
        <vt:i4>588</vt:i4>
      </vt:variant>
      <vt:variant>
        <vt:i4>0</vt:i4>
      </vt:variant>
      <vt:variant>
        <vt:i4>5</vt:i4>
      </vt:variant>
      <vt:variant>
        <vt:lpwstr>http://en.wikipedia.org/wiki/Machine_learning</vt:lpwstr>
      </vt:variant>
      <vt:variant>
        <vt:lpwstr/>
      </vt:variant>
      <vt:variant>
        <vt:i4>1638478</vt:i4>
      </vt:variant>
      <vt:variant>
        <vt:i4>585</vt:i4>
      </vt:variant>
      <vt:variant>
        <vt:i4>0</vt:i4>
      </vt:variant>
      <vt:variant>
        <vt:i4>5</vt:i4>
      </vt:variant>
      <vt:variant>
        <vt:lpwstr>http://en.wikipedia.org/wiki/Informatics</vt:lpwstr>
      </vt:variant>
      <vt:variant>
        <vt:lpwstr/>
      </vt:variant>
      <vt:variant>
        <vt:i4>1245264</vt:i4>
      </vt:variant>
      <vt:variant>
        <vt:i4>582</vt:i4>
      </vt:variant>
      <vt:variant>
        <vt:i4>0</vt:i4>
      </vt:variant>
      <vt:variant>
        <vt:i4>5</vt:i4>
      </vt:variant>
      <vt:variant>
        <vt:lpwstr>http://en.wikipedia.org/wiki/Cybernetics</vt:lpwstr>
      </vt:variant>
      <vt:variant>
        <vt:lpwstr/>
      </vt:variant>
      <vt:variant>
        <vt:i4>4915243</vt:i4>
      </vt:variant>
      <vt:variant>
        <vt:i4>579</vt:i4>
      </vt:variant>
      <vt:variant>
        <vt:i4>0</vt:i4>
      </vt:variant>
      <vt:variant>
        <vt:i4>5</vt:i4>
      </vt:variant>
      <vt:variant>
        <vt:lpwstr>http://en.wikipedia.org/wiki/Complexity_science</vt:lpwstr>
      </vt:variant>
      <vt:variant>
        <vt:lpwstr/>
      </vt:variant>
      <vt:variant>
        <vt:i4>6291485</vt:i4>
      </vt:variant>
      <vt:variant>
        <vt:i4>576</vt:i4>
      </vt:variant>
      <vt:variant>
        <vt:i4>0</vt:i4>
      </vt:variant>
      <vt:variant>
        <vt:i4>5</vt:i4>
      </vt:variant>
      <vt:variant>
        <vt:lpwstr>http://en.wikipedia.org/wiki/Complex_system</vt:lpwstr>
      </vt:variant>
      <vt:variant>
        <vt:lpwstr/>
      </vt:variant>
      <vt:variant>
        <vt:i4>3801180</vt:i4>
      </vt:variant>
      <vt:variant>
        <vt:i4>573</vt:i4>
      </vt:variant>
      <vt:variant>
        <vt:i4>0</vt:i4>
      </vt:variant>
      <vt:variant>
        <vt:i4>5</vt:i4>
      </vt:variant>
      <vt:variant>
        <vt:lpwstr>http://en.wikipedia.org/wiki/Artificial_intelligence</vt:lpwstr>
      </vt:variant>
      <vt:variant>
        <vt:lpwstr/>
      </vt:variant>
      <vt:variant>
        <vt:i4>2097225</vt:i4>
      </vt:variant>
      <vt:variant>
        <vt:i4>570</vt:i4>
      </vt:variant>
      <vt:variant>
        <vt:i4>0</vt:i4>
      </vt:variant>
      <vt:variant>
        <vt:i4>5</vt:i4>
      </vt:variant>
      <vt:variant>
        <vt:lpwstr>http://en.wikipedia.org/wiki/Anticipatory_system</vt:lpwstr>
      </vt:variant>
      <vt:variant>
        <vt:lpwstr/>
      </vt:variant>
      <vt:variant>
        <vt:i4>2228296</vt:i4>
      </vt:variant>
      <vt:variant>
        <vt:i4>567</vt:i4>
      </vt:variant>
      <vt:variant>
        <vt:i4>0</vt:i4>
      </vt:variant>
      <vt:variant>
        <vt:i4>5</vt:i4>
      </vt:variant>
      <vt:variant>
        <vt:lpwstr>http://en.wikipedia.org/wiki/Adaptive_system</vt:lpwstr>
      </vt:variant>
      <vt:variant>
        <vt:lpwstr/>
      </vt:variant>
      <vt:variant>
        <vt:i4>1835120</vt:i4>
      </vt:variant>
      <vt:variant>
        <vt:i4>564</vt:i4>
      </vt:variant>
      <vt:variant>
        <vt:i4>0</vt:i4>
      </vt:variant>
      <vt:variant>
        <vt:i4>5</vt:i4>
      </vt:variant>
      <vt:variant>
        <vt:lpwstr>http://en.wikipedia.org/wiki/Rubric_(academic)</vt:lpwstr>
      </vt:variant>
      <vt:variant>
        <vt:lpwstr/>
      </vt:variant>
      <vt:variant>
        <vt:i4>3473466</vt:i4>
      </vt:variant>
      <vt:variant>
        <vt:i4>561</vt:i4>
      </vt:variant>
      <vt:variant>
        <vt:i4>0</vt:i4>
      </vt:variant>
      <vt:variant>
        <vt:i4>5</vt:i4>
      </vt:variant>
      <vt:variant>
        <vt:lpwstr>http://en.wikipedia.org/wiki/Noisy-channel_coding_theorem</vt:lpwstr>
      </vt:variant>
      <vt:variant>
        <vt:lpwstr/>
      </vt:variant>
      <vt:variant>
        <vt:i4>196721</vt:i4>
      </vt:variant>
      <vt:variant>
        <vt:i4>558</vt:i4>
      </vt:variant>
      <vt:variant>
        <vt:i4>0</vt:i4>
      </vt:variant>
      <vt:variant>
        <vt:i4>5</vt:i4>
      </vt:variant>
      <vt:variant>
        <vt:lpwstr>http://en.wikipedia.org/wiki/Information_entropy</vt:lpwstr>
      </vt:variant>
      <vt:variant>
        <vt:lpwstr/>
      </vt:variant>
      <vt:variant>
        <vt:i4>4849689</vt:i4>
      </vt:variant>
      <vt:variant>
        <vt:i4>555</vt:i4>
      </vt:variant>
      <vt:variant>
        <vt:i4>0</vt:i4>
      </vt:variant>
      <vt:variant>
        <vt:i4>5</vt:i4>
      </vt:variant>
      <vt:variant>
        <vt:lpwstr>http://en.wikipedia.org/wiki/Source_coding_theorem</vt:lpwstr>
      </vt:variant>
      <vt:variant>
        <vt:lpwstr/>
      </vt:variant>
      <vt:variant>
        <vt:i4>7209013</vt:i4>
      </vt:variant>
      <vt:variant>
        <vt:i4>552</vt:i4>
      </vt:variant>
      <vt:variant>
        <vt:i4>0</vt:i4>
      </vt:variant>
      <vt:variant>
        <vt:i4>5</vt:i4>
      </vt:variant>
      <vt:variant>
        <vt:lpwstr>http://en.wikipedia.org/wiki/A_Mathematical_Theory_of_Communication</vt:lpwstr>
      </vt:variant>
      <vt:variant>
        <vt:lpwstr/>
      </vt:variant>
      <vt:variant>
        <vt:i4>5439490</vt:i4>
      </vt:variant>
      <vt:variant>
        <vt:i4>549</vt:i4>
      </vt:variant>
      <vt:variant>
        <vt:i4>0</vt:i4>
      </vt:variant>
      <vt:variant>
        <vt:i4>5</vt:i4>
      </vt:variant>
      <vt:variant>
        <vt:lpwstr>http://en.wikipedia.org/wiki/Claude_Elwood_Shannon</vt:lpwstr>
      </vt:variant>
      <vt:variant>
        <vt:lpwstr/>
      </vt:variant>
      <vt:variant>
        <vt:i4>1769568</vt:i4>
      </vt:variant>
      <vt:variant>
        <vt:i4>546</vt:i4>
      </vt:variant>
      <vt:variant>
        <vt:i4>0</vt:i4>
      </vt:variant>
      <vt:variant>
        <vt:i4>5</vt:i4>
      </vt:variant>
      <vt:variant>
        <vt:lpwstr>http://en.wikipedia.org/wiki/Channel_capacity</vt:lpwstr>
      </vt:variant>
      <vt:variant>
        <vt:lpwstr/>
      </vt:variant>
      <vt:variant>
        <vt:i4>4456484</vt:i4>
      </vt:variant>
      <vt:variant>
        <vt:i4>543</vt:i4>
      </vt:variant>
      <vt:variant>
        <vt:i4>0</vt:i4>
      </vt:variant>
      <vt:variant>
        <vt:i4>5</vt:i4>
      </vt:variant>
      <vt:variant>
        <vt:lpwstr>http://en.wikipedia.org/wiki/Source_coding</vt:lpwstr>
      </vt:variant>
      <vt:variant>
        <vt:lpwstr/>
      </vt:variant>
      <vt:variant>
        <vt:i4>3539027</vt:i4>
      </vt:variant>
      <vt:variant>
        <vt:i4>540</vt:i4>
      </vt:variant>
      <vt:variant>
        <vt:i4>0</vt:i4>
      </vt:variant>
      <vt:variant>
        <vt:i4>5</vt:i4>
      </vt:variant>
      <vt:variant>
        <vt:lpwstr>http://en.wikipedia.org/wiki/Data_compression</vt:lpwstr>
      </vt:variant>
      <vt:variant>
        <vt:lpwstr/>
      </vt:variant>
      <vt:variant>
        <vt:i4>6094898</vt:i4>
      </vt:variant>
      <vt:variant>
        <vt:i4>537</vt:i4>
      </vt:variant>
      <vt:variant>
        <vt:i4>0</vt:i4>
      </vt:variant>
      <vt:variant>
        <vt:i4>5</vt:i4>
      </vt:variant>
      <vt:variant>
        <vt:lpwstr>http://en.wikipedia.org/w/index.php?title=Information_theory&amp;action=edit&amp;section=1</vt:lpwstr>
      </vt:variant>
      <vt:variant>
        <vt:lpwstr/>
      </vt:variant>
      <vt:variant>
        <vt:i4>5636219</vt:i4>
      </vt:variant>
      <vt:variant>
        <vt:i4>534</vt:i4>
      </vt:variant>
      <vt:variant>
        <vt:i4>0</vt:i4>
      </vt:variant>
      <vt:variant>
        <vt:i4>5</vt:i4>
      </vt:variant>
      <vt:variant>
        <vt:lpwstr>http://en.wikipedia.org/wiki/Information_theory</vt:lpwstr>
      </vt:variant>
      <vt:variant>
        <vt:lpwstr>External_links#External_links</vt:lpwstr>
      </vt:variant>
      <vt:variant>
        <vt:i4>7602265</vt:i4>
      </vt:variant>
      <vt:variant>
        <vt:i4>531</vt:i4>
      </vt:variant>
      <vt:variant>
        <vt:i4>0</vt:i4>
      </vt:variant>
      <vt:variant>
        <vt:i4>5</vt:i4>
      </vt:variant>
      <vt:variant>
        <vt:lpwstr>http://en.wikipedia.org/wiki/Information_theory</vt:lpwstr>
      </vt:variant>
      <vt:variant>
        <vt:lpwstr>Concepts#Concepts</vt:lpwstr>
      </vt:variant>
      <vt:variant>
        <vt:i4>7995485</vt:i4>
      </vt:variant>
      <vt:variant>
        <vt:i4>528</vt:i4>
      </vt:variant>
      <vt:variant>
        <vt:i4>0</vt:i4>
      </vt:variant>
      <vt:variant>
        <vt:i4>5</vt:i4>
      </vt:variant>
      <vt:variant>
        <vt:lpwstr>http://en.wikipedia.org/wiki/Information_theory</vt:lpwstr>
      </vt:variant>
      <vt:variant>
        <vt:lpwstr>Theory#Theory</vt:lpwstr>
      </vt:variant>
      <vt:variant>
        <vt:i4>4456547</vt:i4>
      </vt:variant>
      <vt:variant>
        <vt:i4>525</vt:i4>
      </vt:variant>
      <vt:variant>
        <vt:i4>0</vt:i4>
      </vt:variant>
      <vt:variant>
        <vt:i4>5</vt:i4>
      </vt:variant>
      <vt:variant>
        <vt:lpwstr>http://en.wikipedia.org/wiki/Information_theory</vt:lpwstr>
      </vt:variant>
      <vt:variant>
        <vt:lpwstr>History#History</vt:lpwstr>
      </vt:variant>
      <vt:variant>
        <vt:i4>7209027</vt:i4>
      </vt:variant>
      <vt:variant>
        <vt:i4>522</vt:i4>
      </vt:variant>
      <vt:variant>
        <vt:i4>0</vt:i4>
      </vt:variant>
      <vt:variant>
        <vt:i4>5</vt:i4>
      </vt:variant>
      <vt:variant>
        <vt:lpwstr>http://en.wikipedia.org/wiki/Information_theory</vt:lpwstr>
      </vt:variant>
      <vt:variant>
        <vt:lpwstr>Applications#Applications</vt:lpwstr>
      </vt:variant>
      <vt:variant>
        <vt:i4>5898347</vt:i4>
      </vt:variant>
      <vt:variant>
        <vt:i4>519</vt:i4>
      </vt:variant>
      <vt:variant>
        <vt:i4>0</vt:i4>
      </vt:variant>
      <vt:variant>
        <vt:i4>5</vt:i4>
      </vt:variant>
      <vt:variant>
        <vt:lpwstr>http://en.wikipedia.org/wiki/Information_theory</vt:lpwstr>
      </vt:variant>
      <vt:variant>
        <vt:lpwstr>See_also#See_also</vt:lpwstr>
      </vt:variant>
      <vt:variant>
        <vt:i4>4456553</vt:i4>
      </vt:variant>
      <vt:variant>
        <vt:i4>516</vt:i4>
      </vt:variant>
      <vt:variant>
        <vt:i4>0</vt:i4>
      </vt:variant>
      <vt:variant>
        <vt:i4>5</vt:i4>
      </vt:variant>
      <vt:variant>
        <vt:lpwstr>http://en.wikipedia.org/wiki/Information_theory</vt:lpwstr>
      </vt:variant>
      <vt:variant>
        <vt:lpwstr>Other_books#Other_books</vt:lpwstr>
      </vt:variant>
      <vt:variant>
        <vt:i4>4456547</vt:i4>
      </vt:variant>
      <vt:variant>
        <vt:i4>513</vt:i4>
      </vt:variant>
      <vt:variant>
        <vt:i4>0</vt:i4>
      </vt:variant>
      <vt:variant>
        <vt:i4>5</vt:i4>
      </vt:variant>
      <vt:variant>
        <vt:lpwstr>http://en.wikipedia.org/wiki/Information_theory</vt:lpwstr>
      </vt:variant>
      <vt:variant>
        <vt:lpwstr>Textbooks_on_information_theory#Textbooks_on_information_theory</vt:lpwstr>
      </vt:variant>
      <vt:variant>
        <vt:i4>7667800</vt:i4>
      </vt:variant>
      <vt:variant>
        <vt:i4>510</vt:i4>
      </vt:variant>
      <vt:variant>
        <vt:i4>0</vt:i4>
      </vt:variant>
      <vt:variant>
        <vt:i4>5</vt:i4>
      </vt:variant>
      <vt:variant>
        <vt:lpwstr>http://en.wikipedia.org/wiki/Information_theory</vt:lpwstr>
      </vt:variant>
      <vt:variant>
        <vt:lpwstr>Other_journal_articles#Other_journal_articles</vt:lpwstr>
      </vt:variant>
      <vt:variant>
        <vt:i4>8061006</vt:i4>
      </vt:variant>
      <vt:variant>
        <vt:i4>507</vt:i4>
      </vt:variant>
      <vt:variant>
        <vt:i4>0</vt:i4>
      </vt:variant>
      <vt:variant>
        <vt:i4>5</vt:i4>
      </vt:variant>
      <vt:variant>
        <vt:lpwstr>http://en.wikipedia.org/wiki/Information_theory</vt:lpwstr>
      </vt:variant>
      <vt:variant>
        <vt:lpwstr>The_classic_work#The_classic_work</vt:lpwstr>
      </vt:variant>
      <vt:variant>
        <vt:i4>4456553</vt:i4>
      </vt:variant>
      <vt:variant>
        <vt:i4>504</vt:i4>
      </vt:variant>
      <vt:variant>
        <vt:i4>0</vt:i4>
      </vt:variant>
      <vt:variant>
        <vt:i4>5</vt:i4>
      </vt:variant>
      <vt:variant>
        <vt:lpwstr>http://en.wikipedia.org/wiki/Information_theory</vt:lpwstr>
      </vt:variant>
      <vt:variant>
        <vt:lpwstr>Footnotes#Footnotes</vt:lpwstr>
      </vt:variant>
      <vt:variant>
        <vt:i4>8323154</vt:i4>
      </vt:variant>
      <vt:variant>
        <vt:i4>501</vt:i4>
      </vt:variant>
      <vt:variant>
        <vt:i4>0</vt:i4>
      </vt:variant>
      <vt:variant>
        <vt:i4>5</vt:i4>
      </vt:variant>
      <vt:variant>
        <vt:lpwstr>http://en.wikipedia.org/wiki/Information_theory</vt:lpwstr>
      </vt:variant>
      <vt:variant>
        <vt:lpwstr>References#References</vt:lpwstr>
      </vt:variant>
      <vt:variant>
        <vt:i4>4391022</vt:i4>
      </vt:variant>
      <vt:variant>
        <vt:i4>498</vt:i4>
      </vt:variant>
      <vt:variant>
        <vt:i4>0</vt:i4>
      </vt:variant>
      <vt:variant>
        <vt:i4>5</vt:i4>
      </vt:variant>
      <vt:variant>
        <vt:lpwstr>http://en.wikipedia.org/wiki/Information_theory</vt:lpwstr>
      </vt:variant>
      <vt:variant>
        <vt:lpwstr>Miscellaneous_applications#Miscellaneous_applications</vt:lpwstr>
      </vt:variant>
      <vt:variant>
        <vt:i4>4456564</vt:i4>
      </vt:variant>
      <vt:variant>
        <vt:i4>495</vt:i4>
      </vt:variant>
      <vt:variant>
        <vt:i4>0</vt:i4>
      </vt:variant>
      <vt:variant>
        <vt:i4>5</vt:i4>
      </vt:variant>
      <vt:variant>
        <vt:lpwstr>http://en.wikipedia.org/wiki/Information_theory</vt:lpwstr>
      </vt:variant>
      <vt:variant>
        <vt:lpwstr>Seismic_Exploration#Seismic_Exploration</vt:lpwstr>
      </vt:variant>
      <vt:variant>
        <vt:i4>6357073</vt:i4>
      </vt:variant>
      <vt:variant>
        <vt:i4>492</vt:i4>
      </vt:variant>
      <vt:variant>
        <vt:i4>0</vt:i4>
      </vt:variant>
      <vt:variant>
        <vt:i4>5</vt:i4>
      </vt:variant>
      <vt:variant>
        <vt:lpwstr>http://en.wikipedia.org/wiki/Information_theory</vt:lpwstr>
      </vt:variant>
      <vt:variant>
        <vt:lpwstr>Pseudorandom_number_generation#Pseudorandom_number_generation</vt:lpwstr>
      </vt:variant>
      <vt:variant>
        <vt:i4>7864405</vt:i4>
      </vt:variant>
      <vt:variant>
        <vt:i4>489</vt:i4>
      </vt:variant>
      <vt:variant>
        <vt:i4>0</vt:i4>
      </vt:variant>
      <vt:variant>
        <vt:i4>5</vt:i4>
      </vt:variant>
      <vt:variant>
        <vt:lpwstr>http://en.wikipedia.org/wiki/Information_theory</vt:lpwstr>
      </vt:variant>
      <vt:variant>
        <vt:lpwstr>Intelligence_uses_and_secrecy_applications#Intelligence_uses_and_secrecy_applications</vt:lpwstr>
      </vt:variant>
      <vt:variant>
        <vt:i4>6226034</vt:i4>
      </vt:variant>
      <vt:variant>
        <vt:i4>486</vt:i4>
      </vt:variant>
      <vt:variant>
        <vt:i4>0</vt:i4>
      </vt:variant>
      <vt:variant>
        <vt:i4>5</vt:i4>
      </vt:variant>
      <vt:variant>
        <vt:lpwstr>http://en.wikipedia.org/wiki/Information_theory</vt:lpwstr>
      </vt:variant>
      <vt:variant>
        <vt:lpwstr>Applications_to_other_fields#Applications_to_other_fields</vt:lpwstr>
      </vt:variant>
      <vt:variant>
        <vt:i4>4456553</vt:i4>
      </vt:variant>
      <vt:variant>
        <vt:i4>483</vt:i4>
      </vt:variant>
      <vt:variant>
        <vt:i4>0</vt:i4>
      </vt:variant>
      <vt:variant>
        <vt:i4>5</vt:i4>
      </vt:variant>
      <vt:variant>
        <vt:lpwstr>http://en.wikipedia.org/wiki/Information_theory</vt:lpwstr>
      </vt:variant>
      <vt:variant>
        <vt:lpwstr>Channel_capacity_of_particular_model_channels#Channel_capacity_of_particular_model_channels</vt:lpwstr>
      </vt:variant>
      <vt:variant>
        <vt:i4>5177448</vt:i4>
      </vt:variant>
      <vt:variant>
        <vt:i4>480</vt:i4>
      </vt:variant>
      <vt:variant>
        <vt:i4>0</vt:i4>
      </vt:variant>
      <vt:variant>
        <vt:i4>5</vt:i4>
      </vt:variant>
      <vt:variant>
        <vt:lpwstr>http://en.wikipedia.org/wiki/Information_theory</vt:lpwstr>
      </vt:variant>
      <vt:variant>
        <vt:lpwstr>Channel_capacity#Channel_capacity</vt:lpwstr>
      </vt:variant>
      <vt:variant>
        <vt:i4>6619230</vt:i4>
      </vt:variant>
      <vt:variant>
        <vt:i4>477</vt:i4>
      </vt:variant>
      <vt:variant>
        <vt:i4>0</vt:i4>
      </vt:variant>
      <vt:variant>
        <vt:i4>5</vt:i4>
      </vt:variant>
      <vt:variant>
        <vt:lpwstr>http://en.wikipedia.org/wiki/Information_theory</vt:lpwstr>
      </vt:variant>
      <vt:variant>
        <vt:lpwstr>Rate#Rate</vt:lpwstr>
      </vt:variant>
      <vt:variant>
        <vt:i4>4456547</vt:i4>
      </vt:variant>
      <vt:variant>
        <vt:i4>474</vt:i4>
      </vt:variant>
      <vt:variant>
        <vt:i4>0</vt:i4>
      </vt:variant>
      <vt:variant>
        <vt:i4>5</vt:i4>
      </vt:variant>
      <vt:variant>
        <vt:lpwstr>http://en.wikipedia.org/wiki/Information_theory</vt:lpwstr>
      </vt:variant>
      <vt:variant>
        <vt:lpwstr>Source_theory#Source_theory</vt:lpwstr>
      </vt:variant>
      <vt:variant>
        <vt:i4>4456547</vt:i4>
      </vt:variant>
      <vt:variant>
        <vt:i4>471</vt:i4>
      </vt:variant>
      <vt:variant>
        <vt:i4>0</vt:i4>
      </vt:variant>
      <vt:variant>
        <vt:i4>5</vt:i4>
      </vt:variant>
      <vt:variant>
        <vt:lpwstr>http://en.wikipedia.org/wiki/Information_theory</vt:lpwstr>
      </vt:variant>
      <vt:variant>
        <vt:lpwstr>Coding_theory#Coding_theory</vt:lpwstr>
      </vt:variant>
      <vt:variant>
        <vt:i4>4259948</vt:i4>
      </vt:variant>
      <vt:variant>
        <vt:i4>468</vt:i4>
      </vt:variant>
      <vt:variant>
        <vt:i4>0</vt:i4>
      </vt:variant>
      <vt:variant>
        <vt:i4>5</vt:i4>
      </vt:variant>
      <vt:variant>
        <vt:lpwstr>http://en.wikipedia.org/wiki/Information_theory</vt:lpwstr>
      </vt:variant>
      <vt:variant>
        <vt:lpwstr>Other_quantities#Other_quantities</vt:lpwstr>
      </vt:variant>
      <vt:variant>
        <vt:i4>4522018</vt:i4>
      </vt:variant>
      <vt:variant>
        <vt:i4>465</vt:i4>
      </vt:variant>
      <vt:variant>
        <vt:i4>0</vt:i4>
      </vt:variant>
      <vt:variant>
        <vt:i4>5</vt:i4>
      </vt:variant>
      <vt:variant>
        <vt:lpwstr>http://en.wikipedia.org/wiki/Information_theory</vt:lpwstr>
      </vt:variant>
      <vt:variant>
        <vt:lpwstr>Kullback.E2.80.93Leibler_divergence_.28information_gain.29#Kullback.E2.80.93Leibler_divergence_.28information_gain.29</vt:lpwstr>
      </vt:variant>
      <vt:variant>
        <vt:i4>4456483</vt:i4>
      </vt:variant>
      <vt:variant>
        <vt:i4>462</vt:i4>
      </vt:variant>
      <vt:variant>
        <vt:i4>0</vt:i4>
      </vt:variant>
      <vt:variant>
        <vt:i4>5</vt:i4>
      </vt:variant>
      <vt:variant>
        <vt:lpwstr>http://en.wikipedia.org/wiki/Information_theory</vt:lpwstr>
      </vt:variant>
      <vt:variant>
        <vt:lpwstr>Mutual_information_.28transinformation.29#Mutual_information_.28transinformation.29</vt:lpwstr>
      </vt:variant>
      <vt:variant>
        <vt:i4>8126491</vt:i4>
      </vt:variant>
      <vt:variant>
        <vt:i4>459</vt:i4>
      </vt:variant>
      <vt:variant>
        <vt:i4>0</vt:i4>
      </vt:variant>
      <vt:variant>
        <vt:i4>5</vt:i4>
      </vt:variant>
      <vt:variant>
        <vt:lpwstr>http://en.wikipedia.org/wiki/Information_theory</vt:lpwstr>
      </vt:variant>
      <vt:variant>
        <vt:lpwstr>Conditional_entropy_.28equivocation.29#Conditional_entropy_.28equivocation.29</vt:lpwstr>
      </vt:variant>
      <vt:variant>
        <vt:i4>4456547</vt:i4>
      </vt:variant>
      <vt:variant>
        <vt:i4>456</vt:i4>
      </vt:variant>
      <vt:variant>
        <vt:i4>0</vt:i4>
      </vt:variant>
      <vt:variant>
        <vt:i4>5</vt:i4>
      </vt:variant>
      <vt:variant>
        <vt:lpwstr>http://en.wikipedia.org/wiki/Information_theory</vt:lpwstr>
      </vt:variant>
      <vt:variant>
        <vt:lpwstr>Joint_entropy#Joint_entropy</vt:lpwstr>
      </vt:variant>
      <vt:variant>
        <vt:i4>4456547</vt:i4>
      </vt:variant>
      <vt:variant>
        <vt:i4>453</vt:i4>
      </vt:variant>
      <vt:variant>
        <vt:i4>0</vt:i4>
      </vt:variant>
      <vt:variant>
        <vt:i4>5</vt:i4>
      </vt:variant>
      <vt:variant>
        <vt:lpwstr>http://en.wikipedia.org/wiki/Information_theory</vt:lpwstr>
      </vt:variant>
      <vt:variant>
        <vt:lpwstr>Entropy#Entropy</vt:lpwstr>
      </vt:variant>
      <vt:variant>
        <vt:i4>4456564</vt:i4>
      </vt:variant>
      <vt:variant>
        <vt:i4>450</vt:i4>
      </vt:variant>
      <vt:variant>
        <vt:i4>0</vt:i4>
      </vt:variant>
      <vt:variant>
        <vt:i4>5</vt:i4>
      </vt:variant>
      <vt:variant>
        <vt:lpwstr>http://en.wikipedia.org/wiki/Information_theory</vt:lpwstr>
      </vt:variant>
      <vt:variant>
        <vt:lpwstr>Quantities_of_information#Quantities_of_information</vt:lpwstr>
      </vt:variant>
      <vt:variant>
        <vt:i4>4456574</vt:i4>
      </vt:variant>
      <vt:variant>
        <vt:i4>447</vt:i4>
      </vt:variant>
      <vt:variant>
        <vt:i4>0</vt:i4>
      </vt:variant>
      <vt:variant>
        <vt:i4>5</vt:i4>
      </vt:variant>
      <vt:variant>
        <vt:lpwstr>http://en.wikipedia.org/wiki/Information_theory</vt:lpwstr>
      </vt:variant>
      <vt:variant>
        <vt:lpwstr>Historical_background#Historical_background</vt:lpwstr>
      </vt:variant>
      <vt:variant>
        <vt:i4>6553677</vt:i4>
      </vt:variant>
      <vt:variant>
        <vt:i4>444</vt:i4>
      </vt:variant>
      <vt:variant>
        <vt:i4>0</vt:i4>
      </vt:variant>
      <vt:variant>
        <vt:i4>5</vt:i4>
      </vt:variant>
      <vt:variant>
        <vt:lpwstr>http://en.wikipedia.org/wiki/Information_theory</vt:lpwstr>
      </vt:variant>
      <vt:variant>
        <vt:lpwstr>Overview#Overview</vt:lpwstr>
      </vt:variant>
      <vt:variant>
        <vt:i4>4128893</vt:i4>
      </vt:variant>
      <vt:variant>
        <vt:i4>441</vt:i4>
      </vt:variant>
      <vt:variant>
        <vt:i4>0</vt:i4>
      </vt:variant>
      <vt:variant>
        <vt:i4>5</vt:i4>
      </vt:variant>
      <vt:variant>
        <vt:lpwstr>javascript:toggleToc()</vt:lpwstr>
      </vt:variant>
      <vt:variant>
        <vt:lpwstr/>
      </vt:variant>
      <vt:variant>
        <vt:i4>4194402</vt:i4>
      </vt:variant>
      <vt:variant>
        <vt:i4>438</vt:i4>
      </vt:variant>
      <vt:variant>
        <vt:i4>0</vt:i4>
      </vt:variant>
      <vt:variant>
        <vt:i4>5</vt:i4>
      </vt:variant>
      <vt:variant>
        <vt:lpwstr>http://en.wikipedia.org/wiki/Wikipedia:Citation_needed</vt:lpwstr>
      </vt:variant>
      <vt:variant>
        <vt:lpwstr/>
      </vt:variant>
      <vt:variant>
        <vt:i4>7536650</vt:i4>
      </vt:variant>
      <vt:variant>
        <vt:i4>435</vt:i4>
      </vt:variant>
      <vt:variant>
        <vt:i4>0</vt:i4>
      </vt:variant>
      <vt:variant>
        <vt:i4>5</vt:i4>
      </vt:variant>
      <vt:variant>
        <vt:lpwstr>http://en.wikipedia.org/wiki/Black_hole</vt:lpwstr>
      </vt:variant>
      <vt:variant>
        <vt:lpwstr/>
      </vt:variant>
      <vt:variant>
        <vt:i4>65605</vt:i4>
      </vt:variant>
      <vt:variant>
        <vt:i4>432</vt:i4>
      </vt:variant>
      <vt:variant>
        <vt:i4>0</vt:i4>
      </vt:variant>
      <vt:variant>
        <vt:i4>5</vt:i4>
      </vt:variant>
      <vt:variant>
        <vt:lpwstr>http://en.wikipedia.org/wiki/Linguistics</vt:lpwstr>
      </vt:variant>
      <vt:variant>
        <vt:lpwstr/>
      </vt:variant>
      <vt:variant>
        <vt:i4>1376336</vt:i4>
      </vt:variant>
      <vt:variant>
        <vt:i4>429</vt:i4>
      </vt:variant>
      <vt:variant>
        <vt:i4>0</vt:i4>
      </vt:variant>
      <vt:variant>
        <vt:i4>5</vt:i4>
      </vt:variant>
      <vt:variant>
        <vt:lpwstr>http://en.wikipedia.org/wiki/Internet</vt:lpwstr>
      </vt:variant>
      <vt:variant>
        <vt:lpwstr/>
      </vt:variant>
      <vt:variant>
        <vt:i4>327797</vt:i4>
      </vt:variant>
      <vt:variant>
        <vt:i4>426</vt:i4>
      </vt:variant>
      <vt:variant>
        <vt:i4>0</vt:i4>
      </vt:variant>
      <vt:variant>
        <vt:i4>5</vt:i4>
      </vt:variant>
      <vt:variant>
        <vt:lpwstr>http://en.wikipedia.org/wiki/Voyager_program</vt:lpwstr>
      </vt:variant>
      <vt:variant>
        <vt:lpwstr/>
      </vt:variant>
      <vt:variant>
        <vt:i4>4325415</vt:i4>
      </vt:variant>
      <vt:variant>
        <vt:i4>423</vt:i4>
      </vt:variant>
      <vt:variant>
        <vt:i4>0</vt:i4>
      </vt:variant>
      <vt:variant>
        <vt:i4>5</vt:i4>
      </vt:variant>
      <vt:variant>
        <vt:lpwstr>http://en.wikipedia.org/wiki/Electrical_engineering</vt:lpwstr>
      </vt:variant>
      <vt:variant>
        <vt:lpwstr/>
      </vt:variant>
      <vt:variant>
        <vt:i4>589888</vt:i4>
      </vt:variant>
      <vt:variant>
        <vt:i4>420</vt:i4>
      </vt:variant>
      <vt:variant>
        <vt:i4>0</vt:i4>
      </vt:variant>
      <vt:variant>
        <vt:i4>5</vt:i4>
      </vt:variant>
      <vt:variant>
        <vt:lpwstr>http://en.wikipedia.org/wiki/Neurobiology</vt:lpwstr>
      </vt:variant>
      <vt:variant>
        <vt:lpwstr/>
      </vt:variant>
      <vt:variant>
        <vt:i4>786509</vt:i4>
      </vt:variant>
      <vt:variant>
        <vt:i4>417</vt:i4>
      </vt:variant>
      <vt:variant>
        <vt:i4>0</vt:i4>
      </vt:variant>
      <vt:variant>
        <vt:i4>5</vt:i4>
      </vt:variant>
      <vt:variant>
        <vt:lpwstr>http://en.wikipedia.org/wiki/Physics</vt:lpwstr>
      </vt:variant>
      <vt:variant>
        <vt:lpwstr/>
      </vt:variant>
      <vt:variant>
        <vt:i4>3866712</vt:i4>
      </vt:variant>
      <vt:variant>
        <vt:i4>414</vt:i4>
      </vt:variant>
      <vt:variant>
        <vt:i4>0</vt:i4>
      </vt:variant>
      <vt:variant>
        <vt:i4>5</vt:i4>
      </vt:variant>
      <vt:variant>
        <vt:lpwstr>http://en.wikipedia.org/wiki/Computer_science</vt:lpwstr>
      </vt:variant>
      <vt:variant>
        <vt:lpwstr/>
      </vt:variant>
      <vt:variant>
        <vt:i4>7536687</vt:i4>
      </vt:variant>
      <vt:variant>
        <vt:i4>411</vt:i4>
      </vt:variant>
      <vt:variant>
        <vt:i4>0</vt:i4>
      </vt:variant>
      <vt:variant>
        <vt:i4>5</vt:i4>
      </vt:variant>
      <vt:variant>
        <vt:lpwstr>http://en.wikipedia.org/wiki/Statistics</vt:lpwstr>
      </vt:variant>
      <vt:variant>
        <vt:lpwstr/>
      </vt:variant>
      <vt:variant>
        <vt:i4>1572934</vt:i4>
      </vt:variant>
      <vt:variant>
        <vt:i4>408</vt:i4>
      </vt:variant>
      <vt:variant>
        <vt:i4>0</vt:i4>
      </vt:variant>
      <vt:variant>
        <vt:i4>5</vt:i4>
      </vt:variant>
      <vt:variant>
        <vt:lpwstr>http://en.wikipedia.org/wiki/Mathematics</vt:lpwstr>
      </vt:variant>
      <vt:variant>
        <vt:lpwstr/>
      </vt:variant>
      <vt:variant>
        <vt:i4>1507398</vt:i4>
      </vt:variant>
      <vt:variant>
        <vt:i4>405</vt:i4>
      </vt:variant>
      <vt:variant>
        <vt:i4>0</vt:i4>
      </vt:variant>
      <vt:variant>
        <vt:i4>5</vt:i4>
      </vt:variant>
      <vt:variant>
        <vt:lpwstr>http://en.wikipedia.org/wiki/DSL</vt:lpwstr>
      </vt:variant>
      <vt:variant>
        <vt:lpwstr/>
      </vt:variant>
      <vt:variant>
        <vt:i4>1769568</vt:i4>
      </vt:variant>
      <vt:variant>
        <vt:i4>402</vt:i4>
      </vt:variant>
      <vt:variant>
        <vt:i4>0</vt:i4>
      </vt:variant>
      <vt:variant>
        <vt:i4>5</vt:i4>
      </vt:variant>
      <vt:variant>
        <vt:lpwstr>http://en.wikipedia.org/wiki/Channel_capacity</vt:lpwstr>
      </vt:variant>
      <vt:variant>
        <vt:lpwstr/>
      </vt:variant>
      <vt:variant>
        <vt:i4>4259909</vt:i4>
      </vt:variant>
      <vt:variant>
        <vt:i4>399</vt:i4>
      </vt:variant>
      <vt:variant>
        <vt:i4>0</vt:i4>
      </vt:variant>
      <vt:variant>
        <vt:i4>5</vt:i4>
      </vt:variant>
      <vt:variant>
        <vt:lpwstr>http://en.wikipedia.org/wiki/MP3</vt:lpwstr>
      </vt:variant>
      <vt:variant>
        <vt:lpwstr/>
      </vt:variant>
      <vt:variant>
        <vt:i4>5242896</vt:i4>
      </vt:variant>
      <vt:variant>
        <vt:i4>396</vt:i4>
      </vt:variant>
      <vt:variant>
        <vt:i4>0</vt:i4>
      </vt:variant>
      <vt:variant>
        <vt:i4>5</vt:i4>
      </vt:variant>
      <vt:variant>
        <vt:lpwstr>http://en.wikipedia.org/wiki/Lossy_data_compression</vt:lpwstr>
      </vt:variant>
      <vt:variant>
        <vt:lpwstr/>
      </vt:variant>
      <vt:variant>
        <vt:i4>7143456</vt:i4>
      </vt:variant>
      <vt:variant>
        <vt:i4>393</vt:i4>
      </vt:variant>
      <vt:variant>
        <vt:i4>0</vt:i4>
      </vt:variant>
      <vt:variant>
        <vt:i4>5</vt:i4>
      </vt:variant>
      <vt:variant>
        <vt:lpwstr>http://en.wikipedia.org/wiki/ZIP_(file_format)</vt:lpwstr>
      </vt:variant>
      <vt:variant>
        <vt:lpwstr/>
      </vt:variant>
      <vt:variant>
        <vt:i4>4718614</vt:i4>
      </vt:variant>
      <vt:variant>
        <vt:i4>390</vt:i4>
      </vt:variant>
      <vt:variant>
        <vt:i4>0</vt:i4>
      </vt:variant>
      <vt:variant>
        <vt:i4>5</vt:i4>
      </vt:variant>
      <vt:variant>
        <vt:lpwstr>http://en.wikipedia.org/wiki/Lossless_data_compression</vt:lpwstr>
      </vt:variant>
      <vt:variant>
        <vt:lpwstr/>
      </vt:variant>
      <vt:variant>
        <vt:i4>3932244</vt:i4>
      </vt:variant>
      <vt:variant>
        <vt:i4>387</vt:i4>
      </vt:variant>
      <vt:variant>
        <vt:i4>0</vt:i4>
      </vt:variant>
      <vt:variant>
        <vt:i4>5</vt:i4>
      </vt:variant>
      <vt:variant>
        <vt:lpwstr>http://en.wikipedia.org/wiki/Random_variable</vt:lpwstr>
      </vt:variant>
      <vt:variant>
        <vt:lpwstr/>
      </vt:variant>
      <vt:variant>
        <vt:i4>6684798</vt:i4>
      </vt:variant>
      <vt:variant>
        <vt:i4>384</vt:i4>
      </vt:variant>
      <vt:variant>
        <vt:i4>0</vt:i4>
      </vt:variant>
      <vt:variant>
        <vt:i4>5</vt:i4>
      </vt:variant>
      <vt:variant>
        <vt:lpwstr>http://en.wikipedia.org/wiki/Entropy_(information_theory)</vt:lpwstr>
      </vt:variant>
      <vt:variant>
        <vt:lpwstr/>
      </vt:variant>
      <vt:variant>
        <vt:i4>4456492</vt:i4>
      </vt:variant>
      <vt:variant>
        <vt:i4>381</vt:i4>
      </vt:variant>
      <vt:variant>
        <vt:i4>0</vt:i4>
      </vt:variant>
      <vt:variant>
        <vt:i4>5</vt:i4>
      </vt:variant>
      <vt:variant>
        <vt:lpwstr>http://en.wikipedia.org/wiki/Information_theory</vt:lpwstr>
      </vt:variant>
      <vt:variant>
        <vt:lpwstr>cite_note-6#cite_note-6</vt:lpwstr>
      </vt:variant>
      <vt:variant>
        <vt:i4>5373989</vt:i4>
      </vt:variant>
      <vt:variant>
        <vt:i4>378</vt:i4>
      </vt:variant>
      <vt:variant>
        <vt:i4>0</vt:i4>
      </vt:variant>
      <vt:variant>
        <vt:i4>5</vt:i4>
      </vt:variant>
      <vt:variant>
        <vt:lpwstr>http://en.wikipedia.org/wiki/Data_analysis</vt:lpwstr>
      </vt:variant>
      <vt:variant>
        <vt:lpwstr/>
      </vt:variant>
      <vt:variant>
        <vt:i4>4456495</vt:i4>
      </vt:variant>
      <vt:variant>
        <vt:i4>375</vt:i4>
      </vt:variant>
      <vt:variant>
        <vt:i4>0</vt:i4>
      </vt:variant>
      <vt:variant>
        <vt:i4>5</vt:i4>
      </vt:variant>
      <vt:variant>
        <vt:lpwstr>http://en.wikipedia.org/wiki/Information_theory</vt:lpwstr>
      </vt:variant>
      <vt:variant>
        <vt:lpwstr>cite_note-5#cite_note-5</vt:lpwstr>
      </vt:variant>
      <vt:variant>
        <vt:i4>6488065</vt:i4>
      </vt:variant>
      <vt:variant>
        <vt:i4>372</vt:i4>
      </vt:variant>
      <vt:variant>
        <vt:i4>0</vt:i4>
      </vt:variant>
      <vt:variant>
        <vt:i4>5</vt:i4>
      </vt:variant>
      <vt:variant>
        <vt:lpwstr>http://en.wikipedia.org/wiki/Quantum_computing</vt:lpwstr>
      </vt:variant>
      <vt:variant>
        <vt:lpwstr/>
      </vt:variant>
      <vt:variant>
        <vt:i4>4456494</vt:i4>
      </vt:variant>
      <vt:variant>
        <vt:i4>369</vt:i4>
      </vt:variant>
      <vt:variant>
        <vt:i4>0</vt:i4>
      </vt:variant>
      <vt:variant>
        <vt:i4>5</vt:i4>
      </vt:variant>
      <vt:variant>
        <vt:lpwstr>http://en.wikipedia.org/wiki/Information_theory</vt:lpwstr>
      </vt:variant>
      <vt:variant>
        <vt:lpwstr>cite_note-4#cite_note-4</vt:lpwstr>
      </vt:variant>
      <vt:variant>
        <vt:i4>4456489</vt:i4>
      </vt:variant>
      <vt:variant>
        <vt:i4>366</vt:i4>
      </vt:variant>
      <vt:variant>
        <vt:i4>0</vt:i4>
      </vt:variant>
      <vt:variant>
        <vt:i4>5</vt:i4>
      </vt:variant>
      <vt:variant>
        <vt:lpwstr>http://en.wikipedia.org/wiki/Information_theory</vt:lpwstr>
      </vt:variant>
      <vt:variant>
        <vt:lpwstr>cite_note-3#cite_note-3</vt:lpwstr>
      </vt:variant>
      <vt:variant>
        <vt:i4>4456488</vt:i4>
      </vt:variant>
      <vt:variant>
        <vt:i4>363</vt:i4>
      </vt:variant>
      <vt:variant>
        <vt:i4>0</vt:i4>
      </vt:variant>
      <vt:variant>
        <vt:i4>5</vt:i4>
      </vt:variant>
      <vt:variant>
        <vt:lpwstr>http://en.wikipedia.org/wiki/Information_theory</vt:lpwstr>
      </vt:variant>
      <vt:variant>
        <vt:lpwstr>cite_note-2#cite_note-2</vt:lpwstr>
      </vt:variant>
      <vt:variant>
        <vt:i4>4456491</vt:i4>
      </vt:variant>
      <vt:variant>
        <vt:i4>360</vt:i4>
      </vt:variant>
      <vt:variant>
        <vt:i4>0</vt:i4>
      </vt:variant>
      <vt:variant>
        <vt:i4>5</vt:i4>
      </vt:variant>
      <vt:variant>
        <vt:lpwstr>http://en.wikipedia.org/wiki/Information_theory</vt:lpwstr>
      </vt:variant>
      <vt:variant>
        <vt:lpwstr>cite_note-1#cite_note-1</vt:lpwstr>
      </vt:variant>
      <vt:variant>
        <vt:i4>4456490</vt:i4>
      </vt:variant>
      <vt:variant>
        <vt:i4>357</vt:i4>
      </vt:variant>
      <vt:variant>
        <vt:i4>0</vt:i4>
      </vt:variant>
      <vt:variant>
        <vt:i4>5</vt:i4>
      </vt:variant>
      <vt:variant>
        <vt:lpwstr>http://en.wikipedia.org/wiki/Information_theory</vt:lpwstr>
      </vt:variant>
      <vt:variant>
        <vt:lpwstr>cite_note-0#cite_note-0</vt:lpwstr>
      </vt:variant>
      <vt:variant>
        <vt:i4>589888</vt:i4>
      </vt:variant>
      <vt:variant>
        <vt:i4>354</vt:i4>
      </vt:variant>
      <vt:variant>
        <vt:i4>0</vt:i4>
      </vt:variant>
      <vt:variant>
        <vt:i4>5</vt:i4>
      </vt:variant>
      <vt:variant>
        <vt:lpwstr>http://en.wikipedia.org/wiki/Neurobiology</vt:lpwstr>
      </vt:variant>
      <vt:variant>
        <vt:lpwstr/>
      </vt:variant>
      <vt:variant>
        <vt:i4>2031706</vt:i4>
      </vt:variant>
      <vt:variant>
        <vt:i4>351</vt:i4>
      </vt:variant>
      <vt:variant>
        <vt:i4>0</vt:i4>
      </vt:variant>
      <vt:variant>
        <vt:i4>5</vt:i4>
      </vt:variant>
      <vt:variant>
        <vt:lpwstr>http://en.wikipedia.org/wiki/Cryptography</vt:lpwstr>
      </vt:variant>
      <vt:variant>
        <vt:lpwstr/>
      </vt:variant>
      <vt:variant>
        <vt:i4>3670138</vt:i4>
      </vt:variant>
      <vt:variant>
        <vt:i4>348</vt:i4>
      </vt:variant>
      <vt:variant>
        <vt:i4>0</vt:i4>
      </vt:variant>
      <vt:variant>
        <vt:i4>5</vt:i4>
      </vt:variant>
      <vt:variant>
        <vt:lpwstr>http://en.wikipedia.org/wiki/Natural_language_processing</vt:lpwstr>
      </vt:variant>
      <vt:variant>
        <vt:lpwstr/>
      </vt:variant>
      <vt:variant>
        <vt:i4>6881308</vt:i4>
      </vt:variant>
      <vt:variant>
        <vt:i4>345</vt:i4>
      </vt:variant>
      <vt:variant>
        <vt:i4>0</vt:i4>
      </vt:variant>
      <vt:variant>
        <vt:i4>5</vt:i4>
      </vt:variant>
      <vt:variant>
        <vt:lpwstr>http://en.wikipedia.org/wiki/Statistical_inference</vt:lpwstr>
      </vt:variant>
      <vt:variant>
        <vt:lpwstr/>
      </vt:variant>
      <vt:variant>
        <vt:i4>7536673</vt:i4>
      </vt:variant>
      <vt:variant>
        <vt:i4>342</vt:i4>
      </vt:variant>
      <vt:variant>
        <vt:i4>0</vt:i4>
      </vt:variant>
      <vt:variant>
        <vt:i4>5</vt:i4>
      </vt:variant>
      <vt:variant>
        <vt:lpwstr>http://en.wikipedia.org/wiki/Telecommunication</vt:lpwstr>
      </vt:variant>
      <vt:variant>
        <vt:lpwstr/>
      </vt:variant>
      <vt:variant>
        <vt:i4>1703962</vt:i4>
      </vt:variant>
      <vt:variant>
        <vt:i4>339</vt:i4>
      </vt:variant>
      <vt:variant>
        <vt:i4>0</vt:i4>
      </vt:variant>
      <vt:variant>
        <vt:i4>5</vt:i4>
      </vt:variant>
      <vt:variant>
        <vt:lpwstr>http://en.wikipedia.org/wiki/Claude_E._Shannon</vt:lpwstr>
      </vt:variant>
      <vt:variant>
        <vt:lpwstr/>
      </vt:variant>
      <vt:variant>
        <vt:i4>262210</vt:i4>
      </vt:variant>
      <vt:variant>
        <vt:i4>336</vt:i4>
      </vt:variant>
      <vt:variant>
        <vt:i4>0</vt:i4>
      </vt:variant>
      <vt:variant>
        <vt:i4>5</vt:i4>
      </vt:variant>
      <vt:variant>
        <vt:lpwstr>http://en.wikipedia.org/wiki/Information</vt:lpwstr>
      </vt:variant>
      <vt:variant>
        <vt:lpwstr/>
      </vt:variant>
      <vt:variant>
        <vt:i4>4325415</vt:i4>
      </vt:variant>
      <vt:variant>
        <vt:i4>333</vt:i4>
      </vt:variant>
      <vt:variant>
        <vt:i4>0</vt:i4>
      </vt:variant>
      <vt:variant>
        <vt:i4>5</vt:i4>
      </vt:variant>
      <vt:variant>
        <vt:lpwstr>http://en.wikipedia.org/wiki/Electrical_engineering</vt:lpwstr>
      </vt:variant>
      <vt:variant>
        <vt:lpwstr/>
      </vt:variant>
      <vt:variant>
        <vt:i4>262240</vt:i4>
      </vt:variant>
      <vt:variant>
        <vt:i4>330</vt:i4>
      </vt:variant>
      <vt:variant>
        <vt:i4>0</vt:i4>
      </vt:variant>
      <vt:variant>
        <vt:i4>5</vt:i4>
      </vt:variant>
      <vt:variant>
        <vt:lpwstr>http://en.wikipedia.org/wiki/Applied_mathematics</vt:lpwstr>
      </vt:variant>
      <vt:variant>
        <vt:lpwstr/>
      </vt:variant>
      <vt:variant>
        <vt:i4>1638478</vt:i4>
      </vt:variant>
      <vt:variant>
        <vt:i4>327</vt:i4>
      </vt:variant>
      <vt:variant>
        <vt:i4>0</vt:i4>
      </vt:variant>
      <vt:variant>
        <vt:i4>5</vt:i4>
      </vt:variant>
      <vt:variant>
        <vt:lpwstr>http://en.wikipedia.org/wiki/Informatics</vt:lpwstr>
      </vt:variant>
      <vt:variant>
        <vt:lpwstr/>
      </vt:variant>
      <vt:variant>
        <vt:i4>1376376</vt:i4>
      </vt:variant>
      <vt:variant>
        <vt:i4>324</vt:i4>
      </vt:variant>
      <vt:variant>
        <vt:i4>0</vt:i4>
      </vt:variant>
      <vt:variant>
        <vt:i4>5</vt:i4>
      </vt:variant>
      <vt:variant>
        <vt:lpwstr>http://en.wikipedia.org/wiki/Information_science</vt:lpwstr>
      </vt:variant>
      <vt:variant>
        <vt:lpwstr/>
      </vt:variant>
      <vt:variant>
        <vt:i4>7733264</vt:i4>
      </vt:variant>
      <vt:variant>
        <vt:i4>321</vt:i4>
      </vt:variant>
      <vt:variant>
        <vt:i4>0</vt:i4>
      </vt:variant>
      <vt:variant>
        <vt:i4>5</vt:i4>
      </vt:variant>
      <vt:variant>
        <vt:lpwstr>http://en.wikipedia.org/wiki/Information_technology</vt:lpwstr>
      </vt:variant>
      <vt:variant>
        <vt:lpwstr/>
      </vt:variant>
      <vt:variant>
        <vt:i4>4456558</vt:i4>
      </vt:variant>
      <vt:variant>
        <vt:i4>318</vt:i4>
      </vt:variant>
      <vt:variant>
        <vt:i4>0</vt:i4>
      </vt:variant>
      <vt:variant>
        <vt:i4>5</vt:i4>
      </vt:variant>
      <vt:variant>
        <vt:lpwstr>http://en.wikipedia.org/wiki/Information_theory</vt:lpwstr>
      </vt:variant>
      <vt:variant>
        <vt:lpwstr>searchInput#searchInput</vt:lpwstr>
      </vt:variant>
      <vt:variant>
        <vt:i4>3670019</vt:i4>
      </vt:variant>
      <vt:variant>
        <vt:i4>315</vt:i4>
      </vt:variant>
      <vt:variant>
        <vt:i4>0</vt:i4>
      </vt:variant>
      <vt:variant>
        <vt:i4>5</vt:i4>
      </vt:variant>
      <vt:variant>
        <vt:lpwstr>http://en.wikipedia.org/wiki/Information_theory</vt:lpwstr>
      </vt:variant>
      <vt:variant>
        <vt:lpwstr>column-one#column-one</vt:lpwstr>
      </vt:variant>
      <vt:variant>
        <vt:i4>1114201</vt:i4>
      </vt:variant>
      <vt:variant>
        <vt:i4>312</vt:i4>
      </vt:variant>
      <vt:variant>
        <vt:i4>0</vt:i4>
      </vt:variant>
      <vt:variant>
        <vt:i4>5</vt:i4>
      </vt:variant>
      <vt:variant>
        <vt:lpwstr>http://original.britannica.com/eb/author?id=4491</vt:lpwstr>
      </vt:variant>
      <vt:variant>
        <vt:lpwstr/>
      </vt:variant>
      <vt:variant>
        <vt:i4>327690</vt:i4>
      </vt:variant>
      <vt:variant>
        <vt:i4>309</vt:i4>
      </vt:variant>
      <vt:variant>
        <vt:i4>0</vt:i4>
      </vt:variant>
      <vt:variant>
        <vt:i4>5</vt:i4>
      </vt:variant>
      <vt:variant>
        <vt:lpwstr>http://original.britannica.com/eb/article-9108468/James-Clerk-Maxwell</vt:lpwstr>
      </vt:variant>
      <vt:variant>
        <vt:lpwstr/>
      </vt:variant>
      <vt:variant>
        <vt:i4>1507404</vt:i4>
      </vt:variant>
      <vt:variant>
        <vt:i4>306</vt:i4>
      </vt:variant>
      <vt:variant>
        <vt:i4>0</vt:i4>
      </vt:variant>
      <vt:variant>
        <vt:i4>5</vt:i4>
      </vt:variant>
      <vt:variant>
        <vt:lpwstr>http://original.britannica.com/eb/topic?idxStructId=370621&amp;typeId=13</vt:lpwstr>
      </vt:variant>
      <vt:variant>
        <vt:lpwstr/>
      </vt:variant>
      <vt:variant>
        <vt:i4>196695</vt:i4>
      </vt:variant>
      <vt:variant>
        <vt:i4>303</vt:i4>
      </vt:variant>
      <vt:variant>
        <vt:i4>0</vt:i4>
      </vt:variant>
      <vt:variant>
        <vt:i4>5</vt:i4>
      </vt:variant>
      <vt:variant>
        <vt:lpwstr>http://original.britannica.com/eb/article-9051563/Maxwells-demon</vt:lpwstr>
      </vt:variant>
      <vt:variant>
        <vt:lpwstr/>
      </vt:variant>
      <vt:variant>
        <vt:i4>327690</vt:i4>
      </vt:variant>
      <vt:variant>
        <vt:i4>300</vt:i4>
      </vt:variant>
      <vt:variant>
        <vt:i4>0</vt:i4>
      </vt:variant>
      <vt:variant>
        <vt:i4>5</vt:i4>
      </vt:variant>
      <vt:variant>
        <vt:lpwstr>http://original.britannica.com/eb/article-9108468/James-Clerk-Maxwell</vt:lpwstr>
      </vt:variant>
      <vt:variant>
        <vt:lpwstr/>
      </vt:variant>
      <vt:variant>
        <vt:i4>1507404</vt:i4>
      </vt:variant>
      <vt:variant>
        <vt:i4>297</vt:i4>
      </vt:variant>
      <vt:variant>
        <vt:i4>0</vt:i4>
      </vt:variant>
      <vt:variant>
        <vt:i4>5</vt:i4>
      </vt:variant>
      <vt:variant>
        <vt:lpwstr>http://original.britannica.com/eb/topic?idxStructId=370621&amp;typeId=13</vt:lpwstr>
      </vt:variant>
      <vt:variant>
        <vt:lpwstr/>
      </vt:variant>
      <vt:variant>
        <vt:i4>1179712</vt:i4>
      </vt:variant>
      <vt:variant>
        <vt:i4>294</vt:i4>
      </vt:variant>
      <vt:variant>
        <vt:i4>0</vt:i4>
      </vt:variant>
      <vt:variant>
        <vt:i4>5</vt:i4>
      </vt:variant>
      <vt:variant>
        <vt:lpwstr>http://original.britannica.com/eb/topic?idxStructId=129057&amp;typeId=13</vt:lpwstr>
      </vt:variant>
      <vt:variant>
        <vt:lpwstr/>
      </vt:variant>
      <vt:variant>
        <vt:i4>1245261</vt:i4>
      </vt:variant>
      <vt:variant>
        <vt:i4>291</vt:i4>
      </vt:variant>
      <vt:variant>
        <vt:i4>0</vt:i4>
      </vt:variant>
      <vt:variant>
        <vt:i4>5</vt:i4>
      </vt:variant>
      <vt:variant>
        <vt:lpwstr>http://original.britannica.com/eb/article-9024255/Rudolf-Clausius</vt:lpwstr>
      </vt:variant>
      <vt:variant>
        <vt:lpwstr/>
      </vt:variant>
      <vt:variant>
        <vt:i4>393234</vt:i4>
      </vt:variant>
      <vt:variant>
        <vt:i4>288</vt:i4>
      </vt:variant>
      <vt:variant>
        <vt:i4>0</vt:i4>
      </vt:variant>
      <vt:variant>
        <vt:i4>5</vt:i4>
      </vt:variant>
      <vt:variant>
        <vt:lpwstr>http://original.britannica.com/eb/article-9032727/entropy</vt:lpwstr>
      </vt:variant>
      <vt:variant>
        <vt:lpwstr/>
      </vt:variant>
      <vt:variant>
        <vt:i4>1900613</vt:i4>
      </vt:variant>
      <vt:variant>
        <vt:i4>282</vt:i4>
      </vt:variant>
      <vt:variant>
        <vt:i4>0</vt:i4>
      </vt:variant>
      <vt:variant>
        <vt:i4>5</vt:i4>
      </vt:variant>
      <vt:variant>
        <vt:lpwstr>http://original.britannica.com/eb/topic?idxStructId=709369&amp;typeId=13</vt:lpwstr>
      </vt:variant>
      <vt:variant>
        <vt:lpwstr/>
      </vt:variant>
      <vt:variant>
        <vt:i4>1179717</vt:i4>
      </vt:variant>
      <vt:variant>
        <vt:i4>279</vt:i4>
      </vt:variant>
      <vt:variant>
        <vt:i4>0</vt:i4>
      </vt:variant>
      <vt:variant>
        <vt:i4>5</vt:i4>
      </vt:variant>
      <vt:variant>
        <vt:lpwstr>http://original.britannica.com/eb/topic?idxStructId=709366&amp;typeId=13</vt:lpwstr>
      </vt:variant>
      <vt:variant>
        <vt:lpwstr/>
      </vt:variant>
      <vt:variant>
        <vt:i4>4653122</vt:i4>
      </vt:variant>
      <vt:variant>
        <vt:i4>276</vt:i4>
      </vt:variant>
      <vt:variant>
        <vt:i4>0</vt:i4>
      </vt:variant>
      <vt:variant>
        <vt:i4>5</vt:i4>
      </vt:variant>
      <vt:variant>
        <vt:lpwstr>http://original.britannica.com/eb/article-9045946/Andrey-Nikolayevich-Kolmogorov</vt:lpwstr>
      </vt:variant>
      <vt:variant>
        <vt:lpwstr/>
      </vt:variant>
      <vt:variant>
        <vt:i4>1048645</vt:i4>
      </vt:variant>
      <vt:variant>
        <vt:i4>273</vt:i4>
      </vt:variant>
      <vt:variant>
        <vt:i4>0</vt:i4>
      </vt:variant>
      <vt:variant>
        <vt:i4>5</vt:i4>
      </vt:variant>
      <vt:variant>
        <vt:lpwstr>http://original.britannica.com/eb/topic?idxStructId=709364&amp;typeId=13</vt:lpwstr>
      </vt:variant>
      <vt:variant>
        <vt:lpwstr/>
      </vt:variant>
      <vt:variant>
        <vt:i4>1310788</vt:i4>
      </vt:variant>
      <vt:variant>
        <vt:i4>270</vt:i4>
      </vt:variant>
      <vt:variant>
        <vt:i4>0</vt:i4>
      </vt:variant>
      <vt:variant>
        <vt:i4>5</vt:i4>
      </vt:variant>
      <vt:variant>
        <vt:lpwstr>http://original.britannica.com/eb/topic?idxStructId=494892&amp;typeId=13</vt:lpwstr>
      </vt:variant>
      <vt:variant>
        <vt:lpwstr/>
      </vt:variant>
      <vt:variant>
        <vt:i4>7012408</vt:i4>
      </vt:variant>
      <vt:variant>
        <vt:i4>267</vt:i4>
      </vt:variant>
      <vt:variant>
        <vt:i4>0</vt:i4>
      </vt:variant>
      <vt:variant>
        <vt:i4>5</vt:i4>
      </vt:variant>
      <vt:variant>
        <vt:lpwstr>http://original.britannica.com/eb/art-65065?articleTypeId=1</vt:lpwstr>
      </vt:variant>
      <vt:variant>
        <vt:lpwstr/>
      </vt:variant>
      <vt:variant>
        <vt:i4>3866738</vt:i4>
      </vt:variant>
      <vt:variant>
        <vt:i4>264</vt:i4>
      </vt:variant>
      <vt:variant>
        <vt:i4>0</vt:i4>
      </vt:variant>
      <vt:variant>
        <vt:i4>5</vt:i4>
      </vt:variant>
      <vt:variant>
        <vt:lpwstr>http://original.britannica.com/eb/article-9109779/English-language</vt:lpwstr>
      </vt:variant>
      <vt:variant>
        <vt:lpwstr/>
      </vt:variant>
      <vt:variant>
        <vt:i4>1507392</vt:i4>
      </vt:variant>
      <vt:variant>
        <vt:i4>261</vt:i4>
      </vt:variant>
      <vt:variant>
        <vt:i4>0</vt:i4>
      </vt:variant>
      <vt:variant>
        <vt:i4>5</vt:i4>
      </vt:variant>
      <vt:variant>
        <vt:lpwstr>http://original.britannica.com/eb/topic?idxStructId=188048&amp;typeId=13</vt:lpwstr>
      </vt:variant>
      <vt:variant>
        <vt:lpwstr/>
      </vt:variant>
      <vt:variant>
        <vt:i4>7012408</vt:i4>
      </vt:variant>
      <vt:variant>
        <vt:i4>252</vt:i4>
      </vt:variant>
      <vt:variant>
        <vt:i4>0</vt:i4>
      </vt:variant>
      <vt:variant>
        <vt:i4>5</vt:i4>
      </vt:variant>
      <vt:variant>
        <vt:lpwstr>http://original.britannica.com/eb/art-65065?articleTypeId=1</vt:lpwstr>
      </vt:variant>
      <vt:variant>
        <vt:lpwstr/>
      </vt:variant>
      <vt:variant>
        <vt:i4>1900614</vt:i4>
      </vt:variant>
      <vt:variant>
        <vt:i4>249</vt:i4>
      </vt:variant>
      <vt:variant>
        <vt:i4>0</vt:i4>
      </vt:variant>
      <vt:variant>
        <vt:i4>5</vt:i4>
      </vt:variant>
      <vt:variant>
        <vt:lpwstr>http://original.britannica.com/eb/topic?idxStructId=709359&amp;typeId=13</vt:lpwstr>
      </vt:variant>
      <vt:variant>
        <vt:lpwstr/>
      </vt:variant>
      <vt:variant>
        <vt:i4>1179718</vt:i4>
      </vt:variant>
      <vt:variant>
        <vt:i4>246</vt:i4>
      </vt:variant>
      <vt:variant>
        <vt:i4>0</vt:i4>
      </vt:variant>
      <vt:variant>
        <vt:i4>5</vt:i4>
      </vt:variant>
      <vt:variant>
        <vt:lpwstr>http://original.britannica.com/eb/topic?idxStructId=709356&amp;typeId=13</vt:lpwstr>
      </vt:variant>
      <vt:variant>
        <vt:lpwstr/>
      </vt:variant>
      <vt:variant>
        <vt:i4>8323177</vt:i4>
      </vt:variant>
      <vt:variant>
        <vt:i4>243</vt:i4>
      </vt:variant>
      <vt:variant>
        <vt:i4>0</vt:i4>
      </vt:variant>
      <vt:variant>
        <vt:i4>5</vt:i4>
      </vt:variant>
      <vt:variant>
        <vt:lpwstr>http://original.britannica.com/eb/article-9472150/cryptography</vt:lpwstr>
      </vt:variant>
      <vt:variant>
        <vt:lpwstr/>
      </vt:variant>
      <vt:variant>
        <vt:i4>1769549</vt:i4>
      </vt:variant>
      <vt:variant>
        <vt:i4>240</vt:i4>
      </vt:variant>
      <vt:variant>
        <vt:i4>0</vt:i4>
      </vt:variant>
      <vt:variant>
        <vt:i4>5</vt:i4>
      </vt:variant>
      <vt:variant>
        <vt:lpwstr>http://original.britannica.com/eb/topic?idxStructId=145048&amp;typeId=13</vt:lpwstr>
      </vt:variant>
      <vt:variant>
        <vt:lpwstr/>
      </vt:variant>
      <vt:variant>
        <vt:i4>1703941</vt:i4>
      </vt:variant>
      <vt:variant>
        <vt:i4>237</vt:i4>
      </vt:variant>
      <vt:variant>
        <vt:i4>0</vt:i4>
      </vt:variant>
      <vt:variant>
        <vt:i4>5</vt:i4>
      </vt:variant>
      <vt:variant>
        <vt:lpwstr>http://original.britannica.com/eb/article-9109639/cryptology</vt:lpwstr>
      </vt:variant>
      <vt:variant>
        <vt:lpwstr/>
      </vt:variant>
      <vt:variant>
        <vt:i4>1048653</vt:i4>
      </vt:variant>
      <vt:variant>
        <vt:i4>234</vt:i4>
      </vt:variant>
      <vt:variant>
        <vt:i4>0</vt:i4>
      </vt:variant>
      <vt:variant>
        <vt:i4>5</vt:i4>
      </vt:variant>
      <vt:variant>
        <vt:lpwstr>http://original.britannica.com/eb/topic?idxStructId=444003&amp;typeId=13</vt:lpwstr>
      </vt:variant>
      <vt:variant>
        <vt:lpwstr/>
      </vt:variant>
      <vt:variant>
        <vt:i4>1441870</vt:i4>
      </vt:variant>
      <vt:variant>
        <vt:i4>231</vt:i4>
      </vt:variant>
      <vt:variant>
        <vt:i4>0</vt:i4>
      </vt:variant>
      <vt:variant>
        <vt:i4>5</vt:i4>
      </vt:variant>
      <vt:variant>
        <vt:lpwstr>http://original.britannica.com/eb/topic?idxStructId=191931&amp;typeId=13</vt:lpwstr>
      </vt:variant>
      <vt:variant>
        <vt:lpwstr/>
      </vt:variant>
      <vt:variant>
        <vt:i4>1704021</vt:i4>
      </vt:variant>
      <vt:variant>
        <vt:i4>228</vt:i4>
      </vt:variant>
      <vt:variant>
        <vt:i4>0</vt:i4>
      </vt:variant>
      <vt:variant>
        <vt:i4>5</vt:i4>
      </vt:variant>
      <vt:variant>
        <vt:lpwstr>http://original.britannica.com/eb/article-214950/information-theory</vt:lpwstr>
      </vt:variant>
      <vt:variant>
        <vt:lpwstr>214950.toc</vt:lpwstr>
      </vt:variant>
      <vt:variant>
        <vt:i4>1704014</vt:i4>
      </vt:variant>
      <vt:variant>
        <vt:i4>225</vt:i4>
      </vt:variant>
      <vt:variant>
        <vt:i4>0</vt:i4>
      </vt:variant>
      <vt:variant>
        <vt:i4>5</vt:i4>
      </vt:variant>
      <vt:variant>
        <vt:lpwstr>http://original.britannica.com/eb/topic?idxStructId=335759&amp;typeId=13</vt:lpwstr>
      </vt:variant>
      <vt:variant>
        <vt:lpwstr/>
      </vt:variant>
      <vt:variant>
        <vt:i4>1835084</vt:i4>
      </vt:variant>
      <vt:variant>
        <vt:i4>222</vt:i4>
      </vt:variant>
      <vt:variant>
        <vt:i4>0</vt:i4>
      </vt:variant>
      <vt:variant>
        <vt:i4>5</vt:i4>
      </vt:variant>
      <vt:variant>
        <vt:lpwstr>http://original.britannica.com/eb/topic?idxStructId=657608&amp;typeId=13</vt:lpwstr>
      </vt:variant>
      <vt:variant>
        <vt:lpwstr/>
      </vt:variant>
      <vt:variant>
        <vt:i4>7209071</vt:i4>
      </vt:variant>
      <vt:variant>
        <vt:i4>219</vt:i4>
      </vt:variant>
      <vt:variant>
        <vt:i4>0</vt:i4>
      </vt:variant>
      <vt:variant>
        <vt:i4>5</vt:i4>
      </vt:variant>
      <vt:variant>
        <vt:lpwstr>http://original.britannica.com/eb/article-9106012/information-theory</vt:lpwstr>
      </vt:variant>
      <vt:variant>
        <vt:lpwstr>426131.ref</vt:lpwstr>
      </vt:variant>
      <vt:variant>
        <vt:i4>1441868</vt:i4>
      </vt:variant>
      <vt:variant>
        <vt:i4>213</vt:i4>
      </vt:variant>
      <vt:variant>
        <vt:i4>0</vt:i4>
      </vt:variant>
      <vt:variant>
        <vt:i4>5</vt:i4>
      </vt:variant>
      <vt:variant>
        <vt:lpwstr>http://original.britannica.com/eb/topic?idxStructId=543772&amp;typeId=13</vt:lpwstr>
      </vt:variant>
      <vt:variant>
        <vt:lpwstr/>
      </vt:variant>
      <vt:variant>
        <vt:i4>1048641</vt:i4>
      </vt:variant>
      <vt:variant>
        <vt:i4>210</vt:i4>
      </vt:variant>
      <vt:variant>
        <vt:i4>0</vt:i4>
      </vt:variant>
      <vt:variant>
        <vt:i4>5</vt:i4>
      </vt:variant>
      <vt:variant>
        <vt:lpwstr>http://original.britannica.com/eb/topic?idxStructId=520693&amp;typeId=13</vt:lpwstr>
      </vt:variant>
      <vt:variant>
        <vt:lpwstr/>
      </vt:variant>
      <vt:variant>
        <vt:i4>3080308</vt:i4>
      </vt:variant>
      <vt:variant>
        <vt:i4>207</vt:i4>
      </vt:variant>
      <vt:variant>
        <vt:i4>0</vt:i4>
      </vt:variant>
      <vt:variant>
        <vt:i4>5</vt:i4>
      </vt:variant>
      <vt:variant>
        <vt:lpwstr>http://original.britannica.com/eb/topic?idxStructId=51655&amp;typeId=13</vt:lpwstr>
      </vt:variant>
      <vt:variant>
        <vt:lpwstr/>
      </vt:variant>
      <vt:variant>
        <vt:i4>851985</vt:i4>
      </vt:variant>
      <vt:variant>
        <vt:i4>204</vt:i4>
      </vt:variant>
      <vt:variant>
        <vt:i4>0</vt:i4>
      </vt:variant>
      <vt:variant>
        <vt:i4>5</vt:i4>
      </vt:variant>
      <vt:variant>
        <vt:lpwstr>http://original.britannica.com/eb/art-52077/An-example-of-Fourier-analysis-Using-Fourier-analysis-a-step?articleTypeId=1</vt:lpwstr>
      </vt:variant>
      <vt:variant>
        <vt:lpwstr/>
      </vt:variant>
      <vt:variant>
        <vt:i4>1114186</vt:i4>
      </vt:variant>
      <vt:variant>
        <vt:i4>201</vt:i4>
      </vt:variant>
      <vt:variant>
        <vt:i4>0</vt:i4>
      </vt:variant>
      <vt:variant>
        <vt:i4>5</vt:i4>
      </vt:variant>
      <vt:variant>
        <vt:lpwstr>http://original.britannica.com/eb/topic?idxStructId=215106&amp;typeId=13</vt:lpwstr>
      </vt:variant>
      <vt:variant>
        <vt:lpwstr/>
      </vt:variant>
      <vt:variant>
        <vt:i4>851985</vt:i4>
      </vt:variant>
      <vt:variant>
        <vt:i4>195</vt:i4>
      </vt:variant>
      <vt:variant>
        <vt:i4>0</vt:i4>
      </vt:variant>
      <vt:variant>
        <vt:i4>5</vt:i4>
      </vt:variant>
      <vt:variant>
        <vt:lpwstr>http://original.britannica.com/eb/art-52077/An-example-of-Fourier-analysis-Using-Fourier-analysis-a-step?articleTypeId=1</vt:lpwstr>
      </vt:variant>
      <vt:variant>
        <vt:lpwstr/>
      </vt:variant>
      <vt:variant>
        <vt:i4>2490482</vt:i4>
      </vt:variant>
      <vt:variant>
        <vt:i4>192</vt:i4>
      </vt:variant>
      <vt:variant>
        <vt:i4>0</vt:i4>
      </vt:variant>
      <vt:variant>
        <vt:i4>5</vt:i4>
      </vt:variant>
      <vt:variant>
        <vt:lpwstr>http://original.britannica.com/eb/topic?idxStructId=65583&amp;typeId=13</vt:lpwstr>
      </vt:variant>
      <vt:variant>
        <vt:lpwstr/>
      </vt:variant>
      <vt:variant>
        <vt:i4>131087</vt:i4>
      </vt:variant>
      <vt:variant>
        <vt:i4>189</vt:i4>
      </vt:variant>
      <vt:variant>
        <vt:i4>0</vt:i4>
      </vt:variant>
      <vt:variant>
        <vt:i4>5</vt:i4>
      </vt:variant>
      <vt:variant>
        <vt:lpwstr>http://original.britannica.com/eb/article-9080319/bit</vt:lpwstr>
      </vt:variant>
      <vt:variant>
        <vt:lpwstr/>
      </vt:variant>
      <vt:variant>
        <vt:i4>2621565</vt:i4>
      </vt:variant>
      <vt:variant>
        <vt:i4>186</vt:i4>
      </vt:variant>
      <vt:variant>
        <vt:i4>0</vt:i4>
      </vt:variant>
      <vt:variant>
        <vt:i4>5</vt:i4>
      </vt:variant>
      <vt:variant>
        <vt:lpwstr>http://original.britannica.com/eb/topic?idxStructId=67148&amp;typeId=13</vt:lpwstr>
      </vt:variant>
      <vt:variant>
        <vt:lpwstr/>
      </vt:variant>
      <vt:variant>
        <vt:i4>3866681</vt:i4>
      </vt:variant>
      <vt:variant>
        <vt:i4>183</vt:i4>
      </vt:variant>
      <vt:variant>
        <vt:i4>0</vt:i4>
      </vt:variant>
      <vt:variant>
        <vt:i4>5</vt:i4>
      </vt:variant>
      <vt:variant>
        <vt:lpwstr>http://original.britannica.com/eb/article-9079220/binary-number-system</vt:lpwstr>
      </vt:variant>
      <vt:variant>
        <vt:lpwstr/>
      </vt:variant>
      <vt:variant>
        <vt:i4>2752625</vt:i4>
      </vt:variant>
      <vt:variant>
        <vt:i4>180</vt:i4>
      </vt:variant>
      <vt:variant>
        <vt:i4>0</vt:i4>
      </vt:variant>
      <vt:variant>
        <vt:i4>5</vt:i4>
      </vt:variant>
      <vt:variant>
        <vt:lpwstr>http://original.britannica.com/eb/topic?idxStructId=65540&amp;typeId=13</vt:lpwstr>
      </vt:variant>
      <vt:variant>
        <vt:lpwstr/>
      </vt:variant>
      <vt:variant>
        <vt:i4>4259912</vt:i4>
      </vt:variant>
      <vt:variant>
        <vt:i4>177</vt:i4>
      </vt:variant>
      <vt:variant>
        <vt:i4>0</vt:i4>
      </vt:variant>
      <vt:variant>
        <vt:i4>5</vt:i4>
      </vt:variant>
      <vt:variant>
        <vt:lpwstr>http://original.britannica.com/eb/art-52076/The-binary-symmetric-channel-This-type-of-channel-transmits-only?articleTypeId=1</vt:lpwstr>
      </vt:variant>
      <vt:variant>
        <vt:lpwstr/>
      </vt:variant>
      <vt:variant>
        <vt:i4>1376327</vt:i4>
      </vt:variant>
      <vt:variant>
        <vt:i4>171</vt:i4>
      </vt:variant>
      <vt:variant>
        <vt:i4>0</vt:i4>
      </vt:variant>
      <vt:variant>
        <vt:i4>5</vt:i4>
      </vt:variant>
      <vt:variant>
        <vt:lpwstr>http://original.britannica.com/eb/topic?idxStructId=709341&amp;typeId=13</vt:lpwstr>
      </vt:variant>
      <vt:variant>
        <vt:lpwstr/>
      </vt:variant>
      <vt:variant>
        <vt:i4>7012405</vt:i4>
      </vt:variant>
      <vt:variant>
        <vt:i4>162</vt:i4>
      </vt:variant>
      <vt:variant>
        <vt:i4>0</vt:i4>
      </vt:variant>
      <vt:variant>
        <vt:i4>5</vt:i4>
      </vt:variant>
      <vt:variant>
        <vt:lpwstr>http://original.britannica.com/eb/art-65068?articleTypeId=1</vt:lpwstr>
      </vt:variant>
      <vt:variant>
        <vt:lpwstr/>
      </vt:variant>
      <vt:variant>
        <vt:i4>7012405</vt:i4>
      </vt:variant>
      <vt:variant>
        <vt:i4>156</vt:i4>
      </vt:variant>
      <vt:variant>
        <vt:i4>0</vt:i4>
      </vt:variant>
      <vt:variant>
        <vt:i4>5</vt:i4>
      </vt:variant>
      <vt:variant>
        <vt:lpwstr>http://original.britannica.com/eb/art-65068?articleTypeId=1</vt:lpwstr>
      </vt:variant>
      <vt:variant>
        <vt:lpwstr/>
      </vt:variant>
      <vt:variant>
        <vt:i4>6815848</vt:i4>
      </vt:variant>
      <vt:variant>
        <vt:i4>150</vt:i4>
      </vt:variant>
      <vt:variant>
        <vt:i4>0</vt:i4>
      </vt:variant>
      <vt:variant>
        <vt:i4>5</vt:i4>
      </vt:variant>
      <vt:variant>
        <vt:lpwstr>http://original.britannica.com/eb/article-9048759/logarithm</vt:lpwstr>
      </vt:variant>
      <vt:variant>
        <vt:lpwstr/>
      </vt:variant>
      <vt:variant>
        <vt:i4>7012411</vt:i4>
      </vt:variant>
      <vt:variant>
        <vt:i4>147</vt:i4>
      </vt:variant>
      <vt:variant>
        <vt:i4>0</vt:i4>
      </vt:variant>
      <vt:variant>
        <vt:i4>5</vt:i4>
      </vt:variant>
      <vt:variant>
        <vt:lpwstr>http://original.britannica.com/eb/art-65066?articleTypeId=1</vt:lpwstr>
      </vt:variant>
      <vt:variant>
        <vt:lpwstr/>
      </vt:variant>
      <vt:variant>
        <vt:i4>7012411</vt:i4>
      </vt:variant>
      <vt:variant>
        <vt:i4>141</vt:i4>
      </vt:variant>
      <vt:variant>
        <vt:i4>0</vt:i4>
      </vt:variant>
      <vt:variant>
        <vt:i4>5</vt:i4>
      </vt:variant>
      <vt:variant>
        <vt:lpwstr>http://original.britannica.com/eb/art-65066?articleTypeId=1</vt:lpwstr>
      </vt:variant>
      <vt:variant>
        <vt:lpwstr/>
      </vt:variant>
      <vt:variant>
        <vt:i4>983056</vt:i4>
      </vt:variant>
      <vt:variant>
        <vt:i4>138</vt:i4>
      </vt:variant>
      <vt:variant>
        <vt:i4>0</vt:i4>
      </vt:variant>
      <vt:variant>
        <vt:i4>5</vt:i4>
      </vt:variant>
      <vt:variant>
        <vt:lpwstr>http://original.britannica.com/eb/article-76271/telecommunication</vt:lpwstr>
      </vt:variant>
      <vt:variant>
        <vt:lpwstr>76271.toc</vt:lpwstr>
      </vt:variant>
      <vt:variant>
        <vt:i4>7012410</vt:i4>
      </vt:variant>
      <vt:variant>
        <vt:i4>135</vt:i4>
      </vt:variant>
      <vt:variant>
        <vt:i4>0</vt:i4>
      </vt:variant>
      <vt:variant>
        <vt:i4>5</vt:i4>
      </vt:variant>
      <vt:variant>
        <vt:lpwstr>http://original.britannica.com/eb/art-65067?articleTypeId=1</vt:lpwstr>
      </vt:variant>
      <vt:variant>
        <vt:lpwstr/>
      </vt:variant>
      <vt:variant>
        <vt:i4>7012410</vt:i4>
      </vt:variant>
      <vt:variant>
        <vt:i4>126</vt:i4>
      </vt:variant>
      <vt:variant>
        <vt:i4>0</vt:i4>
      </vt:variant>
      <vt:variant>
        <vt:i4>5</vt:i4>
      </vt:variant>
      <vt:variant>
        <vt:lpwstr>http://original.britannica.com/eb/art-65067?articleTypeId=1</vt:lpwstr>
      </vt:variant>
      <vt:variant>
        <vt:lpwstr/>
      </vt:variant>
      <vt:variant>
        <vt:i4>7012410</vt:i4>
      </vt:variant>
      <vt:variant>
        <vt:i4>114</vt:i4>
      </vt:variant>
      <vt:variant>
        <vt:i4>0</vt:i4>
      </vt:variant>
      <vt:variant>
        <vt:i4>5</vt:i4>
      </vt:variant>
      <vt:variant>
        <vt:lpwstr>http://original.britannica.com/eb/art-65067?articleTypeId=1</vt:lpwstr>
      </vt:variant>
      <vt:variant>
        <vt:lpwstr/>
      </vt:variant>
      <vt:variant>
        <vt:i4>7012410</vt:i4>
      </vt:variant>
      <vt:variant>
        <vt:i4>105</vt:i4>
      </vt:variant>
      <vt:variant>
        <vt:i4>0</vt:i4>
      </vt:variant>
      <vt:variant>
        <vt:i4>5</vt:i4>
      </vt:variant>
      <vt:variant>
        <vt:lpwstr>http://original.britannica.com/eb/art-65067?articleTypeId=1</vt:lpwstr>
      </vt:variant>
      <vt:variant>
        <vt:lpwstr/>
      </vt:variant>
      <vt:variant>
        <vt:i4>7012405</vt:i4>
      </vt:variant>
      <vt:variant>
        <vt:i4>102</vt:i4>
      </vt:variant>
      <vt:variant>
        <vt:i4>0</vt:i4>
      </vt:variant>
      <vt:variant>
        <vt:i4>5</vt:i4>
      </vt:variant>
      <vt:variant>
        <vt:lpwstr>http://original.britannica.com/eb/art-65068?articleTypeId=1</vt:lpwstr>
      </vt:variant>
      <vt:variant>
        <vt:lpwstr/>
      </vt:variant>
      <vt:variant>
        <vt:i4>7012405</vt:i4>
      </vt:variant>
      <vt:variant>
        <vt:i4>93</vt:i4>
      </vt:variant>
      <vt:variant>
        <vt:i4>0</vt:i4>
      </vt:variant>
      <vt:variant>
        <vt:i4>5</vt:i4>
      </vt:variant>
      <vt:variant>
        <vt:lpwstr>http://original.britannica.com/eb/art-65068?articleTypeId=1</vt:lpwstr>
      </vt:variant>
      <vt:variant>
        <vt:lpwstr/>
      </vt:variant>
      <vt:variant>
        <vt:i4>1769551</vt:i4>
      </vt:variant>
      <vt:variant>
        <vt:i4>87</vt:i4>
      </vt:variant>
      <vt:variant>
        <vt:i4>0</vt:i4>
      </vt:variant>
      <vt:variant>
        <vt:i4>5</vt:i4>
      </vt:variant>
      <vt:variant>
        <vt:lpwstr>http://original.britannica.com/eb/topic?idxStructId=186551&amp;typeId=13</vt:lpwstr>
      </vt:variant>
      <vt:variant>
        <vt:lpwstr/>
      </vt:variant>
      <vt:variant>
        <vt:i4>1703941</vt:i4>
      </vt:variant>
      <vt:variant>
        <vt:i4>78</vt:i4>
      </vt:variant>
      <vt:variant>
        <vt:i4>0</vt:i4>
      </vt:variant>
      <vt:variant>
        <vt:i4>5</vt:i4>
      </vt:variant>
      <vt:variant>
        <vt:lpwstr>http://original.britannica.com/eb/article-9109639/cryptology</vt:lpwstr>
      </vt:variant>
      <vt:variant>
        <vt:lpwstr/>
      </vt:variant>
      <vt:variant>
        <vt:i4>1769551</vt:i4>
      </vt:variant>
      <vt:variant>
        <vt:i4>75</vt:i4>
      </vt:variant>
      <vt:variant>
        <vt:i4>0</vt:i4>
      </vt:variant>
      <vt:variant>
        <vt:i4>5</vt:i4>
      </vt:variant>
      <vt:variant>
        <vt:lpwstr>http://original.britannica.com/eb/topic?idxStructId=186551&amp;typeId=13</vt:lpwstr>
      </vt:variant>
      <vt:variant>
        <vt:lpwstr/>
      </vt:variant>
      <vt:variant>
        <vt:i4>5308442</vt:i4>
      </vt:variant>
      <vt:variant>
        <vt:i4>69</vt:i4>
      </vt:variant>
      <vt:variant>
        <vt:i4>0</vt:i4>
      </vt:variant>
      <vt:variant>
        <vt:i4>5</vt:i4>
      </vt:variant>
      <vt:variant>
        <vt:lpwstr>http://original.britannica.com/eb/article-9053835/Morse-Code</vt:lpwstr>
      </vt:variant>
      <vt:variant>
        <vt:lpwstr/>
      </vt:variant>
      <vt:variant>
        <vt:i4>1900613</vt:i4>
      </vt:variant>
      <vt:variant>
        <vt:i4>66</vt:i4>
      </vt:variant>
      <vt:variant>
        <vt:i4>0</vt:i4>
      </vt:variant>
      <vt:variant>
        <vt:i4>5</vt:i4>
      </vt:variant>
      <vt:variant>
        <vt:lpwstr>http://original.britannica.com/eb/topic?idxStructId=709369&amp;typeId=13</vt:lpwstr>
      </vt:variant>
      <vt:variant>
        <vt:lpwstr/>
      </vt:variant>
      <vt:variant>
        <vt:i4>1704014</vt:i4>
      </vt:variant>
      <vt:variant>
        <vt:i4>63</vt:i4>
      </vt:variant>
      <vt:variant>
        <vt:i4>0</vt:i4>
      </vt:variant>
      <vt:variant>
        <vt:i4>5</vt:i4>
      </vt:variant>
      <vt:variant>
        <vt:lpwstr>http://original.britannica.com/eb/topic?idxStructId=680055&amp;typeId=13</vt:lpwstr>
      </vt:variant>
      <vt:variant>
        <vt:lpwstr/>
      </vt:variant>
      <vt:variant>
        <vt:i4>1900613</vt:i4>
      </vt:variant>
      <vt:variant>
        <vt:i4>60</vt:i4>
      </vt:variant>
      <vt:variant>
        <vt:i4>0</vt:i4>
      </vt:variant>
      <vt:variant>
        <vt:i4>5</vt:i4>
      </vt:variant>
      <vt:variant>
        <vt:lpwstr>http://original.britannica.com/eb/topic?idxStructId=709369&amp;typeId=13</vt:lpwstr>
      </vt:variant>
      <vt:variant>
        <vt:lpwstr/>
      </vt:variant>
      <vt:variant>
        <vt:i4>1704014</vt:i4>
      </vt:variant>
      <vt:variant>
        <vt:i4>57</vt:i4>
      </vt:variant>
      <vt:variant>
        <vt:i4>0</vt:i4>
      </vt:variant>
      <vt:variant>
        <vt:i4>5</vt:i4>
      </vt:variant>
      <vt:variant>
        <vt:lpwstr>http://original.britannica.com/eb/topic?idxStructId=680055&amp;typeId=13</vt:lpwstr>
      </vt:variant>
      <vt:variant>
        <vt:lpwstr/>
      </vt:variant>
      <vt:variant>
        <vt:i4>1900613</vt:i4>
      </vt:variant>
      <vt:variant>
        <vt:i4>54</vt:i4>
      </vt:variant>
      <vt:variant>
        <vt:i4>0</vt:i4>
      </vt:variant>
      <vt:variant>
        <vt:i4>5</vt:i4>
      </vt:variant>
      <vt:variant>
        <vt:lpwstr>http://original.britannica.com/eb/topic?idxStructId=709369&amp;typeId=13</vt:lpwstr>
      </vt:variant>
      <vt:variant>
        <vt:lpwstr/>
      </vt:variant>
      <vt:variant>
        <vt:i4>1376327</vt:i4>
      </vt:variant>
      <vt:variant>
        <vt:i4>51</vt:i4>
      </vt:variant>
      <vt:variant>
        <vt:i4>0</vt:i4>
      </vt:variant>
      <vt:variant>
        <vt:i4>5</vt:i4>
      </vt:variant>
      <vt:variant>
        <vt:lpwstr>http://original.britannica.com/eb/topic?idxStructId=417192&amp;typeId=13</vt:lpwstr>
      </vt:variant>
      <vt:variant>
        <vt:lpwstr/>
      </vt:variant>
      <vt:variant>
        <vt:i4>1507400</vt:i4>
      </vt:variant>
      <vt:variant>
        <vt:i4>48</vt:i4>
      </vt:variant>
      <vt:variant>
        <vt:i4>0</vt:i4>
      </vt:variant>
      <vt:variant>
        <vt:i4>5</vt:i4>
      </vt:variant>
      <vt:variant>
        <vt:lpwstr>http://original.britannica.com/eb/topic?idxStructId=105717&amp;typeId=13</vt:lpwstr>
      </vt:variant>
      <vt:variant>
        <vt:lpwstr/>
      </vt:variant>
      <vt:variant>
        <vt:i4>7929977</vt:i4>
      </vt:variant>
      <vt:variant>
        <vt:i4>45</vt:i4>
      </vt:variant>
      <vt:variant>
        <vt:i4>0</vt:i4>
      </vt:variant>
      <vt:variant>
        <vt:i4>5</vt:i4>
      </vt:variant>
      <vt:variant>
        <vt:lpwstr>http://original.britannica.com/eb/article-48688/physiology</vt:lpwstr>
      </vt:variant>
      <vt:variant>
        <vt:lpwstr>48688.toc</vt:lpwstr>
      </vt:variant>
      <vt:variant>
        <vt:i4>1441815</vt:i4>
      </vt:variant>
      <vt:variant>
        <vt:i4>42</vt:i4>
      </vt:variant>
      <vt:variant>
        <vt:i4>0</vt:i4>
      </vt:variant>
      <vt:variant>
        <vt:i4>5</vt:i4>
      </vt:variant>
      <vt:variant>
        <vt:lpwstr>http://original.britannica.com/eb/article-9108588/speech</vt:lpwstr>
      </vt:variant>
      <vt:variant>
        <vt:lpwstr/>
      </vt:variant>
      <vt:variant>
        <vt:i4>1048642</vt:i4>
      </vt:variant>
      <vt:variant>
        <vt:i4>39</vt:i4>
      </vt:variant>
      <vt:variant>
        <vt:i4>0</vt:i4>
      </vt:variant>
      <vt:variant>
        <vt:i4>5</vt:i4>
      </vt:variant>
      <vt:variant>
        <vt:lpwstr>http://original.britannica.com/eb/topic?idxStructId=559032&amp;typeId=13</vt:lpwstr>
      </vt:variant>
      <vt:variant>
        <vt:lpwstr/>
      </vt:variant>
      <vt:variant>
        <vt:i4>7078007</vt:i4>
      </vt:variant>
      <vt:variant>
        <vt:i4>36</vt:i4>
      </vt:variant>
      <vt:variant>
        <vt:i4>0</vt:i4>
      </vt:variant>
      <vt:variant>
        <vt:i4>5</vt:i4>
      </vt:variant>
      <vt:variant>
        <vt:lpwstr>http://original.britannica.com/eb/art-52075/Shannons-communication-model-Consider-a-simple-telephone-conversation-A-person?articleTypeId=1</vt:lpwstr>
      </vt:variant>
      <vt:variant>
        <vt:lpwstr/>
      </vt:variant>
      <vt:variant>
        <vt:i4>1704021</vt:i4>
      </vt:variant>
      <vt:variant>
        <vt:i4>30</vt:i4>
      </vt:variant>
      <vt:variant>
        <vt:i4>0</vt:i4>
      </vt:variant>
      <vt:variant>
        <vt:i4>5</vt:i4>
      </vt:variant>
      <vt:variant>
        <vt:lpwstr>http://original.britannica.com/eb/article-214952/information-theory</vt:lpwstr>
      </vt:variant>
      <vt:variant>
        <vt:lpwstr>214952.toc</vt:lpwstr>
      </vt:variant>
      <vt:variant>
        <vt:i4>1114188</vt:i4>
      </vt:variant>
      <vt:variant>
        <vt:i4>27</vt:i4>
      </vt:variant>
      <vt:variant>
        <vt:i4>0</vt:i4>
      </vt:variant>
      <vt:variant>
        <vt:i4>5</vt:i4>
      </vt:variant>
      <vt:variant>
        <vt:lpwstr>http://original.britannica.com/eb/topic?idxStructId=377051&amp;typeId=13</vt:lpwstr>
      </vt:variant>
      <vt:variant>
        <vt:lpwstr/>
      </vt:variant>
      <vt:variant>
        <vt:i4>1310799</vt:i4>
      </vt:variant>
      <vt:variant>
        <vt:i4>24</vt:i4>
      </vt:variant>
      <vt:variant>
        <vt:i4>0</vt:i4>
      </vt:variant>
      <vt:variant>
        <vt:i4>5</vt:i4>
      </vt:variant>
      <vt:variant>
        <vt:lpwstr>http://original.britannica.com/eb/topic?idxStructId=369184&amp;typeId=13</vt:lpwstr>
      </vt:variant>
      <vt:variant>
        <vt:lpwstr/>
      </vt:variant>
      <vt:variant>
        <vt:i4>65615</vt:i4>
      </vt:variant>
      <vt:variant>
        <vt:i4>21</vt:i4>
      </vt:variant>
      <vt:variant>
        <vt:i4>0</vt:i4>
      </vt:variant>
      <vt:variant>
        <vt:i4>5</vt:i4>
      </vt:variant>
      <vt:variant>
        <vt:lpwstr>http://original.britannica.com/eb/article-9125111/Claude-Shannon</vt:lpwstr>
      </vt:variant>
      <vt:variant>
        <vt:lpwstr/>
      </vt:variant>
      <vt:variant>
        <vt:i4>1441863</vt:i4>
      </vt:variant>
      <vt:variant>
        <vt:i4>18</vt:i4>
      </vt:variant>
      <vt:variant>
        <vt:i4>0</vt:i4>
      </vt:variant>
      <vt:variant>
        <vt:i4>5</vt:i4>
      </vt:variant>
      <vt:variant>
        <vt:lpwstr>http://original.britannica.com/eb/topic?idxStructId=538577&amp;typeId=13</vt:lpwstr>
      </vt:variant>
      <vt:variant>
        <vt:lpwstr/>
      </vt:variant>
      <vt:variant>
        <vt:i4>1179713</vt:i4>
      </vt:variant>
      <vt:variant>
        <vt:i4>15</vt:i4>
      </vt:variant>
      <vt:variant>
        <vt:i4>0</vt:i4>
      </vt:variant>
      <vt:variant>
        <vt:i4>5</vt:i4>
      </vt:variant>
      <vt:variant>
        <vt:lpwstr>http://original.britannica.com/eb/topic?idxStructId=709326&amp;typeId=13</vt:lpwstr>
      </vt:variant>
      <vt:variant>
        <vt:lpwstr/>
      </vt:variant>
      <vt:variant>
        <vt:i4>1048641</vt:i4>
      </vt:variant>
      <vt:variant>
        <vt:i4>12</vt:i4>
      </vt:variant>
      <vt:variant>
        <vt:i4>0</vt:i4>
      </vt:variant>
      <vt:variant>
        <vt:i4>5</vt:i4>
      </vt:variant>
      <vt:variant>
        <vt:lpwstr>http://original.britannica.com/eb/topic?idxStructId=709324&amp;typeId=13</vt:lpwstr>
      </vt:variant>
      <vt:variant>
        <vt:lpwstr/>
      </vt:variant>
      <vt:variant>
        <vt:i4>1507394</vt:i4>
      </vt:variant>
      <vt:variant>
        <vt:i4>9</vt:i4>
      </vt:variant>
      <vt:variant>
        <vt:i4>0</vt:i4>
      </vt:variant>
      <vt:variant>
        <vt:i4>5</vt:i4>
      </vt:variant>
      <vt:variant>
        <vt:lpwstr>http://original.britannica.com/eb/topic?idxStructId=709313&amp;typeId=13</vt:lpwstr>
      </vt:variant>
      <vt:variant>
        <vt:lpwstr/>
      </vt:variant>
      <vt:variant>
        <vt:i4>3014777</vt:i4>
      </vt:variant>
      <vt:variant>
        <vt:i4>6</vt:i4>
      </vt:variant>
      <vt:variant>
        <vt:i4>0</vt:i4>
      </vt:variant>
      <vt:variant>
        <vt:i4>5</vt:i4>
      </vt:variant>
      <vt:variant>
        <vt:lpwstr>http://original.britannica.com/eb/article-9125110/Harry-Nyquist</vt:lpwstr>
      </vt:variant>
      <vt:variant>
        <vt:lpwstr/>
      </vt:variant>
      <vt:variant>
        <vt:i4>1048649</vt:i4>
      </vt:variant>
      <vt:variant>
        <vt:i4>3</vt:i4>
      </vt:variant>
      <vt:variant>
        <vt:i4>0</vt:i4>
      </vt:variant>
      <vt:variant>
        <vt:i4>5</vt:i4>
      </vt:variant>
      <vt:variant>
        <vt:lpwstr>http://original.britannica.com/eb/topic?idxStructId=423237&amp;typeId=13</vt:lpwstr>
      </vt:variant>
      <vt:variant>
        <vt:lpwstr/>
      </vt:variant>
      <vt:variant>
        <vt:i4>4391007</vt:i4>
      </vt:variant>
      <vt:variant>
        <vt:i4>0</vt:i4>
      </vt:variant>
      <vt:variant>
        <vt:i4>0</vt:i4>
      </vt:variant>
      <vt:variant>
        <vt:i4>5</vt:i4>
      </vt:variant>
      <vt:variant>
        <vt:lpwstr>http://original.britannica.com/eb/article-9106012</vt:lpwstr>
      </vt:variant>
      <vt:variant>
        <vt:lpwstr/>
      </vt:variant>
      <vt:variant>
        <vt:i4>1966144</vt:i4>
      </vt:variant>
      <vt:variant>
        <vt:i4>94428</vt:i4>
      </vt:variant>
      <vt:variant>
        <vt:i4>1028</vt:i4>
      </vt:variant>
      <vt:variant>
        <vt:i4>4</vt:i4>
      </vt:variant>
      <vt:variant>
        <vt:lpwstr>http://en.wikipedia.org/wiki/File:Binary_entropy_plot.svg</vt:lpwstr>
      </vt:variant>
      <vt:variant>
        <vt:lpwstr/>
      </vt:variant>
      <vt:variant>
        <vt:i4>1966144</vt:i4>
      </vt:variant>
      <vt:variant>
        <vt:i4>94622</vt:i4>
      </vt:variant>
      <vt:variant>
        <vt:i4>1029</vt:i4>
      </vt:variant>
      <vt:variant>
        <vt:i4>4</vt:i4>
      </vt:variant>
      <vt:variant>
        <vt:lpwstr>http://en.wikipedia.org/wiki/File:Binary_entropy_plot.svg</vt:lpwstr>
      </vt:variant>
      <vt:variant>
        <vt:lpwstr/>
      </vt:variant>
      <vt:variant>
        <vt:i4>1114206</vt:i4>
      </vt:variant>
      <vt:variant>
        <vt:i4>105343</vt:i4>
      </vt:variant>
      <vt:variant>
        <vt:i4>1043</vt:i4>
      </vt:variant>
      <vt:variant>
        <vt:i4>4</vt:i4>
      </vt:variant>
      <vt:variant>
        <vt:lpwstr>http://en.wikipedia.org/wiki/File:CDSCRATCHES.jpg</vt:lpwstr>
      </vt:variant>
      <vt:variant>
        <vt:lpwstr/>
      </vt:variant>
      <vt:variant>
        <vt:i4>1114206</vt:i4>
      </vt:variant>
      <vt:variant>
        <vt:i4>105529</vt:i4>
      </vt:variant>
      <vt:variant>
        <vt:i4>1044</vt:i4>
      </vt:variant>
      <vt:variant>
        <vt:i4>4</vt:i4>
      </vt:variant>
      <vt:variant>
        <vt:lpwstr>http://en.wikipedia.org/wiki/File:CDSCRATCHES.jpg</vt:lpwstr>
      </vt:variant>
      <vt:variant>
        <vt:lpwstr/>
      </vt:variant>
      <vt:variant>
        <vt:i4>3735635</vt:i4>
      </vt:variant>
      <vt:variant>
        <vt:i4>112479</vt:i4>
      </vt:variant>
      <vt:variant>
        <vt:i4>1047</vt:i4>
      </vt:variant>
      <vt:variant>
        <vt:i4>4</vt:i4>
      </vt:variant>
      <vt:variant>
        <vt:lpwstr>http://en.wikipedia.org/wiki/File:Comm_Channel.svg</vt:lpwstr>
      </vt:variant>
      <vt:variant>
        <vt:lpwstr/>
      </vt:variant>
      <vt:variant>
        <vt:i4>2097269</vt:i4>
      </vt:variant>
      <vt:variant>
        <vt:i4>116569</vt:i4>
      </vt:variant>
      <vt:variant>
        <vt:i4>1049</vt:i4>
      </vt:variant>
      <vt:variant>
        <vt:i4>4</vt:i4>
      </vt:variant>
      <vt:variant>
        <vt:lpwstr>http://en.wikipedia.org/wiki/File:Binary_symmetric_channel.svg</vt:lpwstr>
      </vt:variant>
      <vt:variant>
        <vt:lpwstr/>
      </vt:variant>
      <vt:variant>
        <vt:i4>6160399</vt:i4>
      </vt:variant>
      <vt:variant>
        <vt:i4>117157</vt:i4>
      </vt:variant>
      <vt:variant>
        <vt:i4>1050</vt:i4>
      </vt:variant>
      <vt:variant>
        <vt:i4>4</vt:i4>
      </vt:variant>
      <vt:variant>
        <vt:lpwstr>http://en.wikipedia.org/wiki/File:Binary_erasure_channel.svg</vt:lpwstr>
      </vt:variant>
      <vt:variant>
        <vt:lpwstr/>
      </vt:variant>
      <vt:variant>
        <vt:i4>6291556</vt:i4>
      </vt:variant>
      <vt:variant>
        <vt:i4>139487</vt:i4>
      </vt:variant>
      <vt:variant>
        <vt:i4>1051</vt:i4>
      </vt:variant>
      <vt:variant>
        <vt:i4>4</vt:i4>
      </vt:variant>
      <vt:variant>
        <vt:lpwstr>http://en.wikipedia.org/wiki/File:Nuvola_apps_edu_mathematics_blue-p.svg</vt:lpwstr>
      </vt:variant>
      <vt:variant>
        <vt:lpwstr/>
      </vt:variant>
      <vt:variant>
        <vt:i4>3735569</vt:i4>
      </vt:variant>
      <vt:variant>
        <vt:i4>152595</vt:i4>
      </vt:variant>
      <vt:variant>
        <vt:i4>1082</vt:i4>
      </vt:variant>
      <vt:variant>
        <vt:i4>4</vt:i4>
      </vt:variant>
      <vt:variant>
        <vt:lpwstr>http://en.wikipedia.org/wiki/File:Zentralfriedhof_Vienna_-_Boltzmann.JPG</vt:lpwstr>
      </vt:variant>
      <vt:variant>
        <vt:lpwstr/>
      </vt:variant>
      <vt:variant>
        <vt:i4>5373989</vt:i4>
      </vt:variant>
      <vt:variant>
        <vt:i4>161461</vt:i4>
      </vt:variant>
      <vt:variant>
        <vt:i4>1091</vt:i4>
      </vt:variant>
      <vt:variant>
        <vt:i4>4</vt:i4>
      </vt:variant>
      <vt:variant>
        <vt:lpwstr>http://en.wikipedia.org/wiki/File:Mountain_crest.GIF</vt:lpwstr>
      </vt:variant>
      <vt:variant>
        <vt:lpwstr/>
      </vt:variant>
      <vt:variant>
        <vt:i4>5570589</vt:i4>
      </vt:variant>
      <vt:variant>
        <vt:i4>172127</vt:i4>
      </vt:variant>
      <vt:variant>
        <vt:i4>1093</vt:i4>
      </vt:variant>
      <vt:variant>
        <vt:i4>4</vt:i4>
      </vt:variant>
      <vt:variant>
        <vt:lpwstr>http://en.wikipedia.org/wiki/File:Wiki_letter_w.svg</vt:lpwstr>
      </vt:variant>
      <vt:variant>
        <vt:lpwstr/>
      </vt:variant>
      <vt:variant>
        <vt:i4>5570589</vt:i4>
      </vt:variant>
      <vt:variant>
        <vt:i4>173392</vt:i4>
      </vt:variant>
      <vt:variant>
        <vt:i4>1094</vt:i4>
      </vt:variant>
      <vt:variant>
        <vt:i4>4</vt:i4>
      </vt:variant>
      <vt:variant>
        <vt:lpwstr>http://en.wikipedia.org/wiki/File:Wiki_letter_w.svg</vt:lpwstr>
      </vt:variant>
      <vt:variant>
        <vt:lpwstr/>
      </vt:variant>
      <vt:variant>
        <vt:i4>5570589</vt:i4>
      </vt:variant>
      <vt:variant>
        <vt:i4>175634</vt:i4>
      </vt:variant>
      <vt:variant>
        <vt:i4>1095</vt:i4>
      </vt:variant>
      <vt:variant>
        <vt:i4>4</vt:i4>
      </vt:variant>
      <vt:variant>
        <vt:lpwstr>http://en.wikipedia.org/wiki/File:Wiki_letter_w.svg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theory</dc:title>
  <dc:subject/>
  <dc:creator>Keszei Ernoe</dc:creator>
  <cp:keywords/>
  <dc:description/>
  <cp:lastModifiedBy>Keszei Ernő</cp:lastModifiedBy>
  <cp:revision>4</cp:revision>
  <dcterms:created xsi:type="dcterms:W3CDTF">2014-12-10T14:18:00Z</dcterms:created>
  <dcterms:modified xsi:type="dcterms:W3CDTF">2014-12-10T15:00:00Z</dcterms:modified>
</cp:coreProperties>
</file>